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15133" w:rsidP="001C6AD8">
            <w:pPr>
              <w:pStyle w:val="E-Datum"/>
              <w:framePr w:wrap="auto" w:vAnchor="margin" w:hAnchor="text" w:xAlign="left" w:yAlign="inline"/>
              <w:suppressOverlap w:val="0"/>
            </w:pPr>
            <w:proofErr w:type="spellStart"/>
            <w:r>
              <w:t>Ju</w:t>
            </w:r>
            <w:r w:rsidR="00233C1A">
              <w:t>l</w:t>
            </w:r>
            <w:r>
              <w:t>y</w:t>
            </w:r>
            <w:proofErr w:type="spellEnd"/>
            <w:r w:rsidR="00EC70DA">
              <w:t xml:space="preserve"> 16</w:t>
            </w:r>
            <w:r w:rsidR="006762A0">
              <w:t>,</w:t>
            </w:r>
            <w:r w:rsidR="00233C1A">
              <w:t xml:space="preserve">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D402C"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proofErr w:type="spellStart"/>
            <w:r w:rsidR="004F60DC">
              <w:rPr>
                <w:lang w:val="en-US"/>
              </w:rPr>
              <w:t>Silke</w:t>
            </w:r>
            <w:proofErr w:type="spellEnd"/>
            <w:r w:rsidR="004F60DC">
              <w:rPr>
                <w:lang w:val="en-US"/>
              </w:rPr>
              <w:t xml:space="preserve"> </w:t>
            </w:r>
            <w:proofErr w:type="spellStart"/>
            <w:r w:rsidR="004F60DC">
              <w:rPr>
                <w:lang w:val="en-US"/>
              </w:rPr>
              <w:t>Linneweber</w:t>
            </w:r>
            <w:proofErr w:type="spellEnd"/>
          </w:p>
          <w:p w:rsidR="00CC5D98" w:rsidRPr="00E12886" w:rsidRDefault="00233C1A">
            <w:pPr>
              <w:pStyle w:val="M8"/>
              <w:framePr w:wrap="auto" w:vAnchor="margin" w:hAnchor="text" w:xAlign="left" w:yAlign="inline"/>
              <w:suppressOverlap w:val="0"/>
              <w:rPr>
                <w:lang w:val="en-US"/>
              </w:rPr>
            </w:pPr>
            <w:r>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922C79">
              <w:rPr>
                <w:lang w:val="en-US"/>
              </w:rPr>
              <w:t xml:space="preserve"> </w:t>
            </w:r>
            <w:r w:rsidR="00233C1A">
              <w:rPr>
                <w:lang w:val="en-US"/>
              </w:rPr>
              <w:t>201 177-</w:t>
            </w:r>
            <w:r w:rsidR="004F60DC">
              <w:rPr>
                <w:lang w:val="en-US"/>
              </w:rPr>
              <w:t>3389</w:t>
            </w:r>
          </w:p>
          <w:p w:rsidR="00CC5D98" w:rsidRDefault="00F31F7C">
            <w:pPr>
              <w:pStyle w:val="M10"/>
              <w:framePr w:wrap="auto" w:vAnchor="margin" w:hAnchor="text" w:xAlign="left" w:yAlign="inline"/>
              <w:suppressOverlap w:val="0"/>
            </w:pPr>
            <w:r>
              <w:t>F</w:t>
            </w:r>
            <w:r w:rsidR="00922C79">
              <w:t xml:space="preserve">ax +49 </w:t>
            </w:r>
            <w:r w:rsidR="00233C1A">
              <w:t>201 177-3030</w:t>
            </w:r>
          </w:p>
          <w:p w:rsidR="00CC5D98" w:rsidRDefault="004F60DC" w:rsidP="00B81424">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233C1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7009DA">
              <w:rPr>
                <w:lang w:val="en-US"/>
              </w:rPr>
              <w:t>t</w:t>
            </w:r>
            <w:r w:rsidRPr="003C3375">
              <w:rPr>
                <w:lang w:val="en-US"/>
              </w:rPr>
              <w:t xml:space="preserve"> person specialized press</w:t>
            </w:r>
          </w:p>
          <w:p w:rsidR="00CC5D98" w:rsidRPr="003C3375" w:rsidRDefault="00233C1A">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CC5D98" w:rsidRPr="00F31F7C" w:rsidRDefault="00233C1A">
            <w:pPr>
              <w:pStyle w:val="M8"/>
              <w:framePr w:wrap="auto" w:vAnchor="margin" w:hAnchor="text" w:xAlign="left" w:yAlign="inline"/>
              <w:suppressOverlap w:val="0"/>
              <w:rPr>
                <w:lang w:val="en-US"/>
              </w:rPr>
            </w:pPr>
            <w:r>
              <w:rPr>
                <w:lang w:val="en-US"/>
              </w:rPr>
              <w:t>Innovation Networks &amp; Communication</w:t>
            </w:r>
            <w:r w:rsidR="00B14022" w:rsidRPr="00F31F7C">
              <w:rPr>
                <w:lang w:val="en-US"/>
              </w:rPr>
              <w:t xml:space="preserve"> </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B14022" w:rsidRPr="00F31F7C">
              <w:rPr>
                <w:lang w:val="en-US"/>
              </w:rPr>
              <w:t xml:space="preserve"> +49</w:t>
            </w:r>
            <w:r w:rsidR="00B14022" w:rsidRPr="00F31F7C">
              <w:rPr>
                <w:lang w:val="en-US"/>
              </w:rPr>
              <w:tab/>
            </w:r>
            <w:r w:rsidR="00233C1A">
              <w:rPr>
                <w:lang w:val="en-US"/>
              </w:rPr>
              <w:t>6181 59-12230</w:t>
            </w:r>
          </w:p>
          <w:p w:rsidR="00CC5D98" w:rsidRDefault="00F31F7C">
            <w:pPr>
              <w:pStyle w:val="M10"/>
              <w:framePr w:wrap="auto" w:vAnchor="margin" w:hAnchor="text" w:xAlign="left" w:yAlign="inline"/>
              <w:suppressOverlap w:val="0"/>
            </w:pPr>
            <w:r>
              <w:t>F</w:t>
            </w:r>
            <w:r w:rsidR="00B14022">
              <w:t>ax +49</w:t>
            </w:r>
            <w:r w:rsidR="00B14022">
              <w:tab/>
            </w:r>
            <w:r w:rsidR="00233C1A">
              <w:t>6181 59-712230</w:t>
            </w:r>
            <w:r w:rsidR="00B14022">
              <w:tab/>
            </w:r>
          </w:p>
          <w:p w:rsidR="00CC5D98" w:rsidRDefault="00233C1A">
            <w:pPr>
              <w:pStyle w:val="M10"/>
              <w:framePr w:wrap="auto" w:vAnchor="margin" w:hAnchor="text" w:xAlign="left" w:yAlign="inline"/>
              <w:suppressOverlap w:val="0"/>
            </w:pPr>
            <w:r>
              <w:t>karin.assmann</w:t>
            </w:r>
            <w:r w:rsidR="00B14022">
              <w:t>@evonik.com</w:t>
            </w:r>
          </w:p>
          <w:p w:rsidR="00CC5D98" w:rsidRPr="00233C1A" w:rsidRDefault="00B14022">
            <w:pPr>
              <w:pStyle w:val="M12"/>
              <w:framePr w:wrap="auto" w:vAnchor="margin" w:hAnchor="text" w:xAlign="left" w:yAlign="inline"/>
              <w:suppressOverlap w:val="0"/>
            </w:pPr>
            <w:r w:rsidRPr="00233C1A">
              <w:br/>
            </w:r>
          </w:p>
        </w:tc>
      </w:tr>
      <w:tr w:rsidR="00CC5D98" w:rsidRPr="003C3375" w:rsidTr="00B14022">
        <w:trPr>
          <w:trHeight w:hRule="exact" w:val="7880"/>
        </w:trPr>
        <w:tc>
          <w:tcPr>
            <w:tcW w:w="2271" w:type="dxa"/>
            <w:shd w:val="clear" w:color="auto" w:fill="auto"/>
            <w:vAlign w:val="bottom"/>
          </w:tcPr>
          <w:p w:rsidR="00CC5D98" w:rsidRPr="00233C1A" w:rsidRDefault="00CC5D98">
            <w:pPr>
              <w:pStyle w:val="Marginalie"/>
              <w:framePr w:w="0" w:hSpace="0" w:wrap="auto" w:vAnchor="margin" w:hAnchor="text" w:xAlign="left" w:yAlign="inline"/>
              <w:rPr>
                <w:b/>
              </w:rPr>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B14022" w:rsidRPr="00233C1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4415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4415D">
              <w:rPr>
                <w:noProof/>
              </w:rPr>
              <w:t>Rellinghauser Straße 1-11</w:t>
            </w:r>
            <w:r>
              <w:fldChar w:fldCharType="end"/>
            </w:r>
          </w:p>
          <w:p w:rsidR="00CC5D98" w:rsidRPr="00281F32"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81F32">
              <w:rPr>
                <w:lang w:val="en-US"/>
              </w:rPr>
              <w:instrText xml:space="preserve"> FORMTEXT </w:instrText>
            </w:r>
            <w:r>
              <w:fldChar w:fldCharType="separate"/>
            </w:r>
            <w:r w:rsidR="0074415D">
              <w:rPr>
                <w:noProof/>
              </w:rPr>
              <w:t>45128 Essen</w:t>
            </w:r>
            <w:r>
              <w:fldChar w:fldCharType="end"/>
            </w:r>
            <w:r w:rsidR="003C3375" w:rsidRPr="00281F32">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4415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4415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4415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74415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74415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4415D">
              <w:rPr>
                <w:noProof/>
              </w:rPr>
              <w:t>Executive Board</w:t>
            </w:r>
            <w:r>
              <w:fldChar w:fldCharType="end"/>
            </w:r>
          </w:p>
          <w:p w:rsidR="00CC5D98" w:rsidRPr="0074415D"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74415D">
              <w:rPr>
                <w:lang w:val="en-US"/>
              </w:rPr>
              <w:instrText xml:space="preserve"> FORMTEXT </w:instrText>
            </w:r>
            <w:r>
              <w:fldChar w:fldCharType="separate"/>
            </w:r>
            <w:r w:rsidR="0074415D">
              <w:rPr>
                <w:noProof/>
              </w:rPr>
              <w:t>Dr. Klaus Engel</w:t>
            </w:r>
            <w:r>
              <w:fldChar w:fldCharType="end"/>
            </w:r>
            <w:r w:rsidRPr="0074415D">
              <w:rPr>
                <w:lang w:val="en-US"/>
              </w:rPr>
              <w:t xml:space="preserve">, </w:t>
            </w:r>
            <w:r w:rsidR="003C3375" w:rsidRPr="0074415D">
              <w:rPr>
                <w:lang w:val="en-US"/>
              </w:rPr>
              <w:t>Chairman</w:t>
            </w:r>
          </w:p>
          <w:p w:rsidR="00154CED" w:rsidRDefault="00154CED" w:rsidP="00554BE4">
            <w:pPr>
              <w:pStyle w:val="V11"/>
              <w:framePr w:wrap="auto" w:vAnchor="margin" w:hAnchor="text" w:xAlign="left" w:yAlign="inline"/>
              <w:suppressOverlap w:val="0"/>
            </w:pPr>
            <w: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74415D">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30B23" w:rsidRPr="00B03FF6" w:rsidRDefault="005E11DD" w:rsidP="00D30B23">
      <w:pPr>
        <w:spacing w:line="300" w:lineRule="exact"/>
        <w:ind w:left="0"/>
        <w:rPr>
          <w:b/>
          <w:bCs/>
          <w:sz w:val="24"/>
          <w:lang w:val="en-US"/>
        </w:rPr>
      </w:pPr>
      <w:proofErr w:type="spellStart"/>
      <w:r>
        <w:rPr>
          <w:rFonts w:eastAsia="Lucida Sans Unicode" w:cs="Lucida Sans Unicode"/>
          <w:b/>
          <w:bCs/>
          <w:sz w:val="24"/>
          <w:lang w:val="en-US"/>
        </w:rPr>
        <w:lastRenderedPageBreak/>
        <w:t>Evonik</w:t>
      </w:r>
      <w:proofErr w:type="spellEnd"/>
      <w:r>
        <w:rPr>
          <w:rFonts w:eastAsia="Lucida Sans Unicode" w:cs="Lucida Sans Unicode"/>
          <w:b/>
          <w:bCs/>
          <w:sz w:val="24"/>
          <w:lang w:val="en-US"/>
        </w:rPr>
        <w:t xml:space="preserve"> invests in Biosynthetic Technologies</w:t>
      </w:r>
      <w:proofErr w:type="gramStart"/>
      <w:r>
        <w:rPr>
          <w:rFonts w:eastAsia="Lucida Sans Unicode" w:cs="Lucida Sans Unicode"/>
          <w:b/>
          <w:bCs/>
          <w:sz w:val="24"/>
          <w:lang w:val="en-US"/>
        </w:rPr>
        <w:t>,</w:t>
      </w:r>
      <w:proofErr w:type="gramEnd"/>
      <w:r>
        <w:rPr>
          <w:rFonts w:eastAsia="Lucida Sans Unicode" w:cs="Lucida Sans Unicode"/>
          <w:b/>
          <w:bCs/>
          <w:sz w:val="24"/>
          <w:lang w:val="en-US"/>
        </w:rPr>
        <w:br/>
        <w:t xml:space="preserve">a specialist in </w:t>
      </w:r>
      <w:proofErr w:type="spellStart"/>
      <w:r>
        <w:rPr>
          <w:rFonts w:eastAsia="Lucida Sans Unicode" w:cs="Lucida Sans Unicode"/>
          <w:b/>
          <w:bCs/>
          <w:sz w:val="24"/>
          <w:lang w:val="en-US"/>
        </w:rPr>
        <w:t>biobased</w:t>
      </w:r>
      <w:proofErr w:type="spellEnd"/>
      <w:r>
        <w:rPr>
          <w:rFonts w:eastAsia="Lucida Sans Unicode" w:cs="Lucida Sans Unicode"/>
          <w:b/>
          <w:bCs/>
          <w:sz w:val="24"/>
          <w:lang w:val="en-US"/>
        </w:rPr>
        <w:t xml:space="preserve"> lubricants</w:t>
      </w:r>
    </w:p>
    <w:p w:rsidR="00D30B23" w:rsidRPr="00EC70DA" w:rsidRDefault="00D30B23" w:rsidP="00D30B23">
      <w:pPr>
        <w:spacing w:line="300" w:lineRule="exact"/>
        <w:ind w:left="0"/>
        <w:rPr>
          <w:bCs/>
          <w:sz w:val="24"/>
          <w:lang w:val="en-US"/>
        </w:rPr>
      </w:pPr>
    </w:p>
    <w:p w:rsidR="005E11DD" w:rsidRDefault="005E11DD" w:rsidP="005E11DD">
      <w:pPr>
        <w:numPr>
          <w:ilvl w:val="0"/>
          <w:numId w:val="14"/>
        </w:numPr>
        <w:tabs>
          <w:tab w:val="clear" w:pos="1425"/>
          <w:tab w:val="num" w:pos="340"/>
        </w:tabs>
        <w:spacing w:line="300" w:lineRule="exact"/>
        <w:ind w:left="340" w:hanging="340"/>
        <w:rPr>
          <w:rFonts w:eastAsia="Lucida Sans Unicode" w:cs="Lucida Sans Unicode"/>
          <w:sz w:val="24"/>
          <w:lang w:val="en-US"/>
        </w:rPr>
      </w:pPr>
      <w:r>
        <w:rPr>
          <w:rFonts w:eastAsia="Lucida Sans Unicode" w:cs="Lucida Sans Unicode"/>
          <w:sz w:val="24"/>
          <w:lang w:val="en-US"/>
        </w:rPr>
        <w:t>Biosynthetic Technologies markets innovative, biodegradable, high-performance lubricants</w:t>
      </w:r>
    </w:p>
    <w:p w:rsidR="005E11DD" w:rsidRPr="00ED171A" w:rsidRDefault="005E11DD" w:rsidP="005E11DD">
      <w:pPr>
        <w:numPr>
          <w:ilvl w:val="0"/>
          <w:numId w:val="14"/>
        </w:numPr>
        <w:tabs>
          <w:tab w:val="clear" w:pos="1425"/>
          <w:tab w:val="num" w:pos="340"/>
        </w:tabs>
        <w:spacing w:line="300" w:lineRule="exact"/>
        <w:ind w:left="340" w:hanging="340"/>
        <w:rPr>
          <w:rFonts w:cs="Lucida Sans Unicode"/>
          <w:position w:val="0"/>
          <w:sz w:val="24"/>
          <w:lang w:val="en-US"/>
        </w:rPr>
      </w:pPr>
      <w:r>
        <w:rPr>
          <w:rFonts w:eastAsia="Lucida Sans Unicode" w:cs="Lucida Sans Unicode"/>
          <w:sz w:val="24"/>
          <w:lang w:val="en-US"/>
        </w:rPr>
        <w:t xml:space="preserve">Vegetable oils used as raw material </w:t>
      </w:r>
    </w:p>
    <w:p w:rsidR="00D30B23" w:rsidRPr="00B03FF6" w:rsidRDefault="005E11DD" w:rsidP="005E11DD">
      <w:pPr>
        <w:numPr>
          <w:ilvl w:val="0"/>
          <w:numId w:val="14"/>
        </w:numPr>
        <w:tabs>
          <w:tab w:val="clear" w:pos="1425"/>
          <w:tab w:val="num" w:pos="340"/>
        </w:tabs>
        <w:spacing w:line="300" w:lineRule="exact"/>
        <w:ind w:left="340" w:hanging="340"/>
        <w:rPr>
          <w:rFonts w:cs="Lucida Sans Unicode"/>
          <w:position w:val="0"/>
          <w:sz w:val="24"/>
          <w:lang w:val="en-US"/>
        </w:rPr>
      </w:pPr>
      <w:r>
        <w:rPr>
          <w:rFonts w:eastAsia="Lucida Sans Unicode" w:cs="Lucida Sans Unicode"/>
          <w:sz w:val="24"/>
          <w:lang w:val="en-US"/>
        </w:rPr>
        <w:t>Automotive market to drive future growth</w:t>
      </w:r>
    </w:p>
    <w:p w:rsidR="00D30B23" w:rsidRPr="00B03FF6" w:rsidRDefault="00D30B23" w:rsidP="00D30B23">
      <w:pPr>
        <w:spacing w:line="300" w:lineRule="exact"/>
        <w:ind w:left="340"/>
        <w:rPr>
          <w:rFonts w:cs="Lucida Sans Unicode"/>
          <w:position w:val="0"/>
          <w:sz w:val="24"/>
          <w:lang w:val="en-US"/>
        </w:rPr>
      </w:pPr>
    </w:p>
    <w:p w:rsidR="00D30B23" w:rsidRPr="00D60811" w:rsidRDefault="00D30B23" w:rsidP="00D30B23">
      <w:pPr>
        <w:spacing w:line="300" w:lineRule="exact"/>
        <w:ind w:left="0"/>
        <w:rPr>
          <w:sz w:val="22"/>
          <w:szCs w:val="22"/>
          <w:lang w:val="en-US"/>
        </w:rPr>
      </w:pPr>
      <w:proofErr w:type="spellStart"/>
      <w:r w:rsidRPr="00B03FF6">
        <w:rPr>
          <w:sz w:val="22"/>
          <w:szCs w:val="22"/>
          <w:lang w:val="en-US"/>
        </w:rPr>
        <w:t>Evonik</w:t>
      </w:r>
      <w:proofErr w:type="spellEnd"/>
      <w:r w:rsidRPr="00B03FF6">
        <w:rPr>
          <w:sz w:val="22"/>
          <w:szCs w:val="22"/>
          <w:lang w:val="en-US"/>
        </w:rPr>
        <w:t xml:space="preserve"> has closed on an equity investment in Biosynthetic Technologies, LLC (BT), </w:t>
      </w:r>
      <w:r w:rsidR="00094785">
        <w:rPr>
          <w:rFonts w:eastAsia="Lucida Sans Unicode" w:cs="Lucida Sans Unicode"/>
          <w:sz w:val="22"/>
          <w:szCs w:val="22"/>
          <w:lang w:val="en-US"/>
        </w:rPr>
        <w:t xml:space="preserve">a specialist in </w:t>
      </w:r>
      <w:proofErr w:type="spellStart"/>
      <w:r w:rsidR="00094785">
        <w:rPr>
          <w:rFonts w:eastAsia="Lucida Sans Unicode" w:cs="Lucida Sans Unicode"/>
          <w:sz w:val="22"/>
          <w:szCs w:val="22"/>
          <w:lang w:val="en-US"/>
        </w:rPr>
        <w:t>biobased</w:t>
      </w:r>
      <w:proofErr w:type="spellEnd"/>
      <w:r w:rsidR="00094785">
        <w:rPr>
          <w:rFonts w:eastAsia="Lucida Sans Unicode" w:cs="Lucida Sans Unicode"/>
          <w:sz w:val="22"/>
          <w:szCs w:val="22"/>
          <w:lang w:val="en-US"/>
        </w:rPr>
        <w:t xml:space="preserve"> lubricants </w:t>
      </w:r>
      <w:r w:rsidRPr="00B03FF6">
        <w:rPr>
          <w:sz w:val="22"/>
          <w:szCs w:val="22"/>
          <w:lang w:val="en-US"/>
        </w:rPr>
        <w:t>headquartered in Irvine</w:t>
      </w:r>
      <w:r w:rsidR="00B55582" w:rsidRPr="00B03FF6">
        <w:rPr>
          <w:sz w:val="22"/>
          <w:szCs w:val="22"/>
          <w:lang w:val="en-US"/>
        </w:rPr>
        <w:t xml:space="preserve"> (</w:t>
      </w:r>
      <w:r w:rsidRPr="00B03FF6">
        <w:rPr>
          <w:sz w:val="22"/>
          <w:szCs w:val="22"/>
          <w:lang w:val="en-US"/>
        </w:rPr>
        <w:t>California, USA</w:t>
      </w:r>
      <w:r w:rsidR="00B55582" w:rsidRPr="00B03FF6">
        <w:rPr>
          <w:sz w:val="22"/>
          <w:szCs w:val="22"/>
          <w:lang w:val="en-US"/>
        </w:rPr>
        <w:t>)</w:t>
      </w:r>
      <w:r w:rsidRPr="00B03FF6">
        <w:rPr>
          <w:sz w:val="22"/>
          <w:szCs w:val="22"/>
          <w:lang w:val="en-US"/>
        </w:rPr>
        <w:t xml:space="preserve">. BT has developed and manufactures a new class of bio-based synthetic </w:t>
      </w:r>
      <w:r w:rsidR="00671365" w:rsidRPr="00B03FF6">
        <w:rPr>
          <w:sz w:val="22"/>
          <w:szCs w:val="22"/>
          <w:lang w:val="en-US"/>
        </w:rPr>
        <w:t xml:space="preserve">oils </w:t>
      </w:r>
      <w:r w:rsidRPr="00B03FF6">
        <w:rPr>
          <w:sz w:val="22"/>
          <w:szCs w:val="22"/>
          <w:lang w:val="en-US"/>
        </w:rPr>
        <w:t xml:space="preserve">called </w:t>
      </w:r>
      <w:proofErr w:type="spellStart"/>
      <w:r w:rsidRPr="00B03FF6">
        <w:rPr>
          <w:sz w:val="22"/>
          <w:szCs w:val="22"/>
          <w:lang w:val="en-US"/>
        </w:rPr>
        <w:t>estolides</w:t>
      </w:r>
      <w:proofErr w:type="spellEnd"/>
      <w:r w:rsidRPr="00B03FF6">
        <w:rPr>
          <w:sz w:val="22"/>
          <w:szCs w:val="22"/>
          <w:lang w:val="en-US"/>
        </w:rPr>
        <w:t xml:space="preserve"> that are used primarily in the passenger car motor oil and industrial lubricant </w:t>
      </w:r>
      <w:r w:rsidRPr="00461B42">
        <w:rPr>
          <w:sz w:val="22"/>
          <w:szCs w:val="22"/>
          <w:lang w:val="en-US"/>
        </w:rPr>
        <w:t xml:space="preserve">sectors. </w:t>
      </w:r>
      <w:r w:rsidR="009A731A">
        <w:rPr>
          <w:rFonts w:eastAsia="Lucida Sans Unicode" w:cs="Lucida Sans Unicode"/>
          <w:sz w:val="22"/>
          <w:szCs w:val="22"/>
          <w:lang w:val="en-US"/>
        </w:rPr>
        <w:t xml:space="preserve">Field trials have shown that the technical characteristics of the </w:t>
      </w:r>
      <w:proofErr w:type="spellStart"/>
      <w:r w:rsidR="009A731A">
        <w:rPr>
          <w:rFonts w:eastAsia="Lucida Sans Unicode" w:cs="Lucida Sans Unicode"/>
          <w:sz w:val="22"/>
          <w:szCs w:val="22"/>
          <w:lang w:val="en-US"/>
        </w:rPr>
        <w:t>biobased</w:t>
      </w:r>
      <w:proofErr w:type="spellEnd"/>
      <w:r w:rsidR="009A731A">
        <w:rPr>
          <w:rFonts w:eastAsia="Lucida Sans Unicode" w:cs="Lucida Sans Unicode"/>
          <w:sz w:val="22"/>
          <w:szCs w:val="22"/>
          <w:lang w:val="en-US"/>
        </w:rPr>
        <w:t xml:space="preserve"> </w:t>
      </w:r>
      <w:r w:rsidR="009A731A" w:rsidRPr="00B03FF6">
        <w:rPr>
          <w:sz w:val="22"/>
          <w:szCs w:val="22"/>
          <w:lang w:val="en-US"/>
        </w:rPr>
        <w:t xml:space="preserve">synthetic </w:t>
      </w:r>
      <w:r w:rsidR="009A731A">
        <w:rPr>
          <w:rFonts w:eastAsia="Lucida Sans Unicode" w:cs="Lucida Sans Unicode"/>
          <w:sz w:val="22"/>
          <w:szCs w:val="22"/>
          <w:lang w:val="en-US"/>
        </w:rPr>
        <w:t xml:space="preserve">oils made by BT are exceptionally good, and include the ability to combat soot buildup in engines, which helps keep fuel consumption low. </w:t>
      </w:r>
      <w:r w:rsidR="00271C16" w:rsidRPr="00461B42">
        <w:rPr>
          <w:sz w:val="22"/>
          <w:szCs w:val="22"/>
          <w:lang w:val="en-US"/>
        </w:rPr>
        <w:t xml:space="preserve">In addition to </w:t>
      </w:r>
      <w:proofErr w:type="spellStart"/>
      <w:r w:rsidR="00271C16" w:rsidRPr="00461B42">
        <w:rPr>
          <w:sz w:val="22"/>
          <w:szCs w:val="22"/>
          <w:lang w:val="en-US"/>
        </w:rPr>
        <w:t>Evonik</w:t>
      </w:r>
      <w:proofErr w:type="spellEnd"/>
      <w:r w:rsidR="00271C16" w:rsidRPr="00461B42">
        <w:rPr>
          <w:sz w:val="22"/>
          <w:szCs w:val="22"/>
          <w:lang w:val="en-US"/>
        </w:rPr>
        <w:t>, BP Ventures also participated as</w:t>
      </w:r>
      <w:r w:rsidR="00271C16">
        <w:rPr>
          <w:sz w:val="22"/>
          <w:szCs w:val="22"/>
          <w:lang w:val="en-US"/>
        </w:rPr>
        <w:t xml:space="preserve"> a second strategic investor in this current funding round</w:t>
      </w:r>
      <w:r w:rsidR="006139FF">
        <w:rPr>
          <w:sz w:val="22"/>
          <w:szCs w:val="22"/>
          <w:lang w:val="en-US"/>
        </w:rPr>
        <w:t xml:space="preserve"> that</w:t>
      </w:r>
      <w:r w:rsidR="00271C16" w:rsidRPr="00B03FF6">
        <w:rPr>
          <w:sz w:val="22"/>
          <w:szCs w:val="22"/>
          <w:lang w:val="en-US"/>
        </w:rPr>
        <w:t xml:space="preserve"> </w:t>
      </w:r>
      <w:r w:rsidR="00271C16">
        <w:rPr>
          <w:sz w:val="22"/>
          <w:szCs w:val="22"/>
          <w:lang w:val="en-US"/>
        </w:rPr>
        <w:t xml:space="preserve">focuses on growth. BP Ventures as well as </w:t>
      </w:r>
      <w:r w:rsidR="00271C16" w:rsidRPr="00B03FF6">
        <w:rPr>
          <w:sz w:val="22"/>
          <w:szCs w:val="22"/>
          <w:lang w:val="en-US"/>
        </w:rPr>
        <w:t xml:space="preserve">Monsanto </w:t>
      </w:r>
      <w:r w:rsidR="00271C16">
        <w:rPr>
          <w:sz w:val="22"/>
          <w:szCs w:val="22"/>
          <w:lang w:val="en-US"/>
        </w:rPr>
        <w:t xml:space="preserve">Company </w:t>
      </w:r>
      <w:r w:rsidR="00271C16" w:rsidRPr="00B03FF6">
        <w:rPr>
          <w:sz w:val="22"/>
          <w:szCs w:val="22"/>
          <w:lang w:val="en-US"/>
        </w:rPr>
        <w:t xml:space="preserve">have </w:t>
      </w:r>
      <w:r w:rsidR="00271C16">
        <w:rPr>
          <w:sz w:val="22"/>
          <w:szCs w:val="22"/>
          <w:lang w:val="en-US"/>
        </w:rPr>
        <w:t xml:space="preserve">already </w:t>
      </w:r>
      <w:r w:rsidR="00271C16" w:rsidRPr="00B03FF6">
        <w:rPr>
          <w:sz w:val="22"/>
          <w:szCs w:val="22"/>
          <w:lang w:val="en-US"/>
        </w:rPr>
        <w:t>invested in previous financing rounds.</w:t>
      </w:r>
    </w:p>
    <w:p w:rsidR="00232E53" w:rsidRPr="00D60811" w:rsidRDefault="00232E53" w:rsidP="00D30B23">
      <w:pPr>
        <w:spacing w:line="300" w:lineRule="exact"/>
        <w:ind w:left="0"/>
        <w:rPr>
          <w:sz w:val="22"/>
          <w:szCs w:val="22"/>
          <w:lang w:val="en-US"/>
        </w:rPr>
      </w:pPr>
    </w:p>
    <w:p w:rsidR="00232E53" w:rsidRPr="00B03FF6" w:rsidRDefault="00232E53" w:rsidP="00232E53">
      <w:pPr>
        <w:spacing w:line="300" w:lineRule="exact"/>
        <w:ind w:left="0"/>
        <w:rPr>
          <w:sz w:val="22"/>
          <w:szCs w:val="22"/>
          <w:lang w:val="en-US"/>
        </w:rPr>
      </w:pPr>
      <w:r w:rsidRPr="00B03FF6">
        <w:rPr>
          <w:sz w:val="22"/>
          <w:szCs w:val="22"/>
          <w:lang w:val="en-US"/>
        </w:rPr>
        <w:t xml:space="preserve">“Biosynthetic Technologies leads the way to </w:t>
      </w:r>
      <w:r w:rsidR="008B5EE5">
        <w:rPr>
          <w:sz w:val="22"/>
          <w:szCs w:val="22"/>
          <w:lang w:val="en-US"/>
        </w:rPr>
        <w:t xml:space="preserve">high-quality </w:t>
      </w:r>
      <w:r w:rsidRPr="00B03FF6">
        <w:rPr>
          <w:sz w:val="22"/>
          <w:szCs w:val="22"/>
          <w:lang w:val="en-US"/>
        </w:rPr>
        <w:t xml:space="preserve">sustainable lubricants,” says Dr. Bernhard Mohr, head of </w:t>
      </w:r>
      <w:proofErr w:type="spellStart"/>
      <w:r w:rsidRPr="00B03FF6">
        <w:rPr>
          <w:sz w:val="22"/>
          <w:szCs w:val="22"/>
          <w:lang w:val="en-US"/>
        </w:rPr>
        <w:t>Evonik</w:t>
      </w:r>
      <w:proofErr w:type="spellEnd"/>
      <w:r w:rsidRPr="00B03FF6">
        <w:rPr>
          <w:sz w:val="22"/>
          <w:szCs w:val="22"/>
          <w:lang w:val="en-US"/>
        </w:rPr>
        <w:t xml:space="preserve"> Venture Capital. “In view of the large automotive market and the strong trend towards fuel-economy and sustainability, this is a growing market with a strong fit to </w:t>
      </w:r>
      <w:proofErr w:type="spellStart"/>
      <w:r w:rsidRPr="00B03FF6">
        <w:rPr>
          <w:sz w:val="22"/>
          <w:szCs w:val="22"/>
          <w:lang w:val="en-US"/>
        </w:rPr>
        <w:t>Evonik´s</w:t>
      </w:r>
      <w:proofErr w:type="spellEnd"/>
      <w:r w:rsidRPr="00B03FF6">
        <w:rPr>
          <w:sz w:val="22"/>
          <w:szCs w:val="22"/>
          <w:lang w:val="en-US"/>
        </w:rPr>
        <w:t xml:space="preserve"> oil additives business."</w:t>
      </w:r>
    </w:p>
    <w:p w:rsidR="00232E53" w:rsidRPr="00B03FF6" w:rsidRDefault="00232E53" w:rsidP="00232E53">
      <w:pPr>
        <w:spacing w:line="300" w:lineRule="exact"/>
        <w:ind w:left="0"/>
        <w:rPr>
          <w:sz w:val="22"/>
          <w:szCs w:val="22"/>
          <w:lang w:val="en-US"/>
        </w:rPr>
      </w:pPr>
    </w:p>
    <w:p w:rsidR="00D956E0" w:rsidRDefault="00232E53" w:rsidP="00D30B23">
      <w:pPr>
        <w:spacing w:line="300" w:lineRule="exact"/>
        <w:ind w:left="0"/>
        <w:rPr>
          <w:sz w:val="22"/>
          <w:szCs w:val="22"/>
          <w:lang w:val="en-US"/>
        </w:rPr>
      </w:pPr>
      <w:r w:rsidRPr="00B03FF6">
        <w:rPr>
          <w:sz w:val="22"/>
          <w:szCs w:val="22"/>
          <w:lang w:val="en-US"/>
        </w:rPr>
        <w:t xml:space="preserve">“We are excited to have </w:t>
      </w:r>
      <w:proofErr w:type="spellStart"/>
      <w:r w:rsidRPr="00B03FF6">
        <w:rPr>
          <w:sz w:val="22"/>
          <w:szCs w:val="22"/>
          <w:lang w:val="en-US"/>
        </w:rPr>
        <w:t>Evonik</w:t>
      </w:r>
      <w:proofErr w:type="spellEnd"/>
      <w:r w:rsidRPr="00B03FF6">
        <w:rPr>
          <w:sz w:val="22"/>
          <w:szCs w:val="22"/>
          <w:lang w:val="en-US"/>
        </w:rPr>
        <w:t xml:space="preserve"> join us as a strategic investor,” says Allen </w:t>
      </w:r>
      <w:proofErr w:type="spellStart"/>
      <w:r w:rsidRPr="00B03FF6">
        <w:rPr>
          <w:sz w:val="22"/>
          <w:szCs w:val="22"/>
          <w:lang w:val="en-US"/>
        </w:rPr>
        <w:t>Barbieri</w:t>
      </w:r>
      <w:proofErr w:type="spellEnd"/>
      <w:r w:rsidRPr="00B03FF6">
        <w:rPr>
          <w:sz w:val="22"/>
          <w:szCs w:val="22"/>
          <w:lang w:val="en-US"/>
        </w:rPr>
        <w:t xml:space="preserve">, CEO of Biosynthetic Technologies. “In addition to its capital investment, </w:t>
      </w:r>
      <w:proofErr w:type="spellStart"/>
      <w:r w:rsidRPr="00B03FF6">
        <w:rPr>
          <w:sz w:val="22"/>
          <w:szCs w:val="22"/>
          <w:lang w:val="en-US"/>
        </w:rPr>
        <w:t>Evonik</w:t>
      </w:r>
      <w:proofErr w:type="spellEnd"/>
      <w:r w:rsidRPr="00B03FF6">
        <w:rPr>
          <w:sz w:val="22"/>
          <w:szCs w:val="22"/>
          <w:lang w:val="en-US"/>
        </w:rPr>
        <w:t xml:space="preserve"> brings world class manufacturing, R&amp;D and sales &amp; marketing expertise that will expedite our commercialization process.”</w:t>
      </w:r>
      <w:r w:rsidR="008B5EE5">
        <w:rPr>
          <w:sz w:val="22"/>
          <w:szCs w:val="22"/>
          <w:lang w:val="en-US"/>
        </w:rPr>
        <w:t xml:space="preserve"> </w:t>
      </w:r>
    </w:p>
    <w:p w:rsidR="00D956E0" w:rsidRDefault="00D956E0" w:rsidP="00D30B23">
      <w:pPr>
        <w:spacing w:line="300" w:lineRule="exact"/>
        <w:ind w:left="0"/>
        <w:rPr>
          <w:sz w:val="22"/>
          <w:szCs w:val="22"/>
          <w:lang w:val="en-US"/>
        </w:rPr>
      </w:pPr>
    </w:p>
    <w:p w:rsidR="008F5BE1" w:rsidRDefault="00D361CD" w:rsidP="00D30B23">
      <w:pPr>
        <w:spacing w:line="300" w:lineRule="exact"/>
        <w:ind w:left="0"/>
        <w:rPr>
          <w:sz w:val="22"/>
          <w:szCs w:val="22"/>
          <w:lang w:val="en-US"/>
        </w:rPr>
      </w:pPr>
      <w:proofErr w:type="spellStart"/>
      <w:r w:rsidRPr="002F2A05">
        <w:rPr>
          <w:sz w:val="22"/>
          <w:szCs w:val="22"/>
          <w:lang w:val="en-US"/>
        </w:rPr>
        <w:t>Evonik</w:t>
      </w:r>
      <w:proofErr w:type="spellEnd"/>
      <w:r w:rsidRPr="002F2A05">
        <w:rPr>
          <w:sz w:val="22"/>
          <w:szCs w:val="22"/>
          <w:lang w:val="en-US"/>
        </w:rPr>
        <w:t xml:space="preserve"> is a leader in the development of technologies for the production of lubricant additives. </w:t>
      </w:r>
      <w:r w:rsidR="00CA2D94">
        <w:rPr>
          <w:sz w:val="22"/>
          <w:szCs w:val="22"/>
          <w:lang w:val="en-US"/>
        </w:rPr>
        <w:t>Its</w:t>
      </w:r>
      <w:r w:rsidRPr="002F2A05">
        <w:rPr>
          <w:sz w:val="22"/>
          <w:szCs w:val="22"/>
          <w:lang w:val="en-US"/>
        </w:rPr>
        <w:t xml:space="preserve"> high-performance additives </w:t>
      </w:r>
    </w:p>
    <w:p w:rsidR="008F5BE1" w:rsidRDefault="0039705A">
      <w:pPr>
        <w:spacing w:line="240" w:lineRule="auto"/>
        <w:ind w:left="0" w:right="0"/>
        <w:rPr>
          <w:sz w:val="22"/>
          <w:szCs w:val="22"/>
          <w:lang w:val="en-US"/>
        </w:rPr>
      </w:pPr>
      <w:r>
        <w:rPr>
          <w:noProof/>
          <w:sz w:val="22"/>
          <w:szCs w:val="22"/>
        </w:rPr>
        <w:drawing>
          <wp:anchor distT="0" distB="0" distL="114300" distR="114300" simplePos="0" relativeHeight="251658240" behindDoc="0" locked="0" layoutInCell="1" allowOverlap="1" wp14:anchorId="7A32B2FC" wp14:editId="06095FAB">
            <wp:simplePos x="0" y="0"/>
            <wp:positionH relativeFrom="margin">
              <wp:posOffset>161925</wp:posOffset>
            </wp:positionH>
            <wp:positionV relativeFrom="margin">
              <wp:posOffset>8647430</wp:posOffset>
            </wp:positionV>
            <wp:extent cx="4547870" cy="2840990"/>
            <wp:effectExtent l="0" t="0" r="508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7870" cy="2840990"/>
                    </a:xfrm>
                    <a:prstGeom prst="rect">
                      <a:avLst/>
                    </a:prstGeom>
                    <a:noFill/>
                  </pic:spPr>
                </pic:pic>
              </a:graphicData>
            </a:graphic>
          </wp:anchor>
        </w:drawing>
      </w:r>
      <w:r w:rsidR="008F5BE1">
        <w:rPr>
          <w:sz w:val="22"/>
          <w:szCs w:val="22"/>
          <w:lang w:val="en-US"/>
        </w:rPr>
        <w:br w:type="page"/>
      </w:r>
    </w:p>
    <w:p w:rsidR="00D361CD" w:rsidRDefault="00D361CD" w:rsidP="00D30B23">
      <w:pPr>
        <w:spacing w:line="300" w:lineRule="exact"/>
        <w:ind w:left="0"/>
        <w:rPr>
          <w:sz w:val="22"/>
          <w:szCs w:val="22"/>
          <w:lang w:val="en-US"/>
        </w:rPr>
      </w:pPr>
      <w:proofErr w:type="gramStart"/>
      <w:r w:rsidRPr="002F2A05">
        <w:rPr>
          <w:sz w:val="22"/>
          <w:szCs w:val="22"/>
          <w:lang w:val="en-US"/>
        </w:rPr>
        <w:lastRenderedPageBreak/>
        <w:t>increase</w:t>
      </w:r>
      <w:proofErr w:type="gramEnd"/>
      <w:r w:rsidRPr="002F2A05">
        <w:rPr>
          <w:sz w:val="22"/>
          <w:szCs w:val="22"/>
          <w:lang w:val="en-US"/>
        </w:rPr>
        <w:t xml:space="preserve"> both productivity and fuel efficiency. Regional technology centers, modern global manufacturing centers, and a secure and reliable supply chain worldwide enable </w:t>
      </w:r>
      <w:proofErr w:type="spellStart"/>
      <w:r w:rsidRPr="002F2A05">
        <w:rPr>
          <w:sz w:val="22"/>
          <w:szCs w:val="22"/>
          <w:lang w:val="en-US"/>
        </w:rPr>
        <w:t>Evonik’s</w:t>
      </w:r>
      <w:proofErr w:type="spellEnd"/>
      <w:r w:rsidRPr="002F2A05">
        <w:rPr>
          <w:sz w:val="22"/>
          <w:szCs w:val="22"/>
          <w:lang w:val="en-US"/>
        </w:rPr>
        <w:t xml:space="preserve"> continuous development of customized solutions for customers anywhere in the world</w:t>
      </w:r>
      <w:r w:rsidR="00EF011F">
        <w:rPr>
          <w:sz w:val="22"/>
          <w:szCs w:val="22"/>
          <w:lang w:val="en-US"/>
        </w:rPr>
        <w:t>.</w:t>
      </w:r>
    </w:p>
    <w:p w:rsidR="00D361CD" w:rsidRPr="00CA2D94" w:rsidRDefault="00D361CD" w:rsidP="00D30B23">
      <w:pPr>
        <w:spacing w:line="300" w:lineRule="exact"/>
        <w:ind w:left="0"/>
        <w:rPr>
          <w:sz w:val="22"/>
          <w:szCs w:val="22"/>
          <w:lang w:val="en-US"/>
        </w:rPr>
      </w:pPr>
    </w:p>
    <w:p w:rsidR="00D30B23" w:rsidRPr="00B03FF6" w:rsidRDefault="00D30B23" w:rsidP="00D30B23">
      <w:pPr>
        <w:spacing w:line="300" w:lineRule="exact"/>
        <w:ind w:left="0"/>
        <w:rPr>
          <w:sz w:val="22"/>
          <w:szCs w:val="22"/>
          <w:lang w:val="en-US"/>
        </w:rPr>
      </w:pPr>
      <w:r w:rsidRPr="00B03FF6">
        <w:rPr>
          <w:sz w:val="22"/>
          <w:szCs w:val="22"/>
          <w:lang w:val="en-US"/>
        </w:rPr>
        <w:t xml:space="preserve">Biosynthetic Technologies’ new class of bio-based synthetic </w:t>
      </w:r>
      <w:r w:rsidR="00671365" w:rsidRPr="00B03FF6">
        <w:rPr>
          <w:sz w:val="22"/>
          <w:szCs w:val="22"/>
          <w:lang w:val="en-US"/>
        </w:rPr>
        <w:t xml:space="preserve">oils </w:t>
      </w:r>
      <w:r w:rsidRPr="00B03FF6">
        <w:rPr>
          <w:sz w:val="22"/>
          <w:szCs w:val="22"/>
          <w:lang w:val="en-US"/>
        </w:rPr>
        <w:t xml:space="preserve">are made from organic fatty acids found in plant oils </w:t>
      </w:r>
      <w:r w:rsidR="00DA05AA" w:rsidRPr="00B03FF6">
        <w:rPr>
          <w:sz w:val="22"/>
          <w:szCs w:val="22"/>
          <w:lang w:val="en-US"/>
        </w:rPr>
        <w:t xml:space="preserve">and </w:t>
      </w:r>
      <w:r w:rsidRPr="00B03FF6">
        <w:rPr>
          <w:sz w:val="22"/>
          <w:szCs w:val="22"/>
          <w:lang w:val="en-US"/>
        </w:rPr>
        <w:t>have numerous uses in the lubricant, chemical, and cosmetics industries. The</w:t>
      </w:r>
      <w:r w:rsidR="00671365" w:rsidRPr="00B03FF6">
        <w:rPr>
          <w:sz w:val="22"/>
          <w:szCs w:val="22"/>
          <w:lang w:val="en-US"/>
        </w:rPr>
        <w:t>y</w:t>
      </w:r>
      <w:r w:rsidRPr="00B03FF6">
        <w:rPr>
          <w:sz w:val="22"/>
          <w:szCs w:val="22"/>
          <w:lang w:val="en-US"/>
        </w:rPr>
        <w:t xml:space="preserve"> are biodegradable, nontoxic and they do not bio-accumulate in marine life. BT holds a </w:t>
      </w:r>
      <w:r w:rsidR="00626D89" w:rsidRPr="00B03FF6">
        <w:rPr>
          <w:sz w:val="22"/>
          <w:szCs w:val="22"/>
          <w:lang w:val="en-US"/>
        </w:rPr>
        <w:t xml:space="preserve">broad patent </w:t>
      </w:r>
      <w:r w:rsidRPr="00B03FF6">
        <w:rPr>
          <w:sz w:val="22"/>
          <w:szCs w:val="22"/>
          <w:lang w:val="en-US"/>
        </w:rPr>
        <w:t xml:space="preserve">portfolio </w:t>
      </w:r>
      <w:r w:rsidR="00626D89" w:rsidRPr="00B03FF6">
        <w:rPr>
          <w:sz w:val="22"/>
          <w:szCs w:val="22"/>
          <w:lang w:val="en-US"/>
        </w:rPr>
        <w:t xml:space="preserve">to </w:t>
      </w:r>
      <w:r w:rsidRPr="00B03FF6">
        <w:rPr>
          <w:sz w:val="22"/>
          <w:szCs w:val="22"/>
          <w:lang w:val="en-US"/>
        </w:rPr>
        <w:t>protect these novel biosynthetic oils</w:t>
      </w:r>
      <w:r w:rsidR="006149B2" w:rsidRPr="00B03FF6">
        <w:rPr>
          <w:sz w:val="22"/>
          <w:szCs w:val="22"/>
          <w:lang w:val="en-US"/>
        </w:rPr>
        <w:t xml:space="preserve"> that are marketed </w:t>
      </w:r>
      <w:r w:rsidR="001509B8" w:rsidRPr="00B03FF6">
        <w:rPr>
          <w:sz w:val="22"/>
          <w:szCs w:val="22"/>
          <w:lang w:val="en-US"/>
        </w:rPr>
        <w:t>under the trade name</w:t>
      </w:r>
      <w:r w:rsidR="006149B2" w:rsidRPr="00B03FF6">
        <w:rPr>
          <w:sz w:val="22"/>
          <w:szCs w:val="22"/>
          <w:lang w:val="en-US"/>
        </w:rPr>
        <w:t xml:space="preserve"> </w:t>
      </w:r>
      <w:proofErr w:type="spellStart"/>
      <w:r w:rsidR="001509B8" w:rsidRPr="00B03FF6">
        <w:rPr>
          <w:sz w:val="22"/>
          <w:szCs w:val="22"/>
          <w:lang w:val="en-US"/>
        </w:rPr>
        <w:t>LubriGreen</w:t>
      </w:r>
      <w:proofErr w:type="spellEnd"/>
      <w:r w:rsidR="001509B8" w:rsidRPr="00B03FF6">
        <w:rPr>
          <w:sz w:val="22"/>
          <w:szCs w:val="22"/>
          <w:lang w:val="en-US"/>
        </w:rPr>
        <w:t>® Biosynthetic Oils</w:t>
      </w:r>
      <w:r w:rsidRPr="00B03FF6">
        <w:rPr>
          <w:sz w:val="22"/>
          <w:szCs w:val="22"/>
          <w:lang w:val="en-US"/>
        </w:rPr>
        <w:t>.</w:t>
      </w:r>
    </w:p>
    <w:p w:rsidR="00D30B23" w:rsidRPr="00B03FF6" w:rsidRDefault="00D30B23" w:rsidP="00D30B23">
      <w:pPr>
        <w:spacing w:line="300" w:lineRule="exact"/>
        <w:ind w:left="0"/>
        <w:rPr>
          <w:sz w:val="22"/>
          <w:szCs w:val="22"/>
          <w:lang w:val="en-US"/>
        </w:rPr>
      </w:pPr>
    </w:p>
    <w:p w:rsidR="00D30B23" w:rsidRPr="00B03FF6" w:rsidRDefault="00D30B23" w:rsidP="00D30B23">
      <w:pPr>
        <w:spacing w:line="300" w:lineRule="exact"/>
        <w:ind w:left="0"/>
        <w:rPr>
          <w:sz w:val="22"/>
          <w:szCs w:val="22"/>
          <w:lang w:val="en-US"/>
        </w:rPr>
      </w:pPr>
      <w:r w:rsidRPr="00B03FF6">
        <w:rPr>
          <w:sz w:val="22"/>
          <w:szCs w:val="22"/>
          <w:lang w:val="en-US"/>
        </w:rPr>
        <w:t>BT’s lubricant</w:t>
      </w:r>
      <w:r w:rsidR="00671365" w:rsidRPr="00B03FF6">
        <w:rPr>
          <w:sz w:val="22"/>
          <w:szCs w:val="22"/>
          <w:lang w:val="en-US"/>
        </w:rPr>
        <w:t>s</w:t>
      </w:r>
      <w:r w:rsidR="00E84928" w:rsidRPr="00B03FF6">
        <w:rPr>
          <w:sz w:val="22"/>
          <w:szCs w:val="22"/>
          <w:lang w:val="en-US"/>
        </w:rPr>
        <w:t xml:space="preserve"> </w:t>
      </w:r>
      <w:r w:rsidRPr="00B03FF6">
        <w:rPr>
          <w:sz w:val="22"/>
          <w:szCs w:val="22"/>
          <w:lang w:val="en-US"/>
        </w:rPr>
        <w:t>are now being test</w:t>
      </w:r>
      <w:r w:rsidR="00A63553" w:rsidRPr="00B03FF6">
        <w:rPr>
          <w:sz w:val="22"/>
          <w:szCs w:val="22"/>
          <w:lang w:val="en-US"/>
        </w:rPr>
        <w:t>ed</w:t>
      </w:r>
      <w:r w:rsidRPr="00B03FF6">
        <w:rPr>
          <w:sz w:val="22"/>
          <w:szCs w:val="22"/>
          <w:lang w:val="en-US"/>
        </w:rPr>
        <w:t xml:space="preserve"> and certified by </w:t>
      </w:r>
      <w:r w:rsidR="00C245FF">
        <w:rPr>
          <w:sz w:val="22"/>
          <w:szCs w:val="22"/>
          <w:lang w:val="en-US"/>
        </w:rPr>
        <w:t xml:space="preserve">many </w:t>
      </w:r>
      <w:r w:rsidRPr="00B03FF6">
        <w:rPr>
          <w:sz w:val="22"/>
          <w:szCs w:val="22"/>
          <w:lang w:val="en-US"/>
        </w:rPr>
        <w:t xml:space="preserve">of the world’s largest lubricant manufacturers who </w:t>
      </w:r>
      <w:r w:rsidR="00671365" w:rsidRPr="00B03FF6">
        <w:rPr>
          <w:sz w:val="22"/>
          <w:szCs w:val="22"/>
          <w:lang w:val="en-US"/>
        </w:rPr>
        <w:t xml:space="preserve">want to </w:t>
      </w:r>
      <w:r w:rsidRPr="00B03FF6">
        <w:rPr>
          <w:sz w:val="22"/>
          <w:szCs w:val="22"/>
          <w:lang w:val="en-US"/>
        </w:rPr>
        <w:t>use these as components in their existing or new motor oil and indus</w:t>
      </w:r>
      <w:r w:rsidR="00671365" w:rsidRPr="00B03FF6">
        <w:rPr>
          <w:sz w:val="22"/>
          <w:szCs w:val="22"/>
          <w:lang w:val="en-US"/>
        </w:rPr>
        <w:t>trial lubricant product lines.</w:t>
      </w:r>
    </w:p>
    <w:p w:rsidR="00D30B23" w:rsidRPr="00B03FF6" w:rsidRDefault="00D30B23" w:rsidP="00D30B23">
      <w:pPr>
        <w:spacing w:line="300" w:lineRule="exact"/>
        <w:ind w:left="0"/>
        <w:rPr>
          <w:sz w:val="22"/>
          <w:szCs w:val="22"/>
          <w:lang w:val="en-US"/>
        </w:rPr>
      </w:pPr>
    </w:p>
    <w:p w:rsidR="00D30B23" w:rsidRPr="00281F32" w:rsidRDefault="00D30B23" w:rsidP="00D30B23">
      <w:pPr>
        <w:spacing w:line="300" w:lineRule="exact"/>
        <w:ind w:left="0"/>
        <w:rPr>
          <w:sz w:val="22"/>
          <w:szCs w:val="22"/>
          <w:lang w:val="en-US"/>
        </w:rPr>
      </w:pPr>
      <w:r w:rsidRPr="00281F32">
        <w:rPr>
          <w:sz w:val="22"/>
          <w:szCs w:val="22"/>
          <w:lang w:val="en-US"/>
        </w:rPr>
        <w:t xml:space="preserve">Within its venture capital activities </w:t>
      </w:r>
      <w:proofErr w:type="spellStart"/>
      <w:r w:rsidRPr="00281F32">
        <w:rPr>
          <w:sz w:val="22"/>
          <w:szCs w:val="22"/>
          <w:lang w:val="en-US"/>
        </w:rPr>
        <w:t>Evonik</w:t>
      </w:r>
      <w:proofErr w:type="spellEnd"/>
      <w:r w:rsidRPr="00281F32">
        <w:rPr>
          <w:sz w:val="22"/>
          <w:szCs w:val="22"/>
          <w:lang w:val="en-US"/>
        </w:rPr>
        <w:t xml:space="preserve"> plans to invest a total of €100 million in highly promising start-ups with break-through technologies and leading specialist venture capital funds. These investments will focus on Europe, the U.S. and Asia. Partnering with innovative start-up companies supplements </w:t>
      </w:r>
      <w:proofErr w:type="spellStart"/>
      <w:r w:rsidRPr="00281F32">
        <w:rPr>
          <w:sz w:val="22"/>
          <w:szCs w:val="22"/>
          <w:lang w:val="en-US"/>
        </w:rPr>
        <w:t>Evonik’s</w:t>
      </w:r>
      <w:proofErr w:type="spellEnd"/>
      <w:r w:rsidRPr="00281F32">
        <w:rPr>
          <w:sz w:val="22"/>
          <w:szCs w:val="22"/>
          <w:lang w:val="en-US"/>
        </w:rPr>
        <w:t xml:space="preserve"> approach of open innovation and creates excellent opportunities for accelerating the development of new businesses and opening up future growth fields.</w:t>
      </w:r>
    </w:p>
    <w:p w:rsidR="00D30B23" w:rsidRDefault="00D30B23" w:rsidP="00D30B23">
      <w:pPr>
        <w:spacing w:line="300" w:lineRule="exact"/>
        <w:ind w:left="0"/>
        <w:rPr>
          <w:sz w:val="22"/>
          <w:szCs w:val="22"/>
          <w:lang w:val="en-US"/>
        </w:rPr>
      </w:pPr>
    </w:p>
    <w:p w:rsidR="0039705A" w:rsidRDefault="0039705A">
      <w:pPr>
        <w:spacing w:line="240" w:lineRule="auto"/>
        <w:ind w:left="0" w:right="0"/>
        <w:rPr>
          <w:sz w:val="22"/>
          <w:szCs w:val="22"/>
          <w:lang w:val="en-US"/>
        </w:rPr>
      </w:pPr>
      <w:r>
        <w:rPr>
          <w:sz w:val="22"/>
          <w:szCs w:val="22"/>
          <w:lang w:val="en-US"/>
        </w:rPr>
        <w:br w:type="page"/>
      </w:r>
    </w:p>
    <w:p w:rsidR="0039705A" w:rsidRPr="0039705A" w:rsidRDefault="003932BC" w:rsidP="0039705A">
      <w:pPr>
        <w:spacing w:line="300" w:lineRule="exact"/>
        <w:ind w:left="0"/>
        <w:rPr>
          <w:b/>
          <w:sz w:val="22"/>
          <w:szCs w:val="22"/>
          <w:lang w:val="en-US"/>
        </w:rPr>
      </w:pPr>
      <w:r w:rsidRPr="003932BC">
        <w:rPr>
          <w:noProof/>
          <w:sz w:val="20"/>
          <w:szCs w:val="20"/>
        </w:rPr>
        <w:lastRenderedPageBreak/>
        <w:drawing>
          <wp:anchor distT="0" distB="0" distL="114300" distR="114300" simplePos="0" relativeHeight="251659264" behindDoc="0" locked="0" layoutInCell="1" allowOverlap="1" wp14:anchorId="10DD0D05" wp14:editId="0B4933B7">
            <wp:simplePos x="866775" y="390525"/>
            <wp:positionH relativeFrom="margin">
              <wp:align>left</wp:align>
            </wp:positionH>
            <wp:positionV relativeFrom="margin">
              <wp:align>top</wp:align>
            </wp:positionV>
            <wp:extent cx="2920365" cy="182880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0365" cy="1828800"/>
                    </a:xfrm>
                    <a:prstGeom prst="rect">
                      <a:avLst/>
                    </a:prstGeom>
                    <a:noFill/>
                  </pic:spPr>
                </pic:pic>
              </a:graphicData>
            </a:graphic>
          </wp:anchor>
        </w:drawing>
      </w:r>
      <w:r w:rsidR="0039705A" w:rsidRPr="003932BC">
        <w:rPr>
          <w:b/>
          <w:sz w:val="20"/>
          <w:szCs w:val="20"/>
          <w:lang w:val="en-US"/>
        </w:rPr>
        <w:t>Caption</w:t>
      </w:r>
      <w:r w:rsidR="0039705A" w:rsidRPr="0039705A">
        <w:rPr>
          <w:b/>
          <w:sz w:val="22"/>
          <w:szCs w:val="22"/>
          <w:lang w:val="en-US"/>
        </w:rPr>
        <w:t>:</w:t>
      </w:r>
    </w:p>
    <w:p w:rsidR="0039705A" w:rsidRPr="003932BC" w:rsidRDefault="0039705A" w:rsidP="0039705A">
      <w:pPr>
        <w:spacing w:line="300" w:lineRule="exact"/>
        <w:ind w:left="0"/>
        <w:rPr>
          <w:rFonts w:eastAsia="Lucida Sans Unicode" w:cs="Lucida Sans Unicode"/>
          <w:sz w:val="20"/>
          <w:szCs w:val="20"/>
          <w:lang w:val="en-US"/>
        </w:rPr>
      </w:pPr>
      <w:r w:rsidRPr="003932BC">
        <w:rPr>
          <w:rFonts w:eastAsia="Lucida Sans Unicode" w:cs="Lucida Sans Unicode"/>
          <w:sz w:val="20"/>
          <w:szCs w:val="20"/>
          <w:lang w:val="en-US"/>
        </w:rPr>
        <w:t xml:space="preserve">The benefits of </w:t>
      </w:r>
      <w:proofErr w:type="spellStart"/>
      <w:r w:rsidRPr="003932BC">
        <w:rPr>
          <w:rFonts w:eastAsia="Lucida Sans Unicode" w:cs="Lucida Sans Unicode"/>
          <w:sz w:val="20"/>
          <w:szCs w:val="20"/>
          <w:lang w:val="en-US"/>
        </w:rPr>
        <w:t>biobased</w:t>
      </w:r>
      <w:proofErr w:type="spellEnd"/>
      <w:r w:rsidRPr="003932BC">
        <w:rPr>
          <w:rFonts w:eastAsia="Lucida Sans Unicode" w:cs="Lucida Sans Unicode"/>
          <w:sz w:val="20"/>
          <w:szCs w:val="20"/>
          <w:lang w:val="en-US"/>
        </w:rPr>
        <w:t xml:space="preserve"> oils from BT include helping keep engines clean and fuel consumption low.</w:t>
      </w:r>
    </w:p>
    <w:p w:rsidR="0039705A" w:rsidRPr="003932BC" w:rsidRDefault="0039705A" w:rsidP="0039705A">
      <w:pPr>
        <w:spacing w:line="300" w:lineRule="exact"/>
        <w:ind w:left="0"/>
        <w:rPr>
          <w:rFonts w:eastAsia="Lucida Sans Unicode" w:cs="Lucida Sans Unicode"/>
          <w:sz w:val="20"/>
          <w:szCs w:val="20"/>
          <w:lang w:val="en-US"/>
        </w:rPr>
      </w:pPr>
      <w:r w:rsidRPr="003932BC">
        <w:rPr>
          <w:rFonts w:eastAsia="Lucida Sans Unicode" w:cs="Lucida Sans Unicode"/>
          <w:sz w:val="20"/>
          <w:szCs w:val="20"/>
          <w:lang w:val="en-US"/>
        </w:rPr>
        <w:t>(Photo: Biosynthetic Technologies)</w:t>
      </w:r>
    </w:p>
    <w:p w:rsidR="0039705A" w:rsidRDefault="0039705A" w:rsidP="00D30B23">
      <w:pPr>
        <w:spacing w:line="300" w:lineRule="exact"/>
        <w:ind w:left="0"/>
        <w:rPr>
          <w:sz w:val="22"/>
          <w:szCs w:val="22"/>
          <w:lang w:val="en-US"/>
        </w:rPr>
      </w:pPr>
    </w:p>
    <w:p w:rsidR="0039705A" w:rsidRDefault="0039705A" w:rsidP="00D30B23">
      <w:pPr>
        <w:spacing w:line="300" w:lineRule="exact"/>
        <w:ind w:left="0"/>
        <w:rPr>
          <w:sz w:val="22"/>
          <w:szCs w:val="22"/>
          <w:lang w:val="en-US"/>
        </w:rPr>
      </w:pPr>
    </w:p>
    <w:p w:rsidR="0039705A" w:rsidRDefault="0039705A" w:rsidP="00D30B23">
      <w:pPr>
        <w:spacing w:line="300" w:lineRule="exact"/>
        <w:ind w:left="0"/>
        <w:rPr>
          <w:sz w:val="22"/>
          <w:szCs w:val="22"/>
          <w:lang w:val="en-US"/>
        </w:rPr>
      </w:pPr>
    </w:p>
    <w:p w:rsidR="0039705A" w:rsidRDefault="0039705A" w:rsidP="00D30B23">
      <w:pPr>
        <w:spacing w:line="300" w:lineRule="exact"/>
        <w:ind w:left="0"/>
        <w:rPr>
          <w:sz w:val="22"/>
          <w:szCs w:val="22"/>
          <w:lang w:val="en-US"/>
        </w:rPr>
      </w:pPr>
    </w:p>
    <w:p w:rsidR="003932BC" w:rsidRDefault="003932BC" w:rsidP="00D30B23">
      <w:pPr>
        <w:spacing w:line="300" w:lineRule="exact"/>
        <w:ind w:left="0"/>
        <w:rPr>
          <w:sz w:val="22"/>
          <w:szCs w:val="22"/>
          <w:lang w:val="en-US"/>
        </w:rPr>
      </w:pPr>
    </w:p>
    <w:p w:rsidR="003932BC" w:rsidRDefault="003932BC" w:rsidP="00D30B23">
      <w:pPr>
        <w:spacing w:line="300" w:lineRule="exact"/>
        <w:ind w:left="0"/>
        <w:rPr>
          <w:sz w:val="22"/>
          <w:szCs w:val="22"/>
          <w:lang w:val="en-US"/>
        </w:rPr>
      </w:pPr>
    </w:p>
    <w:p w:rsidR="003932BC" w:rsidRDefault="003932BC" w:rsidP="00D30B23">
      <w:pPr>
        <w:spacing w:line="300" w:lineRule="exact"/>
        <w:ind w:left="0"/>
        <w:rPr>
          <w:sz w:val="22"/>
          <w:szCs w:val="22"/>
          <w:lang w:val="en-US"/>
        </w:rPr>
      </w:pPr>
    </w:p>
    <w:p w:rsidR="003932BC" w:rsidRDefault="003932BC" w:rsidP="00D30B23">
      <w:pPr>
        <w:spacing w:line="300" w:lineRule="exact"/>
        <w:ind w:left="0"/>
        <w:rPr>
          <w:sz w:val="22"/>
          <w:szCs w:val="22"/>
          <w:lang w:val="en-US"/>
        </w:rPr>
      </w:pPr>
    </w:p>
    <w:p w:rsidR="003932BC" w:rsidRDefault="003932BC" w:rsidP="00D30B23">
      <w:pPr>
        <w:spacing w:line="300" w:lineRule="exact"/>
        <w:ind w:left="0"/>
        <w:rPr>
          <w:sz w:val="22"/>
          <w:szCs w:val="22"/>
          <w:lang w:val="en-US"/>
        </w:rPr>
      </w:pPr>
    </w:p>
    <w:p w:rsidR="00D30B23" w:rsidRPr="00233C1A" w:rsidRDefault="00D30B23" w:rsidP="00D30B23">
      <w:pPr>
        <w:autoSpaceDE w:val="0"/>
        <w:autoSpaceDN w:val="0"/>
        <w:adjustRightInd w:val="0"/>
        <w:spacing w:line="220" w:lineRule="exact"/>
        <w:ind w:left="0"/>
        <w:rPr>
          <w:rFonts w:cs="Lucida Sans Unicode"/>
          <w:b/>
          <w:szCs w:val="18"/>
          <w:lang w:val="en-US"/>
        </w:rPr>
      </w:pPr>
      <w:r w:rsidRPr="00233C1A">
        <w:rPr>
          <w:rFonts w:cs="Lucida Sans Unicode"/>
          <w:b/>
          <w:szCs w:val="18"/>
          <w:lang w:val="en-US"/>
        </w:rPr>
        <w:t xml:space="preserve">About </w:t>
      </w:r>
      <w:proofErr w:type="spellStart"/>
      <w:r w:rsidRPr="00233C1A">
        <w:rPr>
          <w:rFonts w:cs="Lucida Sans Unicode"/>
          <w:b/>
          <w:szCs w:val="18"/>
          <w:lang w:val="en-US"/>
        </w:rPr>
        <w:t>Evonik</w:t>
      </w:r>
      <w:proofErr w:type="spellEnd"/>
    </w:p>
    <w:p w:rsidR="00D30B23" w:rsidRDefault="00D30B23" w:rsidP="00D30B23">
      <w:pPr>
        <w:autoSpaceDE w:val="0"/>
        <w:autoSpaceDN w:val="0"/>
        <w:adjustRightInd w:val="0"/>
        <w:spacing w:line="220" w:lineRule="exact"/>
        <w:ind w:left="0"/>
        <w:rPr>
          <w:rFonts w:cs="Lucida Sans Unicode"/>
          <w:szCs w:val="18"/>
          <w:lang w:val="en-US"/>
        </w:rPr>
      </w:pPr>
      <w:proofErr w:type="spellStart"/>
      <w:r w:rsidRPr="00233C1A">
        <w:rPr>
          <w:rFonts w:cs="Lucida Sans Unicode"/>
          <w:szCs w:val="18"/>
          <w:lang w:val="en-US"/>
        </w:rPr>
        <w:t>Evonik</w:t>
      </w:r>
      <w:proofErr w:type="spellEnd"/>
      <w:r w:rsidRPr="00233C1A">
        <w:rPr>
          <w:rFonts w:cs="Lucida Sans Unicode"/>
          <w:szCs w:val="18"/>
          <w:lang w:val="en-US"/>
        </w:rPr>
        <w:t xml:space="preserve">, the creative industrial group from Germany, is one of the world leaders in specialty chemicals. Profitable growth and a sustained increase in the value of the company form the heart of </w:t>
      </w:r>
      <w:proofErr w:type="spellStart"/>
      <w:r w:rsidRPr="00233C1A">
        <w:rPr>
          <w:rFonts w:cs="Lucida Sans Unicode"/>
          <w:szCs w:val="18"/>
          <w:lang w:val="en-US"/>
        </w:rPr>
        <w:t>Evonik’s</w:t>
      </w:r>
      <w:proofErr w:type="spellEnd"/>
      <w:r w:rsidRPr="00233C1A">
        <w:rPr>
          <w:rFonts w:cs="Lucida Sans Unicode"/>
          <w:szCs w:val="18"/>
          <w:lang w:val="en-US"/>
        </w:rPr>
        <w:t xml:space="preserve"> corporate strategy. Its activities focus on the key megatrends health, nutrition, resource efficiency and globalization. </w:t>
      </w:r>
      <w:proofErr w:type="spellStart"/>
      <w:r w:rsidRPr="00233C1A">
        <w:rPr>
          <w:rFonts w:cs="Lucida Sans Unicode"/>
          <w:szCs w:val="18"/>
          <w:lang w:val="en-US"/>
        </w:rPr>
        <w:t>Evonik</w:t>
      </w:r>
      <w:proofErr w:type="spellEnd"/>
      <w:r w:rsidRPr="00233C1A">
        <w:rPr>
          <w:rFonts w:cs="Lucida Sans Unicode"/>
          <w:szCs w:val="18"/>
          <w:lang w:val="en-US"/>
        </w:rPr>
        <w:t xml:space="preserve"> benefits specifically from its innovative prowess and integrated technology platforms. </w:t>
      </w:r>
    </w:p>
    <w:p w:rsidR="00F049C5" w:rsidRPr="00233C1A" w:rsidRDefault="00F049C5" w:rsidP="00D30B23">
      <w:pPr>
        <w:autoSpaceDE w:val="0"/>
        <w:autoSpaceDN w:val="0"/>
        <w:adjustRightInd w:val="0"/>
        <w:spacing w:line="220" w:lineRule="exact"/>
        <w:ind w:left="0"/>
        <w:rPr>
          <w:rFonts w:cs="Lucida Sans Unicode"/>
          <w:szCs w:val="18"/>
          <w:lang w:val="en-US"/>
        </w:rPr>
      </w:pPr>
    </w:p>
    <w:p w:rsidR="00D30B23" w:rsidRDefault="00D30B23" w:rsidP="00D30B23">
      <w:pPr>
        <w:autoSpaceDE w:val="0"/>
        <w:autoSpaceDN w:val="0"/>
        <w:adjustRightInd w:val="0"/>
        <w:spacing w:line="220" w:lineRule="exact"/>
        <w:ind w:left="0"/>
        <w:rPr>
          <w:rFonts w:cs="Lucida Sans Unicode"/>
          <w:szCs w:val="18"/>
          <w:lang w:val="en-US"/>
        </w:rPr>
      </w:pPr>
      <w:proofErr w:type="spellStart"/>
      <w:r w:rsidRPr="00233C1A">
        <w:rPr>
          <w:rFonts w:cs="Lucida Sans Unicode"/>
          <w:szCs w:val="18"/>
          <w:lang w:val="en-US"/>
        </w:rPr>
        <w:t>Evonik</w:t>
      </w:r>
      <w:proofErr w:type="spellEnd"/>
      <w:r w:rsidRPr="00233C1A">
        <w:rPr>
          <w:rFonts w:cs="Lucida Sans Unicode"/>
          <w:szCs w:val="18"/>
          <w:lang w:val="en-US"/>
        </w:rPr>
        <w:t xml:space="preserve"> is active in over 100 countries around the world. In fiscal 2013 more than 33,500 employees generated sales of around €12.</w:t>
      </w:r>
      <w:r w:rsidR="008B5EE5">
        <w:rPr>
          <w:rFonts w:cs="Lucida Sans Unicode"/>
          <w:szCs w:val="18"/>
          <w:lang w:val="en-US"/>
        </w:rPr>
        <w:t>7</w:t>
      </w:r>
      <w:r w:rsidRPr="00233C1A">
        <w:rPr>
          <w:rFonts w:cs="Lucida Sans Unicode"/>
          <w:szCs w:val="18"/>
          <w:lang w:val="en-US"/>
        </w:rPr>
        <w:t xml:space="preserve"> billion and an operating profit (adjusted EBITDA) of about €2.0 billion.</w:t>
      </w:r>
    </w:p>
    <w:p w:rsidR="00D30B23" w:rsidRDefault="00D30B23" w:rsidP="00D30B23">
      <w:pPr>
        <w:autoSpaceDE w:val="0"/>
        <w:autoSpaceDN w:val="0"/>
        <w:adjustRightInd w:val="0"/>
        <w:spacing w:line="220" w:lineRule="exact"/>
        <w:ind w:left="0"/>
        <w:rPr>
          <w:rFonts w:cs="Lucida Sans Unicode"/>
          <w:szCs w:val="18"/>
          <w:lang w:val="en-US"/>
        </w:rPr>
      </w:pPr>
    </w:p>
    <w:p w:rsidR="0039705A" w:rsidRDefault="0039705A" w:rsidP="00D30B23">
      <w:pPr>
        <w:autoSpaceDE w:val="0"/>
        <w:autoSpaceDN w:val="0"/>
        <w:adjustRightInd w:val="0"/>
        <w:spacing w:line="220" w:lineRule="exact"/>
        <w:ind w:left="0"/>
        <w:rPr>
          <w:rFonts w:cs="Lucida Sans Unicode"/>
          <w:szCs w:val="18"/>
          <w:lang w:val="en-US"/>
        </w:rPr>
      </w:pPr>
    </w:p>
    <w:p w:rsidR="00D30B23" w:rsidRDefault="00D30B23" w:rsidP="00D30B23">
      <w:pPr>
        <w:autoSpaceDE w:val="0"/>
        <w:autoSpaceDN w:val="0"/>
        <w:adjustRightInd w:val="0"/>
        <w:ind w:left="0" w:right="86"/>
        <w:rPr>
          <w:rFonts w:cs="Lucida Sans Unicode"/>
          <w:szCs w:val="18"/>
          <w:lang w:val="en-US"/>
        </w:rPr>
      </w:pPr>
      <w:r w:rsidRPr="00233C1A">
        <w:rPr>
          <w:rFonts w:cs="Lucida Sans Unicode"/>
          <w:b/>
          <w:szCs w:val="18"/>
          <w:lang w:val="en-US"/>
        </w:rPr>
        <w:t xml:space="preserve">About </w:t>
      </w:r>
      <w:r>
        <w:rPr>
          <w:rFonts w:cs="Lucida Sans Unicode"/>
          <w:b/>
          <w:szCs w:val="18"/>
          <w:lang w:val="en-US"/>
        </w:rPr>
        <w:t>Biosynthetic Technologies</w:t>
      </w:r>
      <w:r w:rsidRPr="00233C1A">
        <w:rPr>
          <w:rFonts w:cs="Lucida Sans Unicode"/>
          <w:b/>
          <w:szCs w:val="18"/>
          <w:lang w:val="en-US"/>
        </w:rPr>
        <w:br/>
      </w:r>
      <w:r>
        <w:rPr>
          <w:rFonts w:cs="Lucida Sans Unicode"/>
          <w:szCs w:val="18"/>
          <w:lang w:val="en-US"/>
        </w:rPr>
        <w:t xml:space="preserve">Biosynthetic Technologies </w:t>
      </w:r>
      <w:r w:rsidRPr="00233C1A">
        <w:rPr>
          <w:rFonts w:cs="Lucida Sans Unicode"/>
          <w:szCs w:val="18"/>
          <w:lang w:val="en-US"/>
        </w:rPr>
        <w:t xml:space="preserve">was formed in </w:t>
      </w:r>
      <w:r>
        <w:rPr>
          <w:rFonts w:cs="Lucida Sans Unicode"/>
          <w:szCs w:val="18"/>
          <w:lang w:val="en-US"/>
        </w:rPr>
        <w:t>2004</w:t>
      </w:r>
      <w:r w:rsidRPr="00233C1A">
        <w:rPr>
          <w:rFonts w:cs="Lucida Sans Unicode"/>
          <w:szCs w:val="18"/>
          <w:lang w:val="en-US"/>
        </w:rPr>
        <w:t xml:space="preserve"> </w:t>
      </w:r>
      <w:r>
        <w:rPr>
          <w:rFonts w:cs="Lucida Sans Unicode"/>
          <w:szCs w:val="18"/>
          <w:lang w:val="en-US"/>
        </w:rPr>
        <w:t xml:space="preserve">and received an exclusive license to a patent portfolio issued to the U.S. Department of Agriculture (USDA) which covers the production of </w:t>
      </w:r>
      <w:proofErr w:type="spellStart"/>
      <w:r>
        <w:rPr>
          <w:rFonts w:cs="Lucida Sans Unicode"/>
          <w:szCs w:val="18"/>
          <w:lang w:val="en-US"/>
        </w:rPr>
        <w:t>estolides</w:t>
      </w:r>
      <w:proofErr w:type="spellEnd"/>
      <w:r>
        <w:rPr>
          <w:rFonts w:cs="Lucida Sans Unicode"/>
          <w:szCs w:val="18"/>
          <w:lang w:val="en-US"/>
        </w:rPr>
        <w:t xml:space="preserve"> from plant oils</w:t>
      </w:r>
      <w:r w:rsidRPr="00233C1A">
        <w:rPr>
          <w:rFonts w:cs="Lucida Sans Unicode"/>
          <w:szCs w:val="18"/>
          <w:lang w:val="en-US"/>
        </w:rPr>
        <w:t>.  Since th</w:t>
      </w:r>
      <w:r>
        <w:rPr>
          <w:rFonts w:cs="Lucida Sans Unicode"/>
          <w:szCs w:val="18"/>
          <w:lang w:val="en-US"/>
        </w:rPr>
        <w:t>at time</w:t>
      </w:r>
      <w:r w:rsidRPr="00233C1A">
        <w:rPr>
          <w:rFonts w:cs="Lucida Sans Unicode"/>
          <w:szCs w:val="18"/>
          <w:lang w:val="en-US"/>
        </w:rPr>
        <w:t xml:space="preserve"> the company has </w:t>
      </w:r>
      <w:r>
        <w:rPr>
          <w:rFonts w:cs="Lucida Sans Unicode"/>
          <w:szCs w:val="18"/>
          <w:lang w:val="en-US"/>
        </w:rPr>
        <w:t>built a demonstration manufacturing plant, gained significant market interest and extended their patent portfolio</w:t>
      </w:r>
      <w:r w:rsidRPr="00233C1A">
        <w:rPr>
          <w:rFonts w:cs="Lucida Sans Unicode"/>
          <w:szCs w:val="18"/>
          <w:lang w:val="en-US"/>
        </w:rPr>
        <w:t xml:space="preserve">. </w:t>
      </w:r>
      <w:r>
        <w:rPr>
          <w:rFonts w:cs="Lucida Sans Unicode"/>
          <w:szCs w:val="18"/>
          <w:lang w:val="en-US"/>
        </w:rPr>
        <w:t xml:space="preserve">The company is headquartered in Irvine, </w:t>
      </w:r>
      <w:proofErr w:type="gramStart"/>
      <w:r>
        <w:rPr>
          <w:rFonts w:cs="Lucida Sans Unicode"/>
          <w:szCs w:val="18"/>
          <w:lang w:val="en-US"/>
        </w:rPr>
        <w:t>CA,</w:t>
      </w:r>
      <w:proofErr w:type="gramEnd"/>
      <w:r>
        <w:rPr>
          <w:rFonts w:cs="Lucida Sans Unicode"/>
          <w:szCs w:val="18"/>
          <w:lang w:val="en-US"/>
        </w:rPr>
        <w:t xml:space="preserve"> the demonstration plant is at an Albemarle site in Baton Rouge, Louisiana.</w:t>
      </w:r>
      <w:r w:rsidRPr="00233C1A">
        <w:rPr>
          <w:rFonts w:cs="Lucida Sans Unicode"/>
          <w:szCs w:val="18"/>
          <w:lang w:val="en-US"/>
        </w:rPr>
        <w:t xml:space="preserve"> </w:t>
      </w:r>
      <w:r w:rsidR="008B5EE5">
        <w:rPr>
          <w:rFonts w:cs="Lucida Sans Unicode"/>
          <w:szCs w:val="18"/>
          <w:lang w:val="en-US"/>
        </w:rPr>
        <w:t xml:space="preserve"> </w:t>
      </w:r>
      <w:r w:rsidRPr="00233C1A">
        <w:rPr>
          <w:rFonts w:cs="Lucida Sans Unicode"/>
          <w:szCs w:val="18"/>
          <w:lang w:val="en-US"/>
        </w:rPr>
        <w:t xml:space="preserve">For more information, visit </w:t>
      </w:r>
      <w:hyperlink r:id="rId16" w:history="1">
        <w:r w:rsidR="003932BC" w:rsidRPr="00A7766B">
          <w:rPr>
            <w:rStyle w:val="Hyperlink"/>
            <w:rFonts w:cs="Lucida Sans Unicode"/>
            <w:szCs w:val="18"/>
            <w:lang w:val="en-US"/>
          </w:rPr>
          <w:t>http://biosynthetic.com</w:t>
        </w:r>
      </w:hyperlink>
      <w:r w:rsidRPr="00233C1A">
        <w:rPr>
          <w:rFonts w:cs="Lucida Sans Unicode"/>
          <w:szCs w:val="18"/>
          <w:lang w:val="en-US"/>
        </w:rPr>
        <w:t>.</w:t>
      </w:r>
    </w:p>
    <w:p w:rsidR="003932BC" w:rsidRDefault="003932BC" w:rsidP="00D30B23">
      <w:pPr>
        <w:autoSpaceDE w:val="0"/>
        <w:autoSpaceDN w:val="0"/>
        <w:adjustRightInd w:val="0"/>
        <w:ind w:left="0" w:right="86"/>
        <w:rPr>
          <w:rFonts w:cs="Lucida Sans Unicode"/>
          <w:szCs w:val="18"/>
          <w:lang w:val="en-US"/>
        </w:rPr>
      </w:pPr>
    </w:p>
    <w:p w:rsidR="003932BC" w:rsidRPr="00154CED" w:rsidRDefault="003932BC" w:rsidP="00D30B23">
      <w:pPr>
        <w:autoSpaceDE w:val="0"/>
        <w:autoSpaceDN w:val="0"/>
        <w:adjustRightInd w:val="0"/>
        <w:ind w:left="0" w:right="86"/>
        <w:rPr>
          <w:rFonts w:cs="Lucida Sans Unicode"/>
          <w:szCs w:val="18"/>
          <w:lang w:val="en-US"/>
        </w:rPr>
      </w:pPr>
    </w:p>
    <w:p w:rsidR="00D30B23" w:rsidRPr="00696302" w:rsidRDefault="00D30B23" w:rsidP="00D30B2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D30B23"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sectPr w:rsidR="003C3375" w:rsidRPr="00696302">
      <w:headerReference w:type="even" r:id="rId17"/>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6E" w:rsidRDefault="0093466E">
      <w:r>
        <w:separator/>
      </w:r>
    </w:p>
    <w:p w:rsidR="0093466E" w:rsidRDefault="0093466E"/>
  </w:endnote>
  <w:endnote w:type="continuationSeparator" w:id="0">
    <w:p w:rsidR="0093466E" w:rsidRDefault="0093466E">
      <w:r>
        <w:continuationSeparator/>
      </w:r>
    </w:p>
    <w:p w:rsidR="0093466E" w:rsidRDefault="00934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01AC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01ACA">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01AC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01ACA">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6E" w:rsidRDefault="0093466E">
      <w:r>
        <w:separator/>
      </w:r>
    </w:p>
    <w:p w:rsidR="0093466E" w:rsidRDefault="0093466E"/>
  </w:footnote>
  <w:footnote w:type="continuationSeparator" w:id="0">
    <w:p w:rsidR="0093466E" w:rsidRDefault="0093466E">
      <w:r>
        <w:continuationSeparator/>
      </w:r>
    </w:p>
    <w:p w:rsidR="0093466E" w:rsidRDefault="009346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0B325E1F" wp14:editId="26517586">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E165A3E" wp14:editId="5A90B7B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CE4D459" wp14:editId="71B3579C">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0834F07D" wp14:editId="71FAA5C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F3B7B5A"/>
    <w:multiLevelType w:val="hybridMultilevel"/>
    <w:tmpl w:val="1A5C8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1A"/>
    <w:rsid w:val="00003316"/>
    <w:rsid w:val="00071B82"/>
    <w:rsid w:val="00094785"/>
    <w:rsid w:val="000D34A0"/>
    <w:rsid w:val="00101ACA"/>
    <w:rsid w:val="00116253"/>
    <w:rsid w:val="0013556F"/>
    <w:rsid w:val="00142BDE"/>
    <w:rsid w:val="001509B8"/>
    <w:rsid w:val="00150ADE"/>
    <w:rsid w:val="00154CED"/>
    <w:rsid w:val="001644C3"/>
    <w:rsid w:val="001C6AD8"/>
    <w:rsid w:val="001E2145"/>
    <w:rsid w:val="00212A3E"/>
    <w:rsid w:val="00230B01"/>
    <w:rsid w:val="00232E53"/>
    <w:rsid w:val="00233C1A"/>
    <w:rsid w:val="00246F98"/>
    <w:rsid w:val="00271C16"/>
    <w:rsid w:val="00281F32"/>
    <w:rsid w:val="002955CD"/>
    <w:rsid w:val="002A006A"/>
    <w:rsid w:val="002B75CA"/>
    <w:rsid w:val="002E2C1E"/>
    <w:rsid w:val="002F2A05"/>
    <w:rsid w:val="00302822"/>
    <w:rsid w:val="003932BC"/>
    <w:rsid w:val="0039705A"/>
    <w:rsid w:val="003C3375"/>
    <w:rsid w:val="003D3AA3"/>
    <w:rsid w:val="003F7B1C"/>
    <w:rsid w:val="00415F8D"/>
    <w:rsid w:val="00432AE3"/>
    <w:rsid w:val="00461B42"/>
    <w:rsid w:val="00491726"/>
    <w:rsid w:val="00495BE9"/>
    <w:rsid w:val="004C25B9"/>
    <w:rsid w:val="004C3ECD"/>
    <w:rsid w:val="004F424A"/>
    <w:rsid w:val="004F60DC"/>
    <w:rsid w:val="00515DC0"/>
    <w:rsid w:val="00553841"/>
    <w:rsid w:val="00554BE4"/>
    <w:rsid w:val="00582C4E"/>
    <w:rsid w:val="0059359E"/>
    <w:rsid w:val="005A54C1"/>
    <w:rsid w:val="005B6AAD"/>
    <w:rsid w:val="005D402C"/>
    <w:rsid w:val="005E11DD"/>
    <w:rsid w:val="005E5052"/>
    <w:rsid w:val="005E55D0"/>
    <w:rsid w:val="005F26AC"/>
    <w:rsid w:val="006139FF"/>
    <w:rsid w:val="006149B2"/>
    <w:rsid w:val="00626D89"/>
    <w:rsid w:val="00663676"/>
    <w:rsid w:val="00671365"/>
    <w:rsid w:val="006762A0"/>
    <w:rsid w:val="00696302"/>
    <w:rsid w:val="006B09ED"/>
    <w:rsid w:val="006B1076"/>
    <w:rsid w:val="006C760D"/>
    <w:rsid w:val="006E4752"/>
    <w:rsid w:val="007009DA"/>
    <w:rsid w:val="007036BE"/>
    <w:rsid w:val="00707A22"/>
    <w:rsid w:val="007135F7"/>
    <w:rsid w:val="0071506E"/>
    <w:rsid w:val="0074415D"/>
    <w:rsid w:val="0077620A"/>
    <w:rsid w:val="00777131"/>
    <w:rsid w:val="00794AB9"/>
    <w:rsid w:val="007A533B"/>
    <w:rsid w:val="007D6BF2"/>
    <w:rsid w:val="007E1AB0"/>
    <w:rsid w:val="007F4706"/>
    <w:rsid w:val="008174AA"/>
    <w:rsid w:val="008274F9"/>
    <w:rsid w:val="00850380"/>
    <w:rsid w:val="008B5EE5"/>
    <w:rsid w:val="008C0B1A"/>
    <w:rsid w:val="008F5BE1"/>
    <w:rsid w:val="009032A3"/>
    <w:rsid w:val="00922C79"/>
    <w:rsid w:val="0093466E"/>
    <w:rsid w:val="00944729"/>
    <w:rsid w:val="0097680D"/>
    <w:rsid w:val="009A731A"/>
    <w:rsid w:val="00A63553"/>
    <w:rsid w:val="00A654E9"/>
    <w:rsid w:val="00A93525"/>
    <w:rsid w:val="00AA4556"/>
    <w:rsid w:val="00AA5FB6"/>
    <w:rsid w:val="00AF598D"/>
    <w:rsid w:val="00B03FF6"/>
    <w:rsid w:val="00B11EB6"/>
    <w:rsid w:val="00B14022"/>
    <w:rsid w:val="00B3236D"/>
    <w:rsid w:val="00B34CCD"/>
    <w:rsid w:val="00B55582"/>
    <w:rsid w:val="00B81424"/>
    <w:rsid w:val="00BB4645"/>
    <w:rsid w:val="00BD1A45"/>
    <w:rsid w:val="00BF6D88"/>
    <w:rsid w:val="00C245FF"/>
    <w:rsid w:val="00C971EF"/>
    <w:rsid w:val="00CA0771"/>
    <w:rsid w:val="00CA2D94"/>
    <w:rsid w:val="00CB1C06"/>
    <w:rsid w:val="00CC5D98"/>
    <w:rsid w:val="00CC750C"/>
    <w:rsid w:val="00CD2B5F"/>
    <w:rsid w:val="00D04B1F"/>
    <w:rsid w:val="00D30B23"/>
    <w:rsid w:val="00D30E00"/>
    <w:rsid w:val="00D337D4"/>
    <w:rsid w:val="00D361CD"/>
    <w:rsid w:val="00D60811"/>
    <w:rsid w:val="00D62AD8"/>
    <w:rsid w:val="00D66C0F"/>
    <w:rsid w:val="00D7352F"/>
    <w:rsid w:val="00D956E0"/>
    <w:rsid w:val="00DA05AA"/>
    <w:rsid w:val="00DD67A0"/>
    <w:rsid w:val="00E12886"/>
    <w:rsid w:val="00E15133"/>
    <w:rsid w:val="00E3471C"/>
    <w:rsid w:val="00E71D5C"/>
    <w:rsid w:val="00E84928"/>
    <w:rsid w:val="00EB7940"/>
    <w:rsid w:val="00EC70DA"/>
    <w:rsid w:val="00EF011F"/>
    <w:rsid w:val="00F049C5"/>
    <w:rsid w:val="00F31F7C"/>
    <w:rsid w:val="00F368B5"/>
    <w:rsid w:val="00F55B4D"/>
    <w:rsid w:val="00F6408B"/>
    <w:rsid w:val="00FD5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142BDE"/>
    <w:rPr>
      <w:sz w:val="16"/>
      <w:szCs w:val="16"/>
    </w:rPr>
  </w:style>
  <w:style w:type="paragraph" w:styleId="Kommentartext">
    <w:name w:val="annotation text"/>
    <w:basedOn w:val="Standard"/>
    <w:link w:val="KommentartextZchn"/>
    <w:rsid w:val="00142BDE"/>
    <w:pPr>
      <w:spacing w:line="240" w:lineRule="auto"/>
    </w:pPr>
    <w:rPr>
      <w:sz w:val="20"/>
      <w:szCs w:val="20"/>
    </w:rPr>
  </w:style>
  <w:style w:type="character" w:customStyle="1" w:styleId="KommentartextZchn">
    <w:name w:val="Kommentartext Zchn"/>
    <w:basedOn w:val="Absatz-Standardschriftart"/>
    <w:link w:val="Kommentartext"/>
    <w:rsid w:val="00142BDE"/>
    <w:rPr>
      <w:rFonts w:ascii="Lucida Sans Unicode" w:hAnsi="Lucida Sans Unicode"/>
      <w:position w:val="-2"/>
    </w:rPr>
  </w:style>
  <w:style w:type="paragraph" w:styleId="Kommentarthema">
    <w:name w:val="annotation subject"/>
    <w:basedOn w:val="Kommentartext"/>
    <w:next w:val="Kommentartext"/>
    <w:link w:val="KommentarthemaZchn"/>
    <w:rsid w:val="00142BDE"/>
    <w:rPr>
      <w:b/>
      <w:bCs/>
    </w:rPr>
  </w:style>
  <w:style w:type="character" w:customStyle="1" w:styleId="KommentarthemaZchn">
    <w:name w:val="Kommentarthema Zchn"/>
    <w:basedOn w:val="KommentartextZchn"/>
    <w:link w:val="Kommentarthema"/>
    <w:rsid w:val="00142BDE"/>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233C1A"/>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142BDE"/>
    <w:rPr>
      <w:sz w:val="16"/>
      <w:szCs w:val="16"/>
    </w:rPr>
  </w:style>
  <w:style w:type="paragraph" w:styleId="Kommentartext">
    <w:name w:val="annotation text"/>
    <w:basedOn w:val="Standard"/>
    <w:link w:val="KommentartextZchn"/>
    <w:rsid w:val="00142BDE"/>
    <w:pPr>
      <w:spacing w:line="240" w:lineRule="auto"/>
    </w:pPr>
    <w:rPr>
      <w:sz w:val="20"/>
      <w:szCs w:val="20"/>
    </w:rPr>
  </w:style>
  <w:style w:type="character" w:customStyle="1" w:styleId="KommentartextZchn">
    <w:name w:val="Kommentartext Zchn"/>
    <w:basedOn w:val="Absatz-Standardschriftart"/>
    <w:link w:val="Kommentartext"/>
    <w:rsid w:val="00142BDE"/>
    <w:rPr>
      <w:rFonts w:ascii="Lucida Sans Unicode" w:hAnsi="Lucida Sans Unicode"/>
      <w:position w:val="-2"/>
    </w:rPr>
  </w:style>
  <w:style w:type="paragraph" w:styleId="Kommentarthema">
    <w:name w:val="annotation subject"/>
    <w:basedOn w:val="Kommentartext"/>
    <w:next w:val="Kommentartext"/>
    <w:link w:val="KommentarthemaZchn"/>
    <w:rsid w:val="00142BDE"/>
    <w:rPr>
      <w:b/>
      <w:bCs/>
    </w:rPr>
  </w:style>
  <w:style w:type="character" w:customStyle="1" w:styleId="KommentarthemaZchn">
    <w:name w:val="Kommentarthema Zchn"/>
    <w:basedOn w:val="KommentartextZchn"/>
    <w:link w:val="Kommentarthema"/>
    <w:rsid w:val="00142BDE"/>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4497">
      <w:bodyDiv w:val="1"/>
      <w:marLeft w:val="0"/>
      <w:marRight w:val="0"/>
      <w:marTop w:val="0"/>
      <w:marBottom w:val="0"/>
      <w:divBdr>
        <w:top w:val="none" w:sz="0" w:space="0" w:color="auto"/>
        <w:left w:val="none" w:sz="0" w:space="0" w:color="auto"/>
        <w:bottom w:val="none" w:sz="0" w:space="0" w:color="auto"/>
        <w:right w:val="none" w:sz="0" w:space="0" w:color="auto"/>
      </w:divBdr>
      <w:divsChild>
        <w:div w:id="527331310">
          <w:marLeft w:val="0"/>
          <w:marRight w:val="0"/>
          <w:marTop w:val="4095"/>
          <w:marBottom w:val="0"/>
          <w:divBdr>
            <w:top w:val="none" w:sz="0" w:space="0" w:color="auto"/>
            <w:left w:val="none" w:sz="0" w:space="0" w:color="auto"/>
            <w:bottom w:val="none" w:sz="0" w:space="0" w:color="auto"/>
            <w:right w:val="none" w:sz="0" w:space="0" w:color="auto"/>
          </w:divBdr>
          <w:divsChild>
            <w:div w:id="1720129285">
              <w:marLeft w:val="0"/>
              <w:marRight w:val="0"/>
              <w:marTop w:val="0"/>
              <w:marBottom w:val="300"/>
              <w:divBdr>
                <w:top w:val="none" w:sz="0" w:space="0" w:color="auto"/>
                <w:left w:val="none" w:sz="0" w:space="0" w:color="auto"/>
                <w:bottom w:val="none" w:sz="0" w:space="0" w:color="auto"/>
                <w:right w:val="none" w:sz="0" w:space="0" w:color="auto"/>
              </w:divBdr>
              <w:divsChild>
                <w:div w:id="1513763456">
                  <w:marLeft w:val="0"/>
                  <w:marRight w:val="0"/>
                  <w:marTop w:val="0"/>
                  <w:marBottom w:val="0"/>
                  <w:divBdr>
                    <w:top w:val="none" w:sz="0" w:space="0" w:color="auto"/>
                    <w:left w:val="none" w:sz="0" w:space="0" w:color="auto"/>
                    <w:bottom w:val="none" w:sz="0" w:space="0" w:color="auto"/>
                    <w:right w:val="none" w:sz="0" w:space="0" w:color="auto"/>
                  </w:divBdr>
                  <w:divsChild>
                    <w:div w:id="292172392">
                      <w:marLeft w:val="0"/>
                      <w:marRight w:val="0"/>
                      <w:marTop w:val="0"/>
                      <w:marBottom w:val="0"/>
                      <w:divBdr>
                        <w:top w:val="none" w:sz="0" w:space="0" w:color="auto"/>
                        <w:left w:val="none" w:sz="0" w:space="0" w:color="auto"/>
                        <w:bottom w:val="none" w:sz="0" w:space="0" w:color="auto"/>
                        <w:right w:val="none" w:sz="0" w:space="0" w:color="auto"/>
                      </w:divBdr>
                      <w:divsChild>
                        <w:div w:id="9541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biosyntheti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65113681</Template>
  <TotalTime>0</TotalTime>
  <Pages>3</Pages>
  <Words>811</Words>
  <Characters>5104</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2014-07-16T07:30:00Z</cp:lastPrinted>
  <dcterms:created xsi:type="dcterms:W3CDTF">2014-07-16T08:05:00Z</dcterms:created>
  <dcterms:modified xsi:type="dcterms:W3CDTF">2014-07-16T08:05:00Z</dcterms:modified>
</cp:coreProperties>
</file>