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C5D98">
            <w:pPr>
              <w:pStyle w:val="E-Datum"/>
              <w:framePr w:wrap="auto" w:vAnchor="margin" w:hAnchor="text" w:xAlign="left" w:yAlign="inline"/>
              <w:suppressOverlap w:val="0"/>
            </w:pPr>
          </w:p>
        </w:tc>
      </w:tr>
      <w:tr w:rsidR="00CC5D98" w:rsidTr="00B14022">
        <w:trPr>
          <w:trHeight w:hRule="exact" w:val="304"/>
        </w:trPr>
        <w:tc>
          <w:tcPr>
            <w:tcW w:w="2271" w:type="dxa"/>
            <w:shd w:val="clear" w:color="auto" w:fill="auto"/>
          </w:tcPr>
          <w:p w:rsidR="00CC5D98" w:rsidRDefault="002D796F">
            <w:pPr>
              <w:spacing w:line="180" w:lineRule="exact"/>
              <w:ind w:left="0"/>
            </w:pPr>
            <w:r>
              <w:t>May 2, 2013</w:t>
            </w:r>
          </w:p>
        </w:tc>
      </w:tr>
      <w:tr w:rsidR="002D796F" w:rsidRPr="00F31F7C" w:rsidTr="00B14022">
        <w:trPr>
          <w:trHeight w:hRule="exact" w:val="1222"/>
        </w:trPr>
        <w:tc>
          <w:tcPr>
            <w:tcW w:w="2271" w:type="dxa"/>
            <w:shd w:val="clear" w:color="auto" w:fill="auto"/>
          </w:tcPr>
          <w:p w:rsidR="002D796F" w:rsidRDefault="002D796F" w:rsidP="002D796F">
            <w:pPr>
              <w:pStyle w:val="M1"/>
              <w:framePr w:wrap="auto" w:vAnchor="margin" w:hAnchor="text" w:xAlign="left" w:yAlign="inline"/>
              <w:suppressOverlap w:val="0"/>
              <w:rPr>
                <w:lang w:val="sv-SE"/>
              </w:rPr>
            </w:pPr>
          </w:p>
          <w:p w:rsidR="002D796F" w:rsidRPr="0078067A" w:rsidRDefault="002D796F" w:rsidP="002D796F">
            <w:pPr>
              <w:pStyle w:val="M1"/>
              <w:framePr w:wrap="auto" w:vAnchor="margin" w:hAnchor="text" w:xAlign="left" w:yAlign="inline"/>
              <w:suppressOverlap w:val="0"/>
              <w:rPr>
                <w:lang w:val="en-US"/>
              </w:rPr>
            </w:pPr>
            <w:r>
              <w:rPr>
                <w:lang w:val="en-US"/>
              </w:rPr>
              <w:t>Contact person specialized press</w:t>
            </w:r>
          </w:p>
          <w:p w:rsidR="002D796F" w:rsidRPr="0078067A" w:rsidRDefault="002D796F" w:rsidP="002D796F">
            <w:pPr>
              <w:pStyle w:val="M7"/>
              <w:framePr w:wrap="auto" w:vAnchor="margin" w:hAnchor="text" w:xAlign="left" w:yAlign="inline"/>
              <w:suppressOverlap w:val="0"/>
              <w:rPr>
                <w:lang w:val="en-US"/>
              </w:rPr>
            </w:pPr>
            <w:r w:rsidRPr="0078067A">
              <w:rPr>
                <w:lang w:val="en-US"/>
              </w:rPr>
              <w:t xml:space="preserve">Bernd </w:t>
            </w:r>
            <w:proofErr w:type="spellStart"/>
            <w:r w:rsidRPr="0078067A">
              <w:rPr>
                <w:lang w:val="en-US"/>
              </w:rPr>
              <w:t>Kuttruf</w:t>
            </w:r>
            <w:proofErr w:type="spellEnd"/>
          </w:p>
          <w:p w:rsidR="002D796F" w:rsidRPr="0078067A" w:rsidRDefault="002D796F" w:rsidP="002D796F">
            <w:pPr>
              <w:pStyle w:val="M8"/>
              <w:framePr w:wrap="auto" w:vAnchor="margin" w:hAnchor="text" w:xAlign="left" w:yAlign="inline"/>
              <w:suppressOverlap w:val="0"/>
              <w:rPr>
                <w:lang w:val="en-US"/>
              </w:rPr>
            </w:pPr>
            <w:r w:rsidRPr="0078067A">
              <w:rPr>
                <w:lang w:val="en-US"/>
              </w:rPr>
              <w:t>Advanced Intermediates</w:t>
            </w:r>
          </w:p>
          <w:p w:rsidR="002D796F" w:rsidRDefault="002D796F" w:rsidP="002D796F">
            <w:pPr>
              <w:pStyle w:val="M8"/>
              <w:framePr w:wrap="auto" w:vAnchor="margin" w:hAnchor="text" w:xAlign="left" w:yAlign="inline"/>
              <w:suppressOverlap w:val="0"/>
              <w:rPr>
                <w:lang w:val="en-US"/>
              </w:rPr>
            </w:pPr>
            <w:r w:rsidRPr="0078067A">
              <w:rPr>
                <w:lang w:val="en-US"/>
              </w:rPr>
              <w:t xml:space="preserve">Sales Director Europe, </w:t>
            </w:r>
          </w:p>
          <w:p w:rsidR="002D796F" w:rsidRPr="0078067A" w:rsidRDefault="002D796F" w:rsidP="002D796F">
            <w:pPr>
              <w:pStyle w:val="M8"/>
              <w:framePr w:wrap="auto" w:vAnchor="margin" w:hAnchor="text" w:xAlign="left" w:yAlign="inline"/>
              <w:suppressOverlap w:val="0"/>
              <w:rPr>
                <w:lang w:val="en-US"/>
              </w:rPr>
            </w:pPr>
            <w:r w:rsidRPr="0078067A">
              <w:rPr>
                <w:lang w:val="en-US"/>
              </w:rPr>
              <w:t>Middle East</w:t>
            </w:r>
            <w:r>
              <w:rPr>
                <w:lang w:val="en-US"/>
              </w:rPr>
              <w:t xml:space="preserve"> &amp; Africa</w:t>
            </w:r>
          </w:p>
          <w:p w:rsidR="002D796F" w:rsidRDefault="002D796F" w:rsidP="002D796F">
            <w:pPr>
              <w:pStyle w:val="M10"/>
              <w:framePr w:wrap="auto" w:vAnchor="margin" w:hAnchor="text" w:xAlign="left" w:yAlign="inline"/>
              <w:suppressOverlap w:val="0"/>
            </w:pPr>
          </w:p>
        </w:tc>
      </w:tr>
      <w:tr w:rsidR="002D796F" w:rsidRPr="00523D42" w:rsidTr="00B14022">
        <w:trPr>
          <w:trHeight w:val="2609"/>
        </w:trPr>
        <w:tc>
          <w:tcPr>
            <w:tcW w:w="2271" w:type="dxa"/>
            <w:shd w:val="clear" w:color="auto" w:fill="auto"/>
          </w:tcPr>
          <w:p w:rsidR="002D796F" w:rsidRPr="0078067A" w:rsidRDefault="002D796F" w:rsidP="002D796F">
            <w:pPr>
              <w:pStyle w:val="M12"/>
              <w:framePr w:wrap="auto" w:vAnchor="margin" w:hAnchor="text" w:xAlign="left" w:yAlign="inline"/>
              <w:suppressOverlap w:val="0"/>
              <w:rPr>
                <w:lang w:val="en-US"/>
              </w:rPr>
            </w:pPr>
            <w:r w:rsidRPr="0078067A">
              <w:rPr>
                <w:lang w:val="en-US"/>
              </w:rPr>
              <w:t>Tel.: +49 6181 59-4021</w:t>
            </w:r>
          </w:p>
          <w:p w:rsidR="002D796F" w:rsidRDefault="002D796F" w:rsidP="002D796F">
            <w:pPr>
              <w:pStyle w:val="M12"/>
              <w:framePr w:wrap="auto" w:vAnchor="margin" w:hAnchor="text" w:xAlign="left" w:yAlign="inline"/>
              <w:suppressOverlap w:val="0"/>
              <w:rPr>
                <w:lang w:val="en-US"/>
              </w:rPr>
            </w:pPr>
            <w:r w:rsidRPr="0078067A">
              <w:rPr>
                <w:lang w:val="en-US"/>
              </w:rPr>
              <w:t>Fax: +49 6181 59-74021</w:t>
            </w:r>
          </w:p>
          <w:p w:rsidR="001E5C8A" w:rsidRPr="0078067A" w:rsidRDefault="001E5C8A" w:rsidP="001E5C8A">
            <w:pPr>
              <w:pStyle w:val="M12"/>
              <w:framePr w:wrap="auto" w:vAnchor="margin" w:hAnchor="text" w:xAlign="left" w:yAlign="inline"/>
              <w:suppressOverlap w:val="0"/>
              <w:rPr>
                <w:lang w:val="en-US"/>
              </w:rPr>
            </w:pPr>
            <w:r>
              <w:rPr>
                <w:lang w:val="en-US"/>
              </w:rPr>
              <w:t>Mobile</w:t>
            </w:r>
            <w:r w:rsidR="006B606D">
              <w:rPr>
                <w:lang w:val="en-US"/>
              </w:rPr>
              <w:t xml:space="preserve"> phone</w:t>
            </w:r>
            <w:r>
              <w:rPr>
                <w:lang w:val="en-US"/>
              </w:rPr>
              <w:t>: +49 160 9070 8269</w:t>
            </w:r>
          </w:p>
          <w:p w:rsidR="002D796F" w:rsidRDefault="00523D42" w:rsidP="002D796F">
            <w:pPr>
              <w:pStyle w:val="M12"/>
              <w:framePr w:wrap="auto" w:vAnchor="margin" w:hAnchor="text" w:xAlign="left" w:yAlign="inline"/>
              <w:suppressOverlap w:val="0"/>
              <w:rPr>
                <w:lang w:val="en-US"/>
              </w:rPr>
            </w:pPr>
            <w:r>
              <w:fldChar w:fldCharType="begin"/>
            </w:r>
            <w:r w:rsidRPr="00523D42">
              <w:rPr>
                <w:lang w:val="en-US"/>
              </w:rPr>
              <w:instrText xml:space="preserve"> HYPERLINK "mailto:bernd.kuttruf@evonik.com" </w:instrText>
            </w:r>
            <w:r>
              <w:fldChar w:fldCharType="separate"/>
            </w:r>
            <w:r w:rsidR="002D796F" w:rsidRPr="008E5FE2">
              <w:rPr>
                <w:rStyle w:val="Hyperlink"/>
                <w:lang w:val="en-US"/>
              </w:rPr>
              <w:t>bernd.kuttruf@evonik.com</w:t>
            </w:r>
            <w:r>
              <w:rPr>
                <w:rStyle w:val="Hyperlink"/>
                <w:lang w:val="en-US"/>
              </w:rPr>
              <w:fldChar w:fldCharType="end"/>
            </w:r>
          </w:p>
          <w:p w:rsidR="002D796F" w:rsidRPr="0078067A" w:rsidRDefault="002D796F" w:rsidP="002D796F">
            <w:pPr>
              <w:pStyle w:val="M12"/>
              <w:framePr w:wrap="auto" w:vAnchor="margin" w:hAnchor="text" w:xAlign="left" w:yAlign="inline"/>
              <w:suppressOverlap w:val="0"/>
              <w:rPr>
                <w:lang w:val="en-US"/>
              </w:rPr>
            </w:pPr>
          </w:p>
        </w:tc>
      </w:tr>
      <w:tr w:rsidR="002D796F" w:rsidRPr="003C3375" w:rsidTr="00B14022">
        <w:trPr>
          <w:trHeight w:hRule="exact" w:val="7880"/>
        </w:trPr>
        <w:tc>
          <w:tcPr>
            <w:tcW w:w="2271" w:type="dxa"/>
            <w:shd w:val="clear" w:color="auto" w:fill="auto"/>
            <w:vAlign w:val="bottom"/>
          </w:tcPr>
          <w:p w:rsidR="002D796F" w:rsidRPr="006B606D" w:rsidRDefault="002D796F" w:rsidP="002D796F">
            <w:pPr>
              <w:pStyle w:val="Marginalie"/>
              <w:framePr w:w="0" w:hSpace="0" w:wrap="auto" w:vAnchor="margin" w:hAnchor="text" w:xAlign="left" w:yAlign="inline"/>
              <w:rPr>
                <w:b/>
                <w:lang w:val="en-US"/>
              </w:rPr>
            </w:pPr>
          </w:p>
          <w:p w:rsidR="002D796F" w:rsidRPr="006B606D" w:rsidRDefault="002D796F" w:rsidP="002D796F">
            <w:pPr>
              <w:pStyle w:val="V1"/>
              <w:framePr w:wrap="auto" w:vAnchor="margin" w:hAnchor="text" w:xAlign="left" w:yAlign="inline"/>
              <w:suppressOverlap w:val="0"/>
              <w:rPr>
                <w:lang w:val="en-US"/>
              </w:rPr>
            </w:pPr>
          </w:p>
          <w:p w:rsidR="002D796F" w:rsidRPr="006B606D" w:rsidRDefault="002D796F" w:rsidP="002D796F">
            <w:pPr>
              <w:pStyle w:val="V1"/>
              <w:framePr w:wrap="auto" w:vAnchor="margin" w:hAnchor="text" w:xAlign="left" w:yAlign="inline"/>
              <w:suppressOverlap w:val="0"/>
              <w:rPr>
                <w:lang w:val="en-US"/>
              </w:rPr>
            </w:pPr>
          </w:p>
          <w:p w:rsidR="002D796F" w:rsidRPr="006B606D" w:rsidRDefault="002D796F" w:rsidP="002D796F">
            <w:pPr>
              <w:pStyle w:val="V1"/>
              <w:framePr w:wrap="auto" w:vAnchor="margin" w:hAnchor="text" w:xAlign="left" w:yAlign="inline"/>
              <w:suppressOverlap w:val="0"/>
              <w:rPr>
                <w:lang w:val="en-US"/>
              </w:rPr>
            </w:pPr>
          </w:p>
          <w:p w:rsidR="002D796F" w:rsidRPr="006B606D" w:rsidRDefault="002D796F" w:rsidP="002D796F">
            <w:pPr>
              <w:pStyle w:val="V1"/>
              <w:framePr w:wrap="auto" w:vAnchor="margin" w:hAnchor="text" w:xAlign="left" w:yAlign="inline"/>
              <w:suppressOverlap w:val="0"/>
              <w:rPr>
                <w:lang w:val="en-US"/>
              </w:rPr>
            </w:pPr>
          </w:p>
          <w:p w:rsidR="002D796F" w:rsidRPr="006B606D" w:rsidRDefault="002D796F" w:rsidP="002D796F">
            <w:pPr>
              <w:pStyle w:val="V1"/>
              <w:framePr w:wrap="auto" w:vAnchor="margin" w:hAnchor="text" w:xAlign="left" w:yAlign="inline"/>
              <w:suppressOverlap w:val="0"/>
              <w:rPr>
                <w:lang w:val="en-US"/>
              </w:rPr>
            </w:pPr>
          </w:p>
          <w:p w:rsidR="002D796F" w:rsidRPr="006B606D" w:rsidRDefault="002D796F" w:rsidP="002D796F">
            <w:pPr>
              <w:pStyle w:val="V1"/>
              <w:framePr w:wrap="auto" w:vAnchor="margin" w:hAnchor="text" w:xAlign="left" w:yAlign="inline"/>
              <w:suppressOverlap w:val="0"/>
              <w:rPr>
                <w:lang w:val="en-US"/>
              </w:rPr>
            </w:pPr>
          </w:p>
          <w:p w:rsidR="002D796F" w:rsidRPr="006B606D" w:rsidRDefault="002D796F" w:rsidP="002D796F">
            <w:pPr>
              <w:pStyle w:val="V1"/>
              <w:framePr w:wrap="auto" w:vAnchor="margin" w:hAnchor="text" w:xAlign="left" w:yAlign="inline"/>
              <w:suppressOverlap w:val="0"/>
              <w:rPr>
                <w:lang w:val="en-US"/>
              </w:rPr>
            </w:pPr>
          </w:p>
          <w:p w:rsidR="002D796F" w:rsidRPr="006B606D" w:rsidRDefault="002D796F" w:rsidP="002D796F">
            <w:pPr>
              <w:pStyle w:val="V1"/>
              <w:framePr w:wrap="auto" w:vAnchor="margin" w:hAnchor="text" w:xAlign="left" w:yAlign="inline"/>
              <w:suppressOverlap w:val="0"/>
              <w:rPr>
                <w:lang w:val="en-US"/>
              </w:rPr>
            </w:pPr>
          </w:p>
          <w:p w:rsidR="002D796F" w:rsidRPr="006B606D" w:rsidRDefault="002D796F" w:rsidP="002D796F">
            <w:pPr>
              <w:pStyle w:val="V1"/>
              <w:framePr w:wrap="auto" w:vAnchor="margin" w:hAnchor="text" w:xAlign="left" w:yAlign="inline"/>
              <w:suppressOverlap w:val="0"/>
              <w:rPr>
                <w:lang w:val="en-US"/>
              </w:rPr>
            </w:pPr>
          </w:p>
          <w:p w:rsidR="002D796F" w:rsidRPr="006B606D" w:rsidRDefault="002D796F" w:rsidP="002D796F">
            <w:pPr>
              <w:pStyle w:val="V1"/>
              <w:framePr w:wrap="auto" w:vAnchor="margin" w:hAnchor="text" w:xAlign="left" w:yAlign="inline"/>
              <w:suppressOverlap w:val="0"/>
              <w:rPr>
                <w:lang w:val="en-US"/>
              </w:rPr>
            </w:pPr>
          </w:p>
          <w:p w:rsidR="002D796F" w:rsidRPr="006B606D" w:rsidRDefault="002D796F" w:rsidP="002D796F">
            <w:pPr>
              <w:pStyle w:val="V1"/>
              <w:framePr w:wrap="auto" w:vAnchor="margin" w:hAnchor="text" w:xAlign="left" w:yAlign="inline"/>
              <w:suppressOverlap w:val="0"/>
              <w:rPr>
                <w:lang w:val="en-US"/>
              </w:rPr>
            </w:pPr>
          </w:p>
          <w:p w:rsidR="002D796F" w:rsidRPr="006B606D" w:rsidRDefault="002D796F" w:rsidP="002D796F">
            <w:pPr>
              <w:pStyle w:val="V1"/>
              <w:framePr w:wrap="auto" w:vAnchor="margin" w:hAnchor="text" w:xAlign="left" w:yAlign="inline"/>
              <w:suppressOverlap w:val="0"/>
              <w:rPr>
                <w:lang w:val="en-US"/>
              </w:rPr>
            </w:pPr>
          </w:p>
          <w:p w:rsidR="002D796F" w:rsidRDefault="002D796F" w:rsidP="002D796F">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B606D">
              <w:rPr>
                <w:noProof/>
              </w:rPr>
              <w:t>Evonik Industries AG</w:t>
            </w:r>
            <w:r>
              <w:fldChar w:fldCharType="end"/>
            </w:r>
          </w:p>
          <w:p w:rsidR="002D796F" w:rsidRDefault="002D796F" w:rsidP="002D796F">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B606D">
              <w:rPr>
                <w:noProof/>
              </w:rPr>
              <w:t>Rellinghauser Straße 1-11</w:t>
            </w:r>
            <w:r>
              <w:fldChar w:fldCharType="end"/>
            </w:r>
          </w:p>
          <w:p w:rsidR="002D796F" w:rsidRPr="00F31F7C" w:rsidRDefault="002D796F" w:rsidP="002D796F">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6B606D" w:rsidRPr="00523D42">
              <w:rPr>
                <w:noProof/>
                <w:lang w:val="en-US"/>
              </w:rPr>
              <w:t>45128 Essen</w:t>
            </w:r>
            <w:r>
              <w:fldChar w:fldCharType="end"/>
            </w:r>
            <w:r w:rsidRPr="00F31F7C">
              <w:rPr>
                <w:lang w:val="en-US"/>
              </w:rPr>
              <w:br/>
              <w:t>Germany</w:t>
            </w:r>
          </w:p>
          <w:p w:rsidR="002D796F" w:rsidRPr="00E12886" w:rsidRDefault="002D796F" w:rsidP="002D796F">
            <w:pPr>
              <w:pStyle w:val="V4"/>
              <w:framePr w:wrap="auto" w:vAnchor="margin" w:hAnchor="text" w:xAlign="left" w:yAlign="inline"/>
              <w:suppressOverlap w:val="0"/>
              <w:rPr>
                <w:lang w:val="en-US"/>
              </w:rPr>
            </w:pPr>
            <w:r w:rsidRPr="00F31F7C">
              <w:rPr>
                <w:lang w:val="en-US"/>
              </w:rPr>
              <w:t xml:space="preserve">Phone </w:t>
            </w:r>
            <w:r>
              <w:fldChar w:fldCharType="begin">
                <w:ffData>
                  <w:name w:val=""/>
                  <w:enabled/>
                  <w:calcOnExit w:val="0"/>
                  <w:textInput>
                    <w:default w:val="+49"/>
                  </w:textInput>
                </w:ffData>
              </w:fldChar>
            </w:r>
            <w:r w:rsidRPr="00F31F7C">
              <w:rPr>
                <w:lang w:val="en-US"/>
              </w:rPr>
              <w:instrText xml:space="preserve"> FORMTEXT </w:instrText>
            </w:r>
            <w:r>
              <w:fldChar w:fldCharType="separate"/>
            </w:r>
            <w:r w:rsidR="006B606D" w:rsidRPr="00523D42">
              <w:rPr>
                <w:noProof/>
                <w:lang w:val="en-US"/>
              </w:rPr>
              <w:t>+49</w:t>
            </w:r>
            <w:r>
              <w:fldChar w:fldCharType="end"/>
            </w:r>
            <w:r>
              <w:rPr>
                <w:lang w:val="en-US"/>
              </w:rPr>
              <w:t xml:space="preserve"> </w:t>
            </w:r>
            <w:r w:rsidRPr="00E12886">
              <w:rPr>
                <w:lang w:val="en-US"/>
              </w:rPr>
              <w:t>201 177</w:t>
            </w:r>
            <w:r>
              <w:fldChar w:fldCharType="begin">
                <w:ffData>
                  <w:name w:val=""/>
                  <w:enabled/>
                  <w:calcOnExit w:val="0"/>
                  <w:textInput>
                    <w:default w:val="-"/>
                  </w:textInput>
                </w:ffData>
              </w:fldChar>
            </w:r>
            <w:r w:rsidRPr="00E12886">
              <w:rPr>
                <w:lang w:val="en-US"/>
              </w:rPr>
              <w:instrText xml:space="preserve"> FORMTEXT </w:instrText>
            </w:r>
            <w:r>
              <w:fldChar w:fldCharType="separate"/>
            </w:r>
            <w:r w:rsidR="006B606D" w:rsidRPr="00523D42">
              <w:rPr>
                <w:noProof/>
                <w:lang w:val="en-US"/>
              </w:rPr>
              <w:t>-</w:t>
            </w:r>
            <w:r>
              <w:fldChar w:fldCharType="end"/>
            </w:r>
            <w:r w:rsidRPr="00E12886">
              <w:rPr>
                <w:lang w:val="en-US"/>
              </w:rPr>
              <w:t>01</w:t>
            </w:r>
          </w:p>
          <w:p w:rsidR="002D796F" w:rsidRDefault="002D796F" w:rsidP="002D796F">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B606D">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6B606D">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6B606D">
              <w:rPr>
                <w:noProof/>
              </w:rPr>
              <w:t>-</w:t>
            </w:r>
            <w:r>
              <w:fldChar w:fldCharType="end"/>
            </w:r>
            <w:r>
              <w:t>3475</w:t>
            </w:r>
          </w:p>
          <w:p w:rsidR="002D796F" w:rsidRPr="00E12886" w:rsidRDefault="002D796F" w:rsidP="002D796F">
            <w:pPr>
              <w:pStyle w:val="V6"/>
              <w:framePr w:wrap="auto" w:vAnchor="margin" w:hAnchor="text" w:xAlign="left" w:yAlign="inline"/>
              <w:suppressOverlap w:val="0"/>
              <w:rPr>
                <w:lang w:val="en-US"/>
              </w:rPr>
            </w:pPr>
            <w:r w:rsidRPr="00E12886">
              <w:rPr>
                <w:lang w:val="en-US"/>
              </w:rPr>
              <w:t>www.evonik.de</w:t>
            </w:r>
          </w:p>
          <w:p w:rsidR="002D796F" w:rsidRPr="00E12886" w:rsidRDefault="002D796F" w:rsidP="002D796F">
            <w:pPr>
              <w:pStyle w:val="Marginalie"/>
              <w:framePr w:w="0" w:hSpace="0" w:wrap="auto" w:vAnchor="margin" w:hAnchor="text" w:xAlign="left" w:yAlign="inline"/>
              <w:rPr>
                <w:lang w:val="en-US"/>
              </w:rPr>
            </w:pPr>
          </w:p>
          <w:p w:rsidR="002D796F" w:rsidRPr="00E12886" w:rsidRDefault="002D796F" w:rsidP="002D796F">
            <w:pPr>
              <w:pStyle w:val="Marginalie"/>
              <w:framePr w:w="0" w:hSpace="0" w:wrap="auto" w:vAnchor="margin" w:hAnchor="text" w:xAlign="left" w:yAlign="inline"/>
              <w:rPr>
                <w:b/>
                <w:bCs/>
                <w:lang w:val="en-US"/>
              </w:rPr>
            </w:pPr>
            <w:r w:rsidRPr="00E12886">
              <w:rPr>
                <w:b/>
                <w:bCs/>
                <w:lang w:val="en-US"/>
              </w:rPr>
              <w:t>Supervisory Board</w:t>
            </w:r>
          </w:p>
          <w:p w:rsidR="002D796F" w:rsidRPr="00F31F7C" w:rsidRDefault="002D796F" w:rsidP="002D796F">
            <w:pPr>
              <w:pStyle w:val="Marginalie"/>
              <w:framePr w:w="0" w:hSpace="0" w:wrap="auto" w:vAnchor="margin" w:hAnchor="text" w:xAlign="left" w:yAlign="inline"/>
              <w:rPr>
                <w:lang w:val="en-US"/>
              </w:rPr>
            </w:pPr>
            <w:r w:rsidRPr="00F31F7C">
              <w:rPr>
                <w:lang w:val="en-US"/>
              </w:rPr>
              <w:t>Dr. Werner Müller, Chairman</w:t>
            </w:r>
          </w:p>
          <w:p w:rsidR="002D796F" w:rsidRPr="00F31F7C" w:rsidRDefault="002D796F" w:rsidP="002D796F">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6B606D" w:rsidRPr="00523D42">
              <w:rPr>
                <w:noProof/>
                <w:lang w:val="en-US"/>
              </w:rPr>
              <w:t>Executive Board</w:t>
            </w:r>
            <w:r>
              <w:fldChar w:fldCharType="end"/>
            </w:r>
          </w:p>
          <w:p w:rsidR="002D796F" w:rsidRPr="006B606D" w:rsidRDefault="002D796F" w:rsidP="002D796F">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6B606D">
              <w:instrText xml:space="preserve"> FORMTEXT </w:instrText>
            </w:r>
            <w:r>
              <w:fldChar w:fldCharType="separate"/>
            </w:r>
            <w:r w:rsidR="006B606D">
              <w:rPr>
                <w:noProof/>
              </w:rPr>
              <w:t>Dr. Klaus Engel</w:t>
            </w:r>
            <w:r>
              <w:fldChar w:fldCharType="end"/>
            </w:r>
            <w:r w:rsidRPr="006B606D">
              <w:t>, Chairman</w:t>
            </w:r>
          </w:p>
          <w:p w:rsidR="002D796F" w:rsidRDefault="002D796F" w:rsidP="002D796F">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6B606D">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6B606D">
              <w:rPr>
                <w:noProof/>
              </w:rPr>
              <w:t>Dr. Thomas Haeberle</w:t>
            </w:r>
            <w:r>
              <w:fldChar w:fldCharType="end"/>
            </w:r>
            <w:r>
              <w:t xml:space="preserve">, </w:t>
            </w:r>
            <w:r>
              <w:br/>
              <w:t xml:space="preserve">Thomas Wessel, </w:t>
            </w:r>
            <w:r>
              <w:fldChar w:fldCharType="begin">
                <w:ffData>
                  <w:name w:val=""/>
                  <w:enabled/>
                  <w:calcOnExit w:val="0"/>
                  <w:textInput>
                    <w:default w:val="Patrik Wohlhauser"/>
                  </w:textInput>
                </w:ffData>
              </w:fldChar>
            </w:r>
            <w:r>
              <w:instrText xml:space="preserve"> FORMTEXT </w:instrText>
            </w:r>
            <w:r>
              <w:fldChar w:fldCharType="separate"/>
            </w:r>
            <w:r w:rsidR="006B606D">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6B606D">
              <w:rPr>
                <w:noProof/>
              </w:rPr>
              <w:t>Dr. Dahai Yu</w:t>
            </w:r>
            <w:r>
              <w:fldChar w:fldCharType="end"/>
            </w:r>
          </w:p>
          <w:p w:rsidR="002D796F" w:rsidRDefault="002D796F" w:rsidP="002D796F">
            <w:pPr>
              <w:pStyle w:val="Marginalie"/>
              <w:framePr w:w="0" w:hSpace="0" w:wrap="auto" w:vAnchor="margin" w:hAnchor="text" w:xAlign="left" w:yAlign="inline"/>
            </w:pPr>
          </w:p>
          <w:p w:rsidR="002D796F" w:rsidRPr="003C3375" w:rsidRDefault="002D796F" w:rsidP="002D796F">
            <w:pPr>
              <w:pStyle w:val="V14"/>
              <w:framePr w:wrap="auto" w:vAnchor="margin" w:hAnchor="text" w:xAlign="left" w:yAlign="inline"/>
              <w:suppressOverlap w:val="0"/>
              <w:rPr>
                <w:lang w:val="en-US"/>
              </w:rPr>
            </w:pPr>
            <w:r w:rsidRPr="003C3375">
              <w:rPr>
                <w:lang w:val="en-US"/>
              </w:rPr>
              <w:t>Registered office Essen</w:t>
            </w:r>
          </w:p>
          <w:p w:rsidR="002D796F" w:rsidRPr="003C3375" w:rsidRDefault="002D796F" w:rsidP="002D796F">
            <w:pPr>
              <w:pStyle w:val="V15"/>
              <w:framePr w:wrap="auto" w:vAnchor="margin" w:hAnchor="text" w:xAlign="left" w:yAlign="inline"/>
              <w:suppressOverlap w:val="0"/>
              <w:rPr>
                <w:lang w:val="en-US"/>
              </w:rPr>
            </w:pPr>
            <w:r w:rsidRPr="003C3375">
              <w:rPr>
                <w:lang w:val="en-US"/>
              </w:rPr>
              <w:t>Registered court</w:t>
            </w:r>
          </w:p>
          <w:p w:rsidR="002D796F" w:rsidRPr="003C3375" w:rsidRDefault="002D796F" w:rsidP="002D796F">
            <w:pPr>
              <w:pStyle w:val="V16"/>
              <w:framePr w:wrap="auto" w:vAnchor="margin" w:hAnchor="text" w:xAlign="left" w:yAlign="inline"/>
              <w:suppressOverlap w:val="0"/>
              <w:rPr>
                <w:lang w:val="en-US"/>
              </w:rPr>
            </w:pPr>
            <w:r w:rsidRPr="003C3375">
              <w:rPr>
                <w:lang w:val="en-US"/>
              </w:rPr>
              <w:t>Essen local court</w:t>
            </w:r>
          </w:p>
          <w:p w:rsidR="002D796F" w:rsidRPr="00E12886" w:rsidRDefault="002D796F" w:rsidP="002D796F">
            <w:pPr>
              <w:pStyle w:val="V17"/>
              <w:framePr w:wrap="auto" w:vAnchor="margin" w:hAnchor="text" w:xAlign="left" w:yAlign="inline"/>
              <w:suppressOverlap w:val="0"/>
              <w:rPr>
                <w:lang w:val="en-US"/>
              </w:rPr>
            </w:pPr>
            <w:r w:rsidRPr="00E12886">
              <w:rPr>
                <w:lang w:val="en-US"/>
              </w:rPr>
              <w:t>Commercial registry B 19474</w:t>
            </w:r>
          </w:p>
          <w:p w:rsidR="002D796F" w:rsidRPr="003C3375" w:rsidRDefault="002D796F" w:rsidP="002D796F">
            <w:pPr>
              <w:pStyle w:val="V17"/>
              <w:framePr w:wrap="auto" w:vAnchor="margin" w:hAnchor="text" w:xAlign="left" w:yAlign="inline"/>
              <w:suppressOverlap w:val="0"/>
              <w:rPr>
                <w:lang w:val="en-US"/>
              </w:rPr>
            </w:pPr>
            <w:r w:rsidRPr="003C3375">
              <w:rPr>
                <w:lang w:val="en-US"/>
              </w:rPr>
              <w:t>VAT ID no. DE 811160003</w:t>
            </w:r>
          </w:p>
          <w:p w:rsidR="002D796F" w:rsidRPr="003C3375" w:rsidRDefault="002D796F" w:rsidP="002D796F">
            <w:pPr>
              <w:pStyle w:val="V18"/>
              <w:framePr w:wrap="auto" w:vAnchor="margin" w:hAnchor="text" w:xAlign="left" w:yAlign="inline"/>
              <w:suppressOverlap w:val="0"/>
              <w:rPr>
                <w:lang w:val="en-US"/>
              </w:rPr>
            </w:pPr>
          </w:p>
        </w:tc>
      </w:tr>
    </w:tbl>
    <w:p w:rsidR="00CA5A68" w:rsidRPr="00045A96" w:rsidRDefault="00CA5A68" w:rsidP="00CA5A68">
      <w:pPr>
        <w:autoSpaceDE w:val="0"/>
        <w:autoSpaceDN w:val="0"/>
        <w:adjustRightInd w:val="0"/>
        <w:spacing w:line="300" w:lineRule="atLeast"/>
        <w:ind w:left="0" w:right="0"/>
        <w:rPr>
          <w:rFonts w:cs="Lucida Sans Unicode"/>
          <w:b/>
          <w:bCs/>
          <w:color w:val="000000"/>
          <w:position w:val="0"/>
          <w:sz w:val="24"/>
          <w:lang w:val="en-US"/>
        </w:rPr>
      </w:pPr>
      <w:bookmarkStart w:id="0" w:name="_GoBack"/>
      <w:proofErr w:type="spellStart"/>
      <w:r w:rsidRPr="00045A96">
        <w:rPr>
          <w:rFonts w:cs="Lucida Sans Unicode"/>
          <w:b/>
          <w:bCs/>
          <w:color w:val="000000"/>
          <w:position w:val="0"/>
          <w:sz w:val="24"/>
          <w:lang w:val="en-US"/>
        </w:rPr>
        <w:lastRenderedPageBreak/>
        <w:t>Evonik</w:t>
      </w:r>
      <w:proofErr w:type="spellEnd"/>
      <w:r w:rsidRPr="00045A96">
        <w:rPr>
          <w:rFonts w:cs="Lucida Sans Unicode"/>
          <w:b/>
          <w:bCs/>
          <w:color w:val="000000"/>
          <w:position w:val="0"/>
          <w:sz w:val="24"/>
          <w:lang w:val="en-US"/>
        </w:rPr>
        <w:t xml:space="preserve"> increases prices of active oxygen products</w:t>
      </w:r>
    </w:p>
    <w:bookmarkEnd w:id="0"/>
    <w:p w:rsidR="00CA5A68" w:rsidRPr="00045A96" w:rsidRDefault="00CA5A68" w:rsidP="00CA5A68">
      <w:pPr>
        <w:autoSpaceDE w:val="0"/>
        <w:autoSpaceDN w:val="0"/>
        <w:adjustRightInd w:val="0"/>
        <w:spacing w:line="300" w:lineRule="atLeast"/>
        <w:ind w:left="0" w:right="0"/>
        <w:rPr>
          <w:rFonts w:cs="Lucida Sans Unicode"/>
          <w:bCs/>
          <w:color w:val="000000"/>
          <w:position w:val="0"/>
          <w:sz w:val="20"/>
          <w:szCs w:val="20"/>
          <w:lang w:val="en-US"/>
        </w:rPr>
      </w:pPr>
    </w:p>
    <w:p w:rsidR="00CA5A68" w:rsidRPr="00045A96" w:rsidRDefault="00CA5A68" w:rsidP="00CA5A68">
      <w:pPr>
        <w:autoSpaceDE w:val="0"/>
        <w:autoSpaceDN w:val="0"/>
        <w:adjustRightInd w:val="0"/>
        <w:spacing w:line="300" w:lineRule="atLeast"/>
        <w:ind w:left="0" w:right="0"/>
        <w:rPr>
          <w:rFonts w:cs="Lucida Sans Unicode"/>
          <w:bCs/>
          <w:color w:val="000000"/>
          <w:position w:val="0"/>
          <w:sz w:val="20"/>
          <w:szCs w:val="20"/>
          <w:lang w:val="en-US"/>
        </w:rPr>
      </w:pPr>
    </w:p>
    <w:p w:rsidR="00CA5A68" w:rsidRPr="002D796F" w:rsidRDefault="00CA5A68" w:rsidP="002D796F">
      <w:pPr>
        <w:autoSpaceDE w:val="0"/>
        <w:autoSpaceDN w:val="0"/>
        <w:adjustRightInd w:val="0"/>
        <w:spacing w:line="300" w:lineRule="atLeast"/>
        <w:ind w:left="0" w:right="0"/>
        <w:rPr>
          <w:rFonts w:cs="Lucida Sans Unicode"/>
          <w:bCs/>
          <w:color w:val="000000"/>
          <w:position w:val="0"/>
          <w:sz w:val="22"/>
          <w:szCs w:val="22"/>
          <w:lang w:val="en-US"/>
        </w:rPr>
      </w:pPr>
      <w:proofErr w:type="spellStart"/>
      <w:smartTag w:uri="urn:schemas-microsoft-com:office:smarttags" w:element="PersonName">
        <w:r w:rsidRPr="002D796F">
          <w:rPr>
            <w:rFonts w:cs="Lucida Sans Unicode"/>
            <w:bCs/>
            <w:color w:val="000000"/>
            <w:position w:val="0"/>
            <w:sz w:val="22"/>
            <w:szCs w:val="22"/>
            <w:lang w:val="en-US"/>
          </w:rPr>
          <w:t>Evonik</w:t>
        </w:r>
      </w:smartTag>
      <w:proofErr w:type="spellEnd"/>
      <w:r w:rsidRPr="002D796F">
        <w:rPr>
          <w:rFonts w:cs="Lucida Sans Unicode"/>
          <w:bCs/>
          <w:color w:val="000000"/>
          <w:position w:val="0"/>
          <w:sz w:val="22"/>
          <w:szCs w:val="22"/>
          <w:lang w:val="en-US"/>
        </w:rPr>
        <w:t xml:space="preserve"> Industries announces a price increase up to 8 percent for active oxygen products in Europe, Middle East and Africa.</w:t>
      </w:r>
    </w:p>
    <w:p w:rsidR="00CA5A68" w:rsidRPr="002D796F" w:rsidRDefault="00CA5A68" w:rsidP="002D796F">
      <w:pPr>
        <w:autoSpaceDE w:val="0"/>
        <w:autoSpaceDN w:val="0"/>
        <w:adjustRightInd w:val="0"/>
        <w:spacing w:line="300" w:lineRule="atLeast"/>
        <w:ind w:left="0" w:right="0"/>
        <w:rPr>
          <w:rFonts w:cs="Lucida Sans Unicode"/>
          <w:bCs/>
          <w:color w:val="000000"/>
          <w:position w:val="0"/>
          <w:sz w:val="22"/>
          <w:szCs w:val="22"/>
          <w:lang w:val="en-US"/>
        </w:rPr>
      </w:pPr>
      <w:r w:rsidRPr="002D796F">
        <w:rPr>
          <w:rFonts w:cs="Lucida Sans Unicode"/>
          <w:bCs/>
          <w:color w:val="000000"/>
          <w:position w:val="0"/>
          <w:sz w:val="22"/>
          <w:szCs w:val="22"/>
          <w:lang w:val="en-US"/>
        </w:rPr>
        <w:t>The increase of all grades will be effective from June 15, 2013.</w:t>
      </w:r>
    </w:p>
    <w:p w:rsidR="00CA5A68" w:rsidRPr="002D796F" w:rsidRDefault="00CA5A68" w:rsidP="002D796F">
      <w:pPr>
        <w:autoSpaceDE w:val="0"/>
        <w:autoSpaceDN w:val="0"/>
        <w:adjustRightInd w:val="0"/>
        <w:spacing w:line="300" w:lineRule="atLeast"/>
        <w:ind w:left="0" w:right="0"/>
        <w:rPr>
          <w:rFonts w:cs="Lucida Sans Unicode"/>
          <w:bCs/>
          <w:color w:val="000000"/>
          <w:position w:val="0"/>
          <w:sz w:val="22"/>
          <w:szCs w:val="22"/>
          <w:lang w:val="en-US"/>
        </w:rPr>
      </w:pPr>
    </w:p>
    <w:p w:rsidR="00CA5A68" w:rsidRPr="002D796F" w:rsidRDefault="00CA5A68" w:rsidP="002D796F">
      <w:pPr>
        <w:autoSpaceDE w:val="0"/>
        <w:autoSpaceDN w:val="0"/>
        <w:adjustRightInd w:val="0"/>
        <w:spacing w:line="300" w:lineRule="atLeast"/>
        <w:ind w:left="0" w:right="0"/>
        <w:rPr>
          <w:rFonts w:cs="Lucida Sans Unicode"/>
          <w:bCs/>
          <w:color w:val="000000"/>
          <w:position w:val="0"/>
          <w:sz w:val="22"/>
          <w:szCs w:val="22"/>
          <w:lang w:val="en-US"/>
        </w:rPr>
      </w:pPr>
      <w:proofErr w:type="spellStart"/>
      <w:smartTag w:uri="urn:schemas-microsoft-com:office:smarttags" w:element="PersonName">
        <w:r w:rsidRPr="002D796F">
          <w:rPr>
            <w:rFonts w:cs="Lucida Sans Unicode"/>
            <w:bCs/>
            <w:color w:val="000000"/>
            <w:position w:val="0"/>
            <w:sz w:val="22"/>
            <w:szCs w:val="22"/>
            <w:lang w:val="en-US"/>
          </w:rPr>
          <w:t>Evonik</w:t>
        </w:r>
      </w:smartTag>
      <w:proofErr w:type="spellEnd"/>
      <w:r w:rsidRPr="002D796F">
        <w:rPr>
          <w:rFonts w:cs="Lucida Sans Unicode"/>
          <w:bCs/>
          <w:color w:val="000000"/>
          <w:position w:val="0"/>
          <w:sz w:val="22"/>
          <w:szCs w:val="22"/>
          <w:lang w:val="en-US"/>
        </w:rPr>
        <w:t xml:space="preserve"> is one of the world's leading suppliers of active oxygen products and related services with more than 100 years of experience in the business. The group offers a broad product range of specific applications within various industries as pulp &amp; paper, mining, chemicals as well as food and environment.</w:t>
      </w:r>
    </w:p>
    <w:p w:rsidR="00CA5A68" w:rsidRPr="00045A96" w:rsidRDefault="00CA5A68" w:rsidP="00CA5A68">
      <w:pPr>
        <w:spacing w:line="300" w:lineRule="exact"/>
        <w:ind w:left="0"/>
        <w:rPr>
          <w:sz w:val="22"/>
          <w:szCs w:val="22"/>
          <w:lang w:val="en-US"/>
        </w:rPr>
      </w:pPr>
    </w:p>
    <w:p w:rsidR="00CC5D98" w:rsidRDefault="00CC5D98">
      <w:pPr>
        <w:spacing w:line="300" w:lineRule="exact"/>
        <w:ind w:left="0"/>
        <w:rPr>
          <w:sz w:val="22"/>
          <w:szCs w:val="22"/>
          <w:lang w:val="en-US"/>
        </w:rPr>
      </w:pPr>
    </w:p>
    <w:p w:rsidR="002D796F" w:rsidRDefault="002D796F">
      <w:pPr>
        <w:spacing w:line="300" w:lineRule="exact"/>
        <w:ind w:left="0"/>
        <w:rPr>
          <w:sz w:val="22"/>
          <w:szCs w:val="22"/>
          <w:lang w:val="en-US"/>
        </w:rPr>
      </w:pPr>
    </w:p>
    <w:p w:rsidR="002D796F" w:rsidRDefault="002D796F">
      <w:pPr>
        <w:spacing w:line="300" w:lineRule="exact"/>
        <w:ind w:left="0"/>
        <w:rPr>
          <w:sz w:val="22"/>
          <w:szCs w:val="22"/>
          <w:lang w:val="en-US"/>
        </w:rPr>
      </w:pPr>
    </w:p>
    <w:p w:rsidR="002D796F" w:rsidRDefault="002D796F">
      <w:pPr>
        <w:spacing w:line="300" w:lineRule="exact"/>
        <w:ind w:left="0"/>
        <w:rPr>
          <w:sz w:val="22"/>
          <w:szCs w:val="22"/>
          <w:lang w:val="en-US"/>
        </w:rPr>
      </w:pPr>
    </w:p>
    <w:p w:rsidR="002D796F" w:rsidRDefault="002D796F">
      <w:pPr>
        <w:spacing w:line="300" w:lineRule="exact"/>
        <w:ind w:left="0"/>
        <w:rPr>
          <w:sz w:val="22"/>
          <w:szCs w:val="22"/>
          <w:lang w:val="en-US"/>
        </w:rPr>
      </w:pPr>
    </w:p>
    <w:p w:rsidR="002D796F" w:rsidRPr="003C3375" w:rsidRDefault="002D796F">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BF62AA" w:rsidRDefault="00BF62AA" w:rsidP="002D796F">
      <w:pPr>
        <w:autoSpaceDE w:val="0"/>
        <w:autoSpaceDN w:val="0"/>
        <w:adjustRightInd w:val="0"/>
        <w:spacing w:line="240" w:lineRule="auto"/>
        <w:ind w:left="0"/>
        <w:rPr>
          <w:rFonts w:cs="Lucida Sans Unicode"/>
          <w:b/>
          <w:bCs/>
          <w:szCs w:val="18"/>
          <w:lang w:val="en-US"/>
        </w:rPr>
      </w:pPr>
      <w:r>
        <w:rPr>
          <w:rFonts w:cs="Lucida Sans Unicode"/>
          <w:b/>
          <w:bCs/>
          <w:szCs w:val="18"/>
          <w:lang w:val="en-US"/>
        </w:rPr>
        <w:t xml:space="preserve">Company information </w:t>
      </w:r>
    </w:p>
    <w:p w:rsidR="00BF62AA" w:rsidRDefault="00BF62AA" w:rsidP="002D796F">
      <w:pPr>
        <w:autoSpaceDE w:val="0"/>
        <w:autoSpaceDN w:val="0"/>
        <w:adjustRightInd w:val="0"/>
        <w:spacing w:line="240" w:lineRule="auto"/>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BF62AA" w:rsidRDefault="00BF62AA" w:rsidP="002D796F">
      <w:pPr>
        <w:autoSpaceDE w:val="0"/>
        <w:autoSpaceDN w:val="0"/>
        <w:adjustRightInd w:val="0"/>
        <w:spacing w:line="240" w:lineRule="auto"/>
        <w:ind w:left="0"/>
        <w:rPr>
          <w:rFonts w:cs="Lucida Sans Unicode"/>
          <w:szCs w:val="18"/>
          <w:lang w:val="en-US"/>
        </w:rPr>
      </w:pPr>
    </w:p>
    <w:p w:rsidR="00BF62AA" w:rsidRDefault="00BF62AA" w:rsidP="002D796F">
      <w:pPr>
        <w:autoSpaceDE w:val="0"/>
        <w:autoSpaceDN w:val="0"/>
        <w:adjustRightInd w:val="0"/>
        <w:spacing w:line="240" w:lineRule="auto"/>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is active in over 100 countries around the world. In fiscal 2012 more than 33,000 employees generated sales of around €13.6 billion and an operating profit (adjusted EBITDA) of about €2.6 billion.</w:t>
      </w:r>
    </w:p>
    <w:p w:rsidR="003C3375" w:rsidRDefault="003C3375" w:rsidP="002D796F">
      <w:pPr>
        <w:spacing w:line="240" w:lineRule="auto"/>
        <w:ind w:left="0"/>
        <w:rPr>
          <w:szCs w:val="18"/>
          <w:lang w:val="en-US"/>
        </w:rPr>
      </w:pPr>
    </w:p>
    <w:p w:rsidR="003C3375" w:rsidRDefault="003C3375" w:rsidP="002D796F">
      <w:pPr>
        <w:spacing w:line="240" w:lineRule="auto"/>
        <w:ind w:left="0"/>
        <w:rPr>
          <w:szCs w:val="18"/>
          <w:lang w:val="en-US"/>
        </w:rPr>
      </w:pPr>
    </w:p>
    <w:p w:rsidR="003C3375" w:rsidRDefault="003C3375" w:rsidP="002D796F">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2D796F">
      <w:pPr>
        <w:spacing w:line="240" w:lineRule="auto"/>
        <w:ind w:left="0"/>
        <w:rPr>
          <w:rFonts w:cs="Lucida Sans Unicode"/>
          <w:color w:val="000000"/>
          <w:sz w:val="16"/>
          <w:szCs w:val="16"/>
          <w:lang w:val="en-US"/>
        </w:rPr>
      </w:pPr>
      <w:r>
        <w:rPr>
          <w:rFonts w:cs="Lucida Sans Unicode"/>
          <w:color w:val="000000"/>
          <w:sz w:val="16"/>
          <w:szCs w:val="16"/>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rFonts w:cs="Lucida Sans Unicode"/>
          <w:color w:val="000000"/>
          <w:sz w:val="16"/>
          <w:szCs w:val="16"/>
          <w:lang w:val="en-US"/>
        </w:rPr>
        <w:t>Evonik</w:t>
      </w:r>
      <w:proofErr w:type="spellEnd"/>
      <w:r>
        <w:rPr>
          <w:rFonts w:cs="Lucida Sans Unicode"/>
          <w:color w:val="000000"/>
          <w:sz w:val="16"/>
          <w:szCs w:val="16"/>
          <w:lang w:val="en-US"/>
        </w:rPr>
        <w:t xml:space="preserve">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CA" w:rsidRDefault="000268CA">
      <w:r>
        <w:separator/>
      </w:r>
    </w:p>
    <w:p w:rsidR="000268CA" w:rsidRDefault="000268CA"/>
  </w:endnote>
  <w:endnote w:type="continuationSeparator" w:id="0">
    <w:p w:rsidR="000268CA" w:rsidRDefault="000268CA">
      <w:r>
        <w:continuationSeparator/>
      </w:r>
    </w:p>
    <w:p w:rsidR="000268CA" w:rsidRDefault="0002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B606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B606D">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23D42">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23D42">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CA" w:rsidRDefault="000268CA">
      <w:r>
        <w:separator/>
      </w:r>
    </w:p>
    <w:p w:rsidR="000268CA" w:rsidRDefault="000268CA"/>
  </w:footnote>
  <w:footnote w:type="continuationSeparator" w:id="0">
    <w:p w:rsidR="000268CA" w:rsidRDefault="000268CA">
      <w:r>
        <w:continuationSeparator/>
      </w:r>
    </w:p>
    <w:p w:rsidR="000268CA" w:rsidRDefault="00026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CA"/>
    <w:rsid w:val="000268CA"/>
    <w:rsid w:val="001E5C8A"/>
    <w:rsid w:val="002D796F"/>
    <w:rsid w:val="003C3375"/>
    <w:rsid w:val="00523D42"/>
    <w:rsid w:val="006B606D"/>
    <w:rsid w:val="00794AB9"/>
    <w:rsid w:val="008174AA"/>
    <w:rsid w:val="00A654E9"/>
    <w:rsid w:val="00B14022"/>
    <w:rsid w:val="00BF62AA"/>
    <w:rsid w:val="00CA5A68"/>
    <w:rsid w:val="00CC5D98"/>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AB</Template>
  <TotalTime>0</TotalTime>
  <Pages>1</Pages>
  <Words>345</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increases prices of active oxygen products</dc:title>
  <dc:creator>IDM_C_Evonik Industries AG</dc:creator>
  <cp:lastModifiedBy>Bach, Katrin</cp:lastModifiedBy>
  <cp:revision>6</cp:revision>
  <cp:lastPrinted>2013-04-29T14:32:00Z</cp:lastPrinted>
  <dcterms:created xsi:type="dcterms:W3CDTF">2013-04-29T14:14:00Z</dcterms:created>
  <dcterms:modified xsi:type="dcterms:W3CDTF">2013-04-30T12:20:00Z</dcterms:modified>
</cp:coreProperties>
</file>