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91A7A">
            <w:pPr>
              <w:pStyle w:val="E-Datum"/>
              <w:framePr w:wrap="auto" w:vAnchor="margin" w:hAnchor="text" w:xAlign="left" w:yAlign="inline"/>
              <w:suppressOverlap w:val="0"/>
            </w:pPr>
            <w:r>
              <w:t>March</w:t>
            </w:r>
            <w:r w:rsidR="00F560A1">
              <w:t xml:space="preserve"> 14,</w:t>
            </w:r>
            <w:r>
              <w:t xml:space="preserve">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554BE4" w:rsidTr="00B14022">
        <w:trPr>
          <w:trHeight w:hRule="exact" w:val="1222"/>
        </w:trPr>
        <w:tc>
          <w:tcPr>
            <w:tcW w:w="2271" w:type="dxa"/>
            <w:shd w:val="clear" w:color="auto" w:fill="auto"/>
          </w:tcPr>
          <w:p w:rsidR="00B91A7A" w:rsidRPr="003C3375" w:rsidRDefault="00B91A7A" w:rsidP="00B91A7A">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B91A7A" w:rsidRPr="008D32BE" w:rsidRDefault="00B91A7A" w:rsidP="00B91A7A">
            <w:pPr>
              <w:pStyle w:val="M7"/>
              <w:framePr w:wrap="auto" w:vAnchor="margin" w:hAnchor="text" w:xAlign="left" w:yAlign="inline"/>
              <w:suppressOverlap w:val="0"/>
              <w:rPr>
                <w:lang w:val="en-US"/>
              </w:rPr>
            </w:pPr>
            <w:r w:rsidRPr="008D32BE">
              <w:rPr>
                <w:lang w:val="en-US"/>
              </w:rPr>
              <w:t>Frank Gmach</w:t>
            </w:r>
          </w:p>
          <w:p w:rsidR="00B91A7A" w:rsidRPr="00464B58" w:rsidRDefault="00B91A7A" w:rsidP="00B91A7A">
            <w:pPr>
              <w:pStyle w:val="M7"/>
              <w:framePr w:wrap="auto" w:vAnchor="margin" w:hAnchor="text" w:xAlign="left" w:yAlign="inline"/>
              <w:ind w:right="-139"/>
              <w:suppressOverlap w:val="0"/>
              <w:rPr>
                <w:b w:val="0"/>
                <w:lang w:val="en-US"/>
              </w:rPr>
            </w:pPr>
            <w:r w:rsidRPr="00464B58">
              <w:rPr>
                <w:b w:val="0"/>
                <w:lang w:val="en-US"/>
              </w:rPr>
              <w:t xml:space="preserve">Communications Inorganic Materials </w:t>
            </w:r>
          </w:p>
          <w:p w:rsidR="00B91A7A" w:rsidRPr="00464B58" w:rsidRDefault="00B91A7A" w:rsidP="00B91A7A">
            <w:pPr>
              <w:pStyle w:val="M9"/>
              <w:framePr w:wrap="auto" w:vAnchor="margin" w:hAnchor="text" w:xAlign="left" w:yAlign="inline"/>
              <w:suppressOverlap w:val="0"/>
              <w:rPr>
                <w:lang w:val="en-US"/>
              </w:rPr>
            </w:pPr>
            <w:r>
              <w:rPr>
                <w:lang w:val="en-US"/>
              </w:rPr>
              <w:t>Phone</w:t>
            </w:r>
            <w:r w:rsidRPr="00464B58">
              <w:rPr>
                <w:lang w:val="en-US"/>
              </w:rPr>
              <w:t xml:space="preserve"> +49</w:t>
            </w:r>
            <w:r w:rsidRPr="00464B58">
              <w:rPr>
                <w:lang w:val="en-US"/>
              </w:rPr>
              <w:tab/>
              <w:t>6181 59-13588</w:t>
            </w:r>
            <w:r w:rsidRPr="00464B58">
              <w:rPr>
                <w:lang w:val="en-US"/>
              </w:rPr>
              <w:tab/>
              <w:t xml:space="preserve"> </w:t>
            </w:r>
          </w:p>
          <w:p w:rsidR="00B91A7A" w:rsidRDefault="00B91A7A" w:rsidP="00B91A7A">
            <w:pPr>
              <w:pStyle w:val="M10"/>
              <w:framePr w:wrap="auto" w:vAnchor="margin" w:hAnchor="text" w:xAlign="left" w:yAlign="inline"/>
              <w:suppressOverlap w:val="0"/>
            </w:pPr>
            <w:r>
              <w:t>Fax +</w:t>
            </w:r>
            <w:r w:rsidRPr="00D761A5">
              <w:t>49</w:t>
            </w:r>
            <w:r w:rsidRPr="00D761A5">
              <w:tab/>
              <w:t>6181 59-</w:t>
            </w:r>
            <w:r>
              <w:t>7</w:t>
            </w:r>
            <w:r w:rsidRPr="00D761A5">
              <w:t>13588</w:t>
            </w:r>
            <w:r>
              <w:tab/>
            </w:r>
          </w:p>
          <w:p w:rsidR="00B91A7A" w:rsidRDefault="00C54D83" w:rsidP="00B91A7A">
            <w:pPr>
              <w:pStyle w:val="M12"/>
              <w:framePr w:wrap="auto" w:vAnchor="margin" w:hAnchor="text" w:xAlign="left" w:yAlign="inline"/>
              <w:suppressOverlap w:val="0"/>
              <w:rPr>
                <w:lang w:val="en-US"/>
              </w:rPr>
            </w:pPr>
            <w:hyperlink r:id="rId15" w:history="1">
              <w:r w:rsidR="00582C0D" w:rsidRPr="00C95772">
                <w:rPr>
                  <w:rStyle w:val="Hyperlink"/>
                  <w:lang w:val="en-US"/>
                </w:rPr>
                <w:t>frank.gmach@evonik.com</w:t>
              </w:r>
            </w:hyperlink>
          </w:p>
          <w:p w:rsidR="00582C0D" w:rsidRDefault="00582C0D" w:rsidP="00B91A7A">
            <w:pPr>
              <w:pStyle w:val="M12"/>
              <w:framePr w:wrap="auto" w:vAnchor="margin" w:hAnchor="text" w:xAlign="left" w:yAlign="inline"/>
              <w:suppressOverlap w:val="0"/>
              <w:rPr>
                <w:lang w:val="en-US"/>
              </w:rPr>
            </w:pPr>
          </w:p>
          <w:p w:rsidR="00582C0D" w:rsidRDefault="00582C0D" w:rsidP="00B91A7A">
            <w:pPr>
              <w:pStyle w:val="M12"/>
              <w:framePr w:wrap="auto" w:vAnchor="margin" w:hAnchor="text" w:xAlign="left" w:yAlign="inline"/>
              <w:suppressOverlap w:val="0"/>
              <w:rPr>
                <w:lang w:val="en-US"/>
              </w:rPr>
            </w:pPr>
          </w:p>
          <w:p w:rsidR="00CC5D98" w:rsidRDefault="00B14022" w:rsidP="00B81424">
            <w:pPr>
              <w:pStyle w:val="M10"/>
              <w:framePr w:wrap="auto" w:vAnchor="margin" w:hAnchor="text" w:xAlign="left" w:yAlign="inline"/>
              <w:suppressOverlap w:val="0"/>
            </w:pPr>
            <w:r>
              <w:rPr>
                <w:lang w:val="sv-SE"/>
              </w:rPr>
              <w:t xml:space="preserve"> </w:t>
            </w:r>
          </w:p>
        </w:tc>
      </w:tr>
      <w:tr w:rsidR="00CC5D98" w:rsidRPr="00554BE4" w:rsidTr="00B14022">
        <w:trPr>
          <w:trHeight w:val="2609"/>
        </w:trPr>
        <w:tc>
          <w:tcPr>
            <w:tcW w:w="2271" w:type="dxa"/>
            <w:shd w:val="clear" w:color="auto" w:fill="auto"/>
          </w:tcPr>
          <w:p w:rsidR="00B91A7A" w:rsidRPr="00C54EB8" w:rsidRDefault="00B91A7A" w:rsidP="00B91A7A">
            <w:pPr>
              <w:pStyle w:val="M12"/>
              <w:framePr w:wrap="auto" w:vAnchor="margin" w:hAnchor="text" w:xAlign="left" w:yAlign="inline"/>
              <w:suppressOverlap w:val="0"/>
              <w:rPr>
                <w:b/>
                <w:lang w:val="en-US"/>
              </w:rPr>
            </w:pPr>
            <w:r w:rsidRPr="00C54EB8">
              <w:rPr>
                <w:b/>
                <w:lang w:val="en-US"/>
              </w:rPr>
              <w:t xml:space="preserve">Contact person </w:t>
            </w:r>
            <w:r>
              <w:rPr>
                <w:b/>
                <w:lang w:val="en-US"/>
              </w:rPr>
              <w:t>regional</w:t>
            </w:r>
            <w:r w:rsidRPr="00C54EB8">
              <w:rPr>
                <w:b/>
                <w:lang w:val="en-US"/>
              </w:rPr>
              <w:t xml:space="preserve"> press </w:t>
            </w:r>
          </w:p>
          <w:p w:rsidR="00B91A7A" w:rsidRPr="00C54EB8" w:rsidRDefault="00B91A7A" w:rsidP="00B91A7A">
            <w:pPr>
              <w:pStyle w:val="M12"/>
              <w:framePr w:wrap="auto" w:vAnchor="margin" w:hAnchor="text" w:xAlign="left" w:yAlign="inline"/>
              <w:suppressOverlap w:val="0"/>
              <w:rPr>
                <w:b/>
                <w:lang w:val="en-US"/>
              </w:rPr>
            </w:pPr>
            <w:r w:rsidRPr="00C54EB8">
              <w:rPr>
                <w:b/>
                <w:lang w:val="en-US"/>
              </w:rPr>
              <w:t xml:space="preserve">Magdalena Kowalski </w:t>
            </w:r>
          </w:p>
          <w:p w:rsidR="00B91A7A" w:rsidRPr="00C54EB8" w:rsidRDefault="00B91A7A" w:rsidP="00B91A7A">
            <w:pPr>
              <w:pStyle w:val="M12"/>
              <w:framePr w:wrap="auto" w:vAnchor="margin" w:hAnchor="text" w:xAlign="left" w:yAlign="inline"/>
              <w:suppressOverlap w:val="0"/>
              <w:rPr>
                <w:lang w:val="en-US"/>
              </w:rPr>
            </w:pPr>
            <w:r w:rsidRPr="00C54EB8">
              <w:rPr>
                <w:lang w:val="en-US"/>
              </w:rPr>
              <w:t xml:space="preserve">Communication South East Asia, Australia &amp; New Zealand </w:t>
            </w:r>
          </w:p>
          <w:p w:rsidR="00B91A7A" w:rsidRPr="00C54EB8" w:rsidRDefault="00B91A7A" w:rsidP="00B91A7A">
            <w:pPr>
              <w:pStyle w:val="M12"/>
              <w:framePr w:wrap="auto" w:vAnchor="margin" w:hAnchor="text" w:xAlign="left" w:yAlign="inline"/>
              <w:suppressOverlap w:val="0"/>
              <w:rPr>
                <w:lang w:val="en-US"/>
              </w:rPr>
            </w:pPr>
            <w:r w:rsidRPr="00C54EB8">
              <w:rPr>
                <w:lang w:val="en-US"/>
              </w:rPr>
              <w:t xml:space="preserve">+65 6809 6820 </w:t>
            </w:r>
          </w:p>
          <w:p w:rsidR="00B91A7A" w:rsidRDefault="00B91A7A" w:rsidP="00B91A7A">
            <w:pPr>
              <w:pStyle w:val="M12"/>
              <w:framePr w:wrap="auto" w:vAnchor="margin" w:hAnchor="text" w:xAlign="left" w:yAlign="inline"/>
              <w:suppressOverlap w:val="0"/>
              <w:rPr>
                <w:lang w:val="en-US"/>
              </w:rPr>
            </w:pPr>
            <w:r w:rsidRPr="00C54EB8">
              <w:rPr>
                <w:lang w:val="en-US"/>
              </w:rPr>
              <w:t>+65 6809 6620</w:t>
            </w:r>
          </w:p>
          <w:p w:rsidR="00CC5D98" w:rsidRDefault="00C54D83" w:rsidP="00B91A7A">
            <w:pPr>
              <w:pStyle w:val="M12"/>
              <w:framePr w:wrap="auto" w:vAnchor="margin" w:hAnchor="text" w:xAlign="left" w:yAlign="inline"/>
              <w:suppressOverlap w:val="0"/>
              <w:rPr>
                <w:lang w:val="en-US"/>
              </w:rPr>
            </w:pPr>
            <w:hyperlink r:id="rId16" w:history="1">
              <w:r w:rsidR="00044C77" w:rsidRPr="00C95772">
                <w:rPr>
                  <w:rStyle w:val="Hyperlink"/>
                  <w:lang w:val="en-US"/>
                </w:rPr>
                <w:t>magdalena.kowalski@evonik.com</w:t>
              </w:r>
            </w:hyperlink>
          </w:p>
          <w:p w:rsidR="00044C77" w:rsidRPr="00F31F7C" w:rsidRDefault="00044C77" w:rsidP="00B91A7A">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A16798" w:rsidRDefault="00CC5D98">
            <w:pPr>
              <w:pStyle w:val="Marginalie"/>
              <w:framePr w:w="0" w:hSpace="0" w:wrap="auto" w:vAnchor="margin" w:hAnchor="text" w:xAlign="left" w:yAlign="inline"/>
              <w:rPr>
                <w:b/>
              </w:rPr>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B14022" w:rsidRPr="00A1679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6767B">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6767B">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96767B" w:rsidRPr="0096767B">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6767B" w:rsidRPr="0096767B">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6767B" w:rsidRPr="0096767B">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6767B">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6767B">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6767B">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6767B" w:rsidRPr="0096767B">
              <w:rPr>
                <w:noProof/>
                <w:lang w:val="en-US"/>
              </w:rPr>
              <w:t>Executive Board</w:t>
            </w:r>
            <w:r>
              <w:fldChar w:fldCharType="end"/>
            </w:r>
          </w:p>
          <w:p w:rsidR="00CC5D98" w:rsidRPr="00F560A1"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F560A1">
              <w:instrText xml:space="preserve"> FORMTEXT </w:instrText>
            </w:r>
            <w:r>
              <w:fldChar w:fldCharType="separate"/>
            </w:r>
            <w:r w:rsidR="0096767B">
              <w:rPr>
                <w:noProof/>
              </w:rPr>
              <w:t>Dr. Klaus Engel</w:t>
            </w:r>
            <w:r>
              <w:fldChar w:fldCharType="end"/>
            </w:r>
            <w:r w:rsidRPr="00F560A1">
              <w:t xml:space="preserve">, </w:t>
            </w:r>
            <w:r w:rsidR="003C3375" w:rsidRPr="00F560A1">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96767B">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3C3375" w:rsidRDefault="00625975">
      <w:pPr>
        <w:spacing w:line="300" w:lineRule="exact"/>
        <w:ind w:left="0"/>
        <w:rPr>
          <w:b/>
          <w:bCs/>
          <w:sz w:val="24"/>
          <w:lang w:val="en-US"/>
        </w:rPr>
      </w:pPr>
      <w:bookmarkStart w:id="0" w:name="_GoBack"/>
      <w:r>
        <w:rPr>
          <w:b/>
          <w:bCs/>
          <w:sz w:val="24"/>
          <w:lang w:val="en-US"/>
        </w:rPr>
        <w:lastRenderedPageBreak/>
        <w:t xml:space="preserve">Evonik opens plant </w:t>
      </w:r>
      <w:r w:rsidR="009012DF">
        <w:rPr>
          <w:b/>
          <w:bCs/>
          <w:sz w:val="24"/>
          <w:lang w:val="en-US"/>
        </w:rPr>
        <w:t xml:space="preserve">expansion </w:t>
      </w:r>
      <w:r>
        <w:rPr>
          <w:b/>
          <w:bCs/>
          <w:sz w:val="24"/>
          <w:lang w:val="en-US"/>
        </w:rPr>
        <w:t>in Thailand</w:t>
      </w:r>
    </w:p>
    <w:bookmarkEnd w:id="0"/>
    <w:p w:rsidR="00CC5D98" w:rsidRPr="003C3375" w:rsidRDefault="00CC5D98">
      <w:pPr>
        <w:spacing w:line="300" w:lineRule="atLeast"/>
        <w:ind w:left="0" w:right="0"/>
        <w:rPr>
          <w:rFonts w:cs="Lucida Sans Unicode"/>
          <w:sz w:val="20"/>
          <w:szCs w:val="20"/>
          <w:lang w:val="en-US"/>
        </w:rPr>
      </w:pPr>
    </w:p>
    <w:p w:rsidR="00CC5D98" w:rsidRPr="003C3375" w:rsidRDefault="009012DF">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Expansion increases current capacity of precipitated silica in Thailand </w:t>
      </w:r>
    </w:p>
    <w:p w:rsidR="009012DF" w:rsidRDefault="009012DF">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Investment volume in lower double-digit million range</w:t>
      </w:r>
    </w:p>
    <w:p w:rsidR="00B14022" w:rsidRDefault="009012DF">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Growth driven by the demand for fuel saving tires and life science applications in South East Asia </w:t>
      </w:r>
    </w:p>
    <w:p w:rsidR="009012DF" w:rsidRPr="003C3375" w:rsidRDefault="009012DF" w:rsidP="009012DF">
      <w:pPr>
        <w:spacing w:line="300" w:lineRule="exact"/>
        <w:ind w:left="340"/>
        <w:rPr>
          <w:rFonts w:cs="Lucida Sans Unicode"/>
          <w:position w:val="0"/>
          <w:sz w:val="24"/>
          <w:lang w:val="en-US"/>
        </w:rPr>
      </w:pPr>
    </w:p>
    <w:p w:rsidR="00B14022" w:rsidRDefault="009012DF">
      <w:pPr>
        <w:spacing w:line="300" w:lineRule="atLeast"/>
        <w:ind w:left="0"/>
        <w:rPr>
          <w:rFonts w:cs="Lucida Sans Unicode"/>
          <w:sz w:val="24"/>
          <w:lang w:val="en-US"/>
        </w:rPr>
      </w:pPr>
      <w:proofErr w:type="gramStart"/>
      <w:r>
        <w:rPr>
          <w:rFonts w:cs="Lucida Sans Unicode"/>
          <w:sz w:val="24"/>
          <w:lang w:val="en-US"/>
        </w:rPr>
        <w:t>Bangkok/Singapore.</w:t>
      </w:r>
      <w:proofErr w:type="gramEnd"/>
      <w:r>
        <w:rPr>
          <w:rFonts w:cs="Lucida Sans Unicode"/>
          <w:sz w:val="24"/>
          <w:lang w:val="en-US"/>
        </w:rPr>
        <w:t xml:space="preserve"> Evonik</w:t>
      </w:r>
      <w:r w:rsidR="00CB0318">
        <w:rPr>
          <w:rFonts w:cs="Lucida Sans Unicode"/>
          <w:sz w:val="24"/>
          <w:lang w:val="en-US"/>
        </w:rPr>
        <w:t xml:space="preserve"> </w:t>
      </w:r>
      <w:r>
        <w:rPr>
          <w:rFonts w:cs="Lucida Sans Unicode"/>
          <w:sz w:val="24"/>
          <w:lang w:val="en-US"/>
        </w:rPr>
        <w:t xml:space="preserve">opened its expanded production for precipitated silica </w:t>
      </w:r>
      <w:r w:rsidR="00160EA1">
        <w:rPr>
          <w:rFonts w:cs="Lucida Sans Unicode"/>
          <w:sz w:val="24"/>
          <w:lang w:val="en-US"/>
        </w:rPr>
        <w:t xml:space="preserve">in </w:t>
      </w:r>
      <w:proofErr w:type="spellStart"/>
      <w:r w:rsidR="001F4887">
        <w:rPr>
          <w:rFonts w:cs="Lucida Sans Unicode"/>
          <w:sz w:val="24"/>
          <w:lang w:val="en-US"/>
        </w:rPr>
        <w:t>Rayong</w:t>
      </w:r>
      <w:proofErr w:type="spellEnd"/>
      <w:r w:rsidR="00160EA1">
        <w:rPr>
          <w:rFonts w:cs="Lucida Sans Unicode"/>
          <w:sz w:val="24"/>
          <w:lang w:val="en-US"/>
        </w:rPr>
        <w:t xml:space="preserve">, </w:t>
      </w:r>
      <w:r>
        <w:rPr>
          <w:rFonts w:cs="Lucida Sans Unicode"/>
          <w:sz w:val="24"/>
          <w:lang w:val="en-US"/>
        </w:rPr>
        <w:t>Thailand</w:t>
      </w:r>
      <w:r w:rsidR="00160EA1">
        <w:rPr>
          <w:rFonts w:cs="Lucida Sans Unicode"/>
          <w:sz w:val="24"/>
          <w:lang w:val="en-US"/>
        </w:rPr>
        <w:t xml:space="preserve"> in a festive ceremony earlier today</w:t>
      </w:r>
      <w:r>
        <w:rPr>
          <w:rFonts w:cs="Lucida Sans Unicode"/>
          <w:sz w:val="24"/>
          <w:lang w:val="en-US"/>
        </w:rPr>
        <w:t xml:space="preserve">. With this </w:t>
      </w:r>
      <w:r w:rsidR="001F4887">
        <w:rPr>
          <w:rFonts w:cs="Lucida Sans Unicode"/>
          <w:sz w:val="24"/>
          <w:lang w:val="en-US"/>
        </w:rPr>
        <w:t>investment</w:t>
      </w:r>
      <w:r>
        <w:rPr>
          <w:rFonts w:cs="Lucida Sans Unicode"/>
          <w:sz w:val="24"/>
          <w:lang w:val="en-US"/>
        </w:rPr>
        <w:t>, Evonik increase</w:t>
      </w:r>
      <w:r w:rsidR="00CB0318">
        <w:rPr>
          <w:rFonts w:cs="Lucida Sans Unicode"/>
          <w:sz w:val="24"/>
          <w:lang w:val="en-US"/>
        </w:rPr>
        <w:t>d</w:t>
      </w:r>
      <w:r>
        <w:rPr>
          <w:rFonts w:cs="Lucida Sans Unicode"/>
          <w:sz w:val="24"/>
          <w:lang w:val="en-US"/>
        </w:rPr>
        <w:t xml:space="preserve"> its capacity for precipitated silica </w:t>
      </w:r>
      <w:r w:rsidR="00C54774">
        <w:rPr>
          <w:rFonts w:cs="Lucida Sans Unicode"/>
          <w:sz w:val="24"/>
          <w:lang w:val="en-US"/>
        </w:rPr>
        <w:t xml:space="preserve">for </w:t>
      </w:r>
      <w:r>
        <w:rPr>
          <w:rFonts w:cs="Lucida Sans Unicode"/>
          <w:sz w:val="24"/>
          <w:lang w:val="en-US"/>
        </w:rPr>
        <w:t>the automotive industry</w:t>
      </w:r>
      <w:r w:rsidR="00160EA1">
        <w:rPr>
          <w:rFonts w:cs="Lucida Sans Unicode"/>
          <w:sz w:val="24"/>
          <w:lang w:val="en-US"/>
        </w:rPr>
        <w:t xml:space="preserve">, </w:t>
      </w:r>
      <w:r>
        <w:rPr>
          <w:rFonts w:cs="Lucida Sans Unicode"/>
          <w:sz w:val="24"/>
          <w:lang w:val="en-US"/>
        </w:rPr>
        <w:t>food</w:t>
      </w:r>
      <w:r w:rsidR="00160EA1">
        <w:rPr>
          <w:rFonts w:cs="Lucida Sans Unicode"/>
          <w:sz w:val="24"/>
          <w:lang w:val="en-US"/>
        </w:rPr>
        <w:t xml:space="preserve"> </w:t>
      </w:r>
      <w:r>
        <w:rPr>
          <w:rFonts w:cs="Lucida Sans Unicode"/>
          <w:sz w:val="24"/>
          <w:lang w:val="en-US"/>
        </w:rPr>
        <w:t xml:space="preserve">and animal feed </w:t>
      </w:r>
      <w:r w:rsidR="00160EA1">
        <w:rPr>
          <w:rFonts w:cs="Lucida Sans Unicode"/>
          <w:sz w:val="24"/>
          <w:lang w:val="en-US"/>
        </w:rPr>
        <w:t xml:space="preserve">industry as well as the </w:t>
      </w:r>
      <w:r>
        <w:rPr>
          <w:rFonts w:cs="Lucida Sans Unicode"/>
          <w:sz w:val="24"/>
          <w:lang w:val="en-US"/>
        </w:rPr>
        <w:t>paints and coatings industry.</w:t>
      </w:r>
    </w:p>
    <w:p w:rsidR="009012DF" w:rsidRDefault="009012DF">
      <w:pPr>
        <w:spacing w:line="300" w:lineRule="atLeast"/>
        <w:ind w:left="0"/>
        <w:rPr>
          <w:rFonts w:cs="Lucida Sans Unicode"/>
          <w:sz w:val="24"/>
          <w:lang w:val="en-US"/>
        </w:rPr>
      </w:pPr>
    </w:p>
    <w:p w:rsidR="009012DF" w:rsidRPr="001F4887" w:rsidRDefault="001F4887" w:rsidP="001F4887">
      <w:pPr>
        <w:spacing w:line="300" w:lineRule="exact"/>
        <w:ind w:left="0"/>
        <w:rPr>
          <w:sz w:val="22"/>
          <w:szCs w:val="22"/>
          <w:lang w:val="en-US"/>
        </w:rPr>
      </w:pPr>
      <w:r w:rsidRPr="001F4887">
        <w:rPr>
          <w:sz w:val="22"/>
          <w:szCs w:val="22"/>
          <w:lang w:val="en-US"/>
        </w:rPr>
        <w:t>“</w:t>
      </w:r>
      <w:r w:rsidR="00C54774">
        <w:rPr>
          <w:sz w:val="22"/>
          <w:szCs w:val="22"/>
          <w:lang w:val="en-US"/>
        </w:rPr>
        <w:t xml:space="preserve">Expanding our manufacturing footprint in South East Asia, Australia &amp; New Zealand </w:t>
      </w:r>
      <w:r w:rsidR="00CB0318">
        <w:rPr>
          <w:sz w:val="22"/>
          <w:szCs w:val="22"/>
          <w:lang w:val="en-US"/>
        </w:rPr>
        <w:t xml:space="preserve">highlights our commitment to </w:t>
      </w:r>
      <w:r w:rsidR="00951545">
        <w:rPr>
          <w:sz w:val="22"/>
          <w:szCs w:val="22"/>
          <w:lang w:val="en-US"/>
        </w:rPr>
        <w:t xml:space="preserve">this region </w:t>
      </w:r>
      <w:r w:rsidR="00CB0318">
        <w:rPr>
          <w:sz w:val="22"/>
          <w:szCs w:val="22"/>
          <w:lang w:val="en-US"/>
        </w:rPr>
        <w:t>and allow</w:t>
      </w:r>
      <w:r w:rsidR="00675816">
        <w:rPr>
          <w:sz w:val="22"/>
          <w:szCs w:val="22"/>
          <w:lang w:val="en-US"/>
        </w:rPr>
        <w:t>s</w:t>
      </w:r>
      <w:r w:rsidR="00CB0318">
        <w:rPr>
          <w:sz w:val="22"/>
          <w:szCs w:val="22"/>
          <w:lang w:val="en-US"/>
        </w:rPr>
        <w:t xml:space="preserve"> us to better serve regional markets</w:t>
      </w:r>
      <w:r w:rsidR="00675816">
        <w:rPr>
          <w:sz w:val="22"/>
          <w:szCs w:val="22"/>
          <w:lang w:val="en-US"/>
        </w:rPr>
        <w:t xml:space="preserve"> with state-of-the-art products and optimum solutions</w:t>
      </w:r>
      <w:r w:rsidR="00CB0318">
        <w:rPr>
          <w:sz w:val="22"/>
          <w:szCs w:val="22"/>
          <w:lang w:val="en-US"/>
        </w:rPr>
        <w:t xml:space="preserve">,” described Peter </w:t>
      </w:r>
      <w:proofErr w:type="spellStart"/>
      <w:r w:rsidR="00CB0318">
        <w:rPr>
          <w:sz w:val="22"/>
          <w:szCs w:val="22"/>
          <w:lang w:val="en-US"/>
        </w:rPr>
        <w:t>Meinshausen</w:t>
      </w:r>
      <w:proofErr w:type="spellEnd"/>
      <w:r w:rsidR="00CB0318">
        <w:rPr>
          <w:sz w:val="22"/>
          <w:szCs w:val="22"/>
          <w:lang w:val="en-US"/>
        </w:rPr>
        <w:t xml:space="preserve">, Regional President South East Asia, </w:t>
      </w:r>
      <w:proofErr w:type="gramStart"/>
      <w:r w:rsidR="00CB0318">
        <w:rPr>
          <w:sz w:val="22"/>
          <w:szCs w:val="22"/>
          <w:lang w:val="en-US"/>
        </w:rPr>
        <w:t>Australia</w:t>
      </w:r>
      <w:proofErr w:type="gramEnd"/>
      <w:r w:rsidR="00CB0318">
        <w:rPr>
          <w:sz w:val="22"/>
          <w:szCs w:val="22"/>
          <w:lang w:val="en-US"/>
        </w:rPr>
        <w:t xml:space="preserve"> &amp; New Zealand. </w:t>
      </w:r>
    </w:p>
    <w:p w:rsidR="00CB0318" w:rsidRDefault="00CB0318" w:rsidP="00CB0318">
      <w:pPr>
        <w:spacing w:line="300" w:lineRule="exact"/>
        <w:ind w:left="0"/>
        <w:rPr>
          <w:sz w:val="22"/>
          <w:szCs w:val="22"/>
          <w:lang w:val="en-US"/>
        </w:rPr>
      </w:pPr>
    </w:p>
    <w:p w:rsidR="00675816" w:rsidRDefault="00675816" w:rsidP="00CB0318">
      <w:pPr>
        <w:spacing w:line="300" w:lineRule="exact"/>
        <w:ind w:left="0"/>
        <w:rPr>
          <w:sz w:val="22"/>
          <w:szCs w:val="22"/>
          <w:lang w:val="en-US"/>
        </w:rPr>
      </w:pPr>
      <w:r>
        <w:rPr>
          <w:sz w:val="22"/>
          <w:szCs w:val="22"/>
          <w:lang w:val="en-US"/>
        </w:rPr>
        <w:t xml:space="preserve">Used in the tire and rubber industry, the combination of silica with </w:t>
      </w:r>
      <w:proofErr w:type="spellStart"/>
      <w:r>
        <w:rPr>
          <w:sz w:val="22"/>
          <w:szCs w:val="22"/>
          <w:lang w:val="en-US"/>
        </w:rPr>
        <w:t>silanes</w:t>
      </w:r>
      <w:proofErr w:type="spellEnd"/>
      <w:r>
        <w:rPr>
          <w:sz w:val="22"/>
          <w:szCs w:val="22"/>
          <w:lang w:val="en-US"/>
        </w:rPr>
        <w:t xml:space="preserve"> enables tire manufacturers to produce tires of much lower rolling resistance, thus reducing the overall fuel consumption by up to eight percent compared to traditional tires.</w:t>
      </w:r>
    </w:p>
    <w:p w:rsidR="00675816" w:rsidRDefault="00675816" w:rsidP="00CB0318">
      <w:pPr>
        <w:spacing w:line="300" w:lineRule="exact"/>
        <w:ind w:left="0"/>
        <w:rPr>
          <w:sz w:val="22"/>
          <w:szCs w:val="22"/>
          <w:lang w:val="en-US"/>
        </w:rPr>
      </w:pPr>
    </w:p>
    <w:p w:rsidR="00CB0318" w:rsidRDefault="00C54774" w:rsidP="00CB0318">
      <w:pPr>
        <w:spacing w:line="300" w:lineRule="exact"/>
        <w:ind w:left="0"/>
        <w:rPr>
          <w:sz w:val="22"/>
          <w:szCs w:val="22"/>
          <w:lang w:val="en-US"/>
        </w:rPr>
      </w:pPr>
      <w:r>
        <w:rPr>
          <w:sz w:val="22"/>
          <w:szCs w:val="22"/>
          <w:lang w:val="en-US"/>
        </w:rPr>
        <w:t xml:space="preserve">“With this expansion, we are strengthening our operations in Thailand,” explained </w:t>
      </w:r>
      <w:proofErr w:type="spellStart"/>
      <w:r>
        <w:rPr>
          <w:sz w:val="22"/>
          <w:szCs w:val="22"/>
          <w:lang w:val="en-US"/>
        </w:rPr>
        <w:t>Dr</w:t>
      </w:r>
      <w:proofErr w:type="spellEnd"/>
      <w:r>
        <w:rPr>
          <w:sz w:val="22"/>
          <w:szCs w:val="22"/>
          <w:lang w:val="en-US"/>
        </w:rPr>
        <w:t xml:space="preserve"> Florian </w:t>
      </w:r>
      <w:proofErr w:type="spellStart"/>
      <w:r>
        <w:rPr>
          <w:sz w:val="22"/>
          <w:szCs w:val="22"/>
          <w:lang w:val="en-US"/>
        </w:rPr>
        <w:t>Kirschner</w:t>
      </w:r>
      <w:proofErr w:type="spellEnd"/>
      <w:r>
        <w:rPr>
          <w:sz w:val="22"/>
          <w:szCs w:val="22"/>
          <w:lang w:val="en-US"/>
        </w:rPr>
        <w:t xml:space="preserve">, Managing Director and Country Head Thailand. </w:t>
      </w:r>
      <w:r w:rsidR="00675816">
        <w:rPr>
          <w:sz w:val="22"/>
          <w:szCs w:val="22"/>
          <w:lang w:val="en-US"/>
        </w:rPr>
        <w:t xml:space="preserve">“This allows us to </w:t>
      </w:r>
      <w:r w:rsidR="00CB0318">
        <w:rPr>
          <w:sz w:val="22"/>
          <w:szCs w:val="22"/>
          <w:lang w:val="en-US"/>
        </w:rPr>
        <w:t>respond more quickly to changes in market demand and supply high quality products to our customers.</w:t>
      </w:r>
      <w:r w:rsidR="00675816">
        <w:rPr>
          <w:sz w:val="22"/>
          <w:szCs w:val="22"/>
          <w:lang w:val="en-US"/>
        </w:rPr>
        <w:t xml:space="preserve">” </w:t>
      </w:r>
    </w:p>
    <w:p w:rsidR="00C54774" w:rsidRDefault="00C54774" w:rsidP="001F4887">
      <w:pPr>
        <w:spacing w:line="300" w:lineRule="exact"/>
        <w:ind w:left="0"/>
        <w:rPr>
          <w:sz w:val="22"/>
          <w:szCs w:val="22"/>
          <w:lang w:val="en-US"/>
        </w:rPr>
      </w:pPr>
    </w:p>
    <w:p w:rsidR="00675816" w:rsidRDefault="00705F8B" w:rsidP="00675816">
      <w:pPr>
        <w:spacing w:line="300" w:lineRule="exact"/>
        <w:ind w:left="0"/>
        <w:rPr>
          <w:sz w:val="22"/>
          <w:szCs w:val="22"/>
          <w:lang w:val="en-US"/>
        </w:rPr>
      </w:pPr>
      <w:r>
        <w:rPr>
          <w:sz w:val="22"/>
          <w:szCs w:val="22"/>
          <w:lang w:val="en-US"/>
        </w:rPr>
        <w:t>The silica production</w:t>
      </w:r>
      <w:r w:rsidR="00164B1F">
        <w:rPr>
          <w:sz w:val="22"/>
          <w:szCs w:val="22"/>
          <w:lang w:val="en-US"/>
        </w:rPr>
        <w:t xml:space="preserve">, now a joint venture between Evonik </w:t>
      </w:r>
      <w:r w:rsidR="003109B8">
        <w:rPr>
          <w:sz w:val="22"/>
          <w:szCs w:val="22"/>
          <w:lang w:val="en-US"/>
        </w:rPr>
        <w:t xml:space="preserve">Industries </w:t>
      </w:r>
      <w:r w:rsidR="00164B1F">
        <w:rPr>
          <w:sz w:val="22"/>
          <w:szCs w:val="22"/>
          <w:lang w:val="en-US"/>
        </w:rPr>
        <w:t xml:space="preserve">and Oriental Siam Company, </w:t>
      </w:r>
      <w:r>
        <w:rPr>
          <w:sz w:val="22"/>
          <w:szCs w:val="22"/>
          <w:lang w:val="en-US"/>
        </w:rPr>
        <w:t>was founded in 1990</w:t>
      </w:r>
      <w:r w:rsidRPr="00705F8B">
        <w:rPr>
          <w:sz w:val="22"/>
          <w:szCs w:val="22"/>
          <w:lang w:val="en-US"/>
        </w:rPr>
        <w:t>.</w:t>
      </w:r>
      <w:r w:rsidR="00B21DB7">
        <w:rPr>
          <w:sz w:val="22"/>
          <w:szCs w:val="22"/>
          <w:lang w:val="en-US"/>
        </w:rPr>
        <w:t xml:space="preserve"> </w:t>
      </w:r>
      <w:proofErr w:type="spellStart"/>
      <w:r w:rsidR="00C54774" w:rsidRPr="00705F8B">
        <w:rPr>
          <w:sz w:val="22"/>
          <w:szCs w:val="22"/>
          <w:lang w:val="en-US"/>
        </w:rPr>
        <w:t>Evonik</w:t>
      </w:r>
      <w:proofErr w:type="spellEnd"/>
      <w:r w:rsidR="00C54774" w:rsidRPr="00705F8B">
        <w:rPr>
          <w:sz w:val="22"/>
          <w:szCs w:val="22"/>
          <w:lang w:val="en-US"/>
        </w:rPr>
        <w:t xml:space="preserve"> came on board as majority shareholde</w:t>
      </w:r>
      <w:r>
        <w:rPr>
          <w:sz w:val="22"/>
          <w:szCs w:val="22"/>
          <w:lang w:val="en-US"/>
        </w:rPr>
        <w:t xml:space="preserve">r taking charge of operating </w:t>
      </w:r>
      <w:r w:rsidR="00B21DB7">
        <w:rPr>
          <w:sz w:val="22"/>
          <w:szCs w:val="22"/>
          <w:lang w:val="en-US"/>
        </w:rPr>
        <w:t xml:space="preserve">this </w:t>
      </w:r>
      <w:r w:rsidR="00C54774" w:rsidRPr="00705F8B">
        <w:rPr>
          <w:sz w:val="22"/>
          <w:szCs w:val="22"/>
          <w:lang w:val="en-US"/>
        </w:rPr>
        <w:t xml:space="preserve">Map Ta </w:t>
      </w:r>
      <w:proofErr w:type="spellStart"/>
      <w:r w:rsidR="00C54774" w:rsidRPr="00705F8B">
        <w:rPr>
          <w:sz w:val="22"/>
          <w:szCs w:val="22"/>
          <w:lang w:val="en-US"/>
        </w:rPr>
        <w:t>Phut</w:t>
      </w:r>
      <w:proofErr w:type="spellEnd"/>
      <w:r w:rsidR="00C54774" w:rsidRPr="00705F8B">
        <w:rPr>
          <w:sz w:val="22"/>
          <w:szCs w:val="22"/>
          <w:lang w:val="en-US"/>
        </w:rPr>
        <w:t xml:space="preserve"> site in 1999</w:t>
      </w:r>
      <w:r>
        <w:rPr>
          <w:sz w:val="22"/>
          <w:szCs w:val="22"/>
          <w:lang w:val="en-US"/>
        </w:rPr>
        <w:t xml:space="preserve">. </w:t>
      </w:r>
      <w:r w:rsidR="00675816">
        <w:rPr>
          <w:sz w:val="22"/>
          <w:szCs w:val="22"/>
          <w:lang w:val="en-US"/>
        </w:rPr>
        <w:t xml:space="preserve">This expansion, using </w:t>
      </w:r>
      <w:proofErr w:type="spellStart"/>
      <w:r w:rsidR="00675816">
        <w:rPr>
          <w:sz w:val="22"/>
          <w:szCs w:val="22"/>
          <w:lang w:val="en-US"/>
        </w:rPr>
        <w:t>Evonik’s</w:t>
      </w:r>
      <w:proofErr w:type="spellEnd"/>
      <w:r w:rsidR="00675816">
        <w:rPr>
          <w:sz w:val="22"/>
          <w:szCs w:val="22"/>
          <w:lang w:val="en-US"/>
        </w:rPr>
        <w:t xml:space="preserve"> latest technology,</w:t>
      </w:r>
      <w:r w:rsidR="00303BC2">
        <w:rPr>
          <w:sz w:val="22"/>
          <w:szCs w:val="22"/>
          <w:lang w:val="en-US"/>
        </w:rPr>
        <w:t xml:space="preserve"> comprised</w:t>
      </w:r>
      <w:r w:rsidR="00675816">
        <w:rPr>
          <w:sz w:val="22"/>
          <w:szCs w:val="22"/>
          <w:lang w:val="en-US"/>
        </w:rPr>
        <w:t xml:space="preserve"> enhancements of the </w:t>
      </w:r>
      <w:r w:rsidR="00675816">
        <w:rPr>
          <w:sz w:val="22"/>
          <w:szCs w:val="22"/>
          <w:lang w:val="en-US"/>
        </w:rPr>
        <w:lastRenderedPageBreak/>
        <w:t>production process to ensure highest levels of safety, productivity, and quality of the overall production.</w:t>
      </w:r>
    </w:p>
    <w:p w:rsidR="00283383" w:rsidRDefault="00283383" w:rsidP="00675816">
      <w:pPr>
        <w:spacing w:line="300" w:lineRule="exact"/>
        <w:ind w:left="0"/>
        <w:rPr>
          <w:sz w:val="22"/>
          <w:szCs w:val="22"/>
          <w:lang w:val="en-US"/>
        </w:rPr>
      </w:pPr>
    </w:p>
    <w:p w:rsidR="001F4887" w:rsidRPr="00513C59" w:rsidRDefault="001F4887" w:rsidP="001F4887">
      <w:pPr>
        <w:spacing w:line="300" w:lineRule="exact"/>
        <w:ind w:left="0"/>
        <w:rPr>
          <w:sz w:val="22"/>
          <w:szCs w:val="22"/>
          <w:lang w:val="en-US"/>
        </w:rPr>
      </w:pPr>
      <w:r w:rsidRPr="00513C59">
        <w:rPr>
          <w:sz w:val="22"/>
          <w:szCs w:val="22"/>
          <w:lang w:val="en-US"/>
        </w:rPr>
        <w:t xml:space="preserve">Evonik is one of the leading manufacturers of silica. </w:t>
      </w:r>
      <w:r>
        <w:rPr>
          <w:sz w:val="22"/>
          <w:szCs w:val="22"/>
          <w:lang w:val="en-US"/>
        </w:rPr>
        <w:t xml:space="preserve">In addition to </w:t>
      </w:r>
      <w:r w:rsidRPr="00513C59">
        <w:rPr>
          <w:sz w:val="22"/>
          <w:szCs w:val="22"/>
          <w:lang w:val="en-US"/>
        </w:rPr>
        <w:t xml:space="preserve">precipitated silica, </w:t>
      </w:r>
      <w:r>
        <w:rPr>
          <w:sz w:val="22"/>
          <w:szCs w:val="22"/>
          <w:lang w:val="en-US"/>
        </w:rPr>
        <w:t xml:space="preserve">Evonik </w:t>
      </w:r>
      <w:r w:rsidRPr="00513C59">
        <w:rPr>
          <w:sz w:val="22"/>
          <w:szCs w:val="22"/>
          <w:lang w:val="en-US"/>
        </w:rPr>
        <w:t xml:space="preserve">also produces AEROSIL® fumed silica and </w:t>
      </w:r>
      <w:r>
        <w:rPr>
          <w:sz w:val="22"/>
          <w:szCs w:val="22"/>
          <w:lang w:val="en-US"/>
        </w:rPr>
        <w:t xml:space="preserve">silica-based </w:t>
      </w:r>
      <w:r w:rsidRPr="00513C59">
        <w:rPr>
          <w:sz w:val="22"/>
          <w:szCs w:val="22"/>
          <w:lang w:val="en-US"/>
        </w:rPr>
        <w:t xml:space="preserve">matting agents under the ACEMATT® brand. </w:t>
      </w:r>
      <w:r>
        <w:rPr>
          <w:sz w:val="22"/>
          <w:szCs w:val="22"/>
          <w:lang w:val="en-US"/>
        </w:rPr>
        <w:t xml:space="preserve">These </w:t>
      </w:r>
      <w:r w:rsidRPr="00513C59">
        <w:rPr>
          <w:sz w:val="22"/>
          <w:szCs w:val="22"/>
          <w:lang w:val="en-US"/>
        </w:rPr>
        <w:t xml:space="preserve">are used in tires with low rolling resistance </w:t>
      </w:r>
      <w:r>
        <w:rPr>
          <w:sz w:val="22"/>
          <w:szCs w:val="22"/>
          <w:lang w:val="en-US"/>
        </w:rPr>
        <w:t xml:space="preserve">as well as </w:t>
      </w:r>
      <w:r w:rsidRPr="00513C59">
        <w:rPr>
          <w:sz w:val="22"/>
          <w:szCs w:val="22"/>
          <w:lang w:val="en-US"/>
        </w:rPr>
        <w:t>in the paints and coatings industry, as flow additive</w:t>
      </w:r>
      <w:r>
        <w:rPr>
          <w:sz w:val="22"/>
          <w:szCs w:val="22"/>
          <w:lang w:val="en-US"/>
        </w:rPr>
        <w:t>s</w:t>
      </w:r>
      <w:r w:rsidRPr="00513C59">
        <w:rPr>
          <w:sz w:val="22"/>
          <w:szCs w:val="22"/>
          <w:lang w:val="en-US"/>
        </w:rPr>
        <w:t xml:space="preserve"> and carrier</w:t>
      </w:r>
      <w:r>
        <w:rPr>
          <w:sz w:val="22"/>
          <w:szCs w:val="22"/>
          <w:lang w:val="en-US"/>
        </w:rPr>
        <w:t>s</w:t>
      </w:r>
      <w:r w:rsidRPr="00513C59">
        <w:rPr>
          <w:sz w:val="22"/>
          <w:szCs w:val="22"/>
          <w:lang w:val="en-US"/>
        </w:rPr>
        <w:t xml:space="preserve"> in food, cosmetics and drug production</w:t>
      </w:r>
      <w:r>
        <w:rPr>
          <w:sz w:val="22"/>
          <w:szCs w:val="22"/>
          <w:lang w:val="en-US"/>
        </w:rPr>
        <w:t>,</w:t>
      </w:r>
      <w:r w:rsidRPr="00513C59">
        <w:rPr>
          <w:sz w:val="22"/>
          <w:szCs w:val="22"/>
          <w:lang w:val="en-US"/>
        </w:rPr>
        <w:t xml:space="preserve"> or in manufacturing silicon applications, among others. </w:t>
      </w:r>
      <w:r>
        <w:rPr>
          <w:sz w:val="22"/>
          <w:szCs w:val="22"/>
          <w:lang w:val="en-US"/>
        </w:rPr>
        <w:t>O</w:t>
      </w:r>
      <w:r w:rsidRPr="00513C59">
        <w:rPr>
          <w:sz w:val="22"/>
          <w:szCs w:val="22"/>
          <w:lang w:val="en-US"/>
        </w:rPr>
        <w:t>verall</w:t>
      </w:r>
      <w:r>
        <w:rPr>
          <w:sz w:val="22"/>
          <w:szCs w:val="22"/>
          <w:lang w:val="en-US"/>
        </w:rPr>
        <w:t>,</w:t>
      </w:r>
      <w:r w:rsidRPr="00513C59">
        <w:rPr>
          <w:sz w:val="22"/>
          <w:szCs w:val="22"/>
          <w:lang w:val="en-US"/>
        </w:rPr>
        <w:t xml:space="preserve"> </w:t>
      </w:r>
      <w:r>
        <w:rPr>
          <w:sz w:val="22"/>
          <w:szCs w:val="22"/>
          <w:lang w:val="en-US"/>
        </w:rPr>
        <w:t>Evonik has a</w:t>
      </w:r>
      <w:r w:rsidRPr="00513C59">
        <w:rPr>
          <w:sz w:val="22"/>
          <w:szCs w:val="22"/>
          <w:lang w:val="en-US"/>
        </w:rPr>
        <w:t xml:space="preserve"> global capacity of around 500,000 metric tons per annum </w:t>
      </w:r>
      <w:r>
        <w:rPr>
          <w:sz w:val="22"/>
          <w:szCs w:val="22"/>
          <w:lang w:val="en-US"/>
        </w:rPr>
        <w:t>for</w:t>
      </w:r>
      <w:r w:rsidRPr="00513C59">
        <w:rPr>
          <w:sz w:val="22"/>
          <w:szCs w:val="22"/>
          <w:lang w:val="en-US"/>
        </w:rPr>
        <w:t xml:space="preserve"> precipitated</w:t>
      </w:r>
      <w:r w:rsidR="00A16798">
        <w:rPr>
          <w:sz w:val="22"/>
          <w:szCs w:val="22"/>
          <w:lang w:val="en-US"/>
        </w:rPr>
        <w:t xml:space="preserve">, </w:t>
      </w:r>
      <w:r w:rsidRPr="00513C59">
        <w:rPr>
          <w:sz w:val="22"/>
          <w:szCs w:val="22"/>
          <w:lang w:val="en-US"/>
        </w:rPr>
        <w:t>fumed silica</w:t>
      </w:r>
      <w:r w:rsidR="00A16798">
        <w:rPr>
          <w:sz w:val="22"/>
          <w:szCs w:val="22"/>
          <w:lang w:val="en-US"/>
        </w:rPr>
        <w:t>, and</w:t>
      </w:r>
      <w:r w:rsidR="00176A16">
        <w:rPr>
          <w:sz w:val="22"/>
          <w:szCs w:val="22"/>
          <w:lang w:val="en-US"/>
        </w:rPr>
        <w:t xml:space="preserve"> </w:t>
      </w:r>
      <w:r w:rsidRPr="00513C59">
        <w:rPr>
          <w:sz w:val="22"/>
          <w:szCs w:val="22"/>
          <w:lang w:val="en-US"/>
        </w:rPr>
        <w:t>matting agents.</w:t>
      </w:r>
    </w:p>
    <w:p w:rsidR="001F4887" w:rsidRPr="00513C59" w:rsidRDefault="001F4887" w:rsidP="001F4887">
      <w:pPr>
        <w:spacing w:line="300" w:lineRule="exact"/>
        <w:ind w:left="0"/>
        <w:rPr>
          <w:sz w:val="22"/>
          <w:szCs w:val="22"/>
          <w:lang w:val="en-US"/>
        </w:rPr>
      </w:pPr>
    </w:p>
    <w:p w:rsidR="001F4887" w:rsidRDefault="001F4887">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Default="00582C0D">
      <w:pPr>
        <w:spacing w:line="300" w:lineRule="exact"/>
        <w:ind w:left="0"/>
        <w:rPr>
          <w:sz w:val="22"/>
          <w:szCs w:val="22"/>
          <w:lang w:val="en-US"/>
        </w:rPr>
      </w:pPr>
    </w:p>
    <w:p w:rsidR="00582C0D" w:rsidRPr="003C3375" w:rsidRDefault="00582C0D">
      <w:pPr>
        <w:spacing w:line="300" w:lineRule="exact"/>
        <w:ind w:left="0"/>
        <w:rPr>
          <w:sz w:val="22"/>
          <w:szCs w:val="22"/>
          <w:lang w:val="en-US"/>
        </w:rPr>
      </w:pPr>
    </w:p>
    <w:p w:rsidR="00582C0D" w:rsidRPr="00582C0D" w:rsidRDefault="00582C0D" w:rsidP="00582C0D">
      <w:pPr>
        <w:spacing w:line="220" w:lineRule="exact"/>
        <w:ind w:left="0" w:right="0"/>
        <w:rPr>
          <w:rFonts w:cs="Lucida Sans Unicode"/>
          <w:b/>
          <w:bCs/>
          <w:color w:val="000000"/>
          <w:szCs w:val="18"/>
          <w:lang w:val="en-US"/>
        </w:rPr>
      </w:pPr>
      <w:r w:rsidRPr="00582C0D">
        <w:rPr>
          <w:rFonts w:cs="Lucida Sans Unicode"/>
          <w:b/>
          <w:bCs/>
          <w:color w:val="000000"/>
          <w:szCs w:val="18"/>
          <w:lang w:val="en-US"/>
        </w:rPr>
        <w:t xml:space="preserve">Company information </w:t>
      </w:r>
    </w:p>
    <w:p w:rsidR="00582C0D" w:rsidRPr="00582C0D" w:rsidRDefault="00582C0D" w:rsidP="00582C0D">
      <w:pPr>
        <w:spacing w:line="220" w:lineRule="exact"/>
        <w:ind w:left="0" w:right="0"/>
        <w:rPr>
          <w:rFonts w:cs="Lucida Sans Unicode"/>
          <w:bCs/>
          <w:color w:val="000000"/>
          <w:szCs w:val="18"/>
          <w:lang w:val="en-US"/>
        </w:rPr>
      </w:pPr>
      <w:proofErr w:type="spellStart"/>
      <w:r w:rsidRPr="00582C0D">
        <w:rPr>
          <w:rFonts w:cs="Lucida Sans Unicode"/>
          <w:bCs/>
          <w:color w:val="000000"/>
          <w:szCs w:val="18"/>
          <w:lang w:val="en-US"/>
        </w:rPr>
        <w:t>Evonik</w:t>
      </w:r>
      <w:proofErr w:type="spellEnd"/>
      <w:r w:rsidRPr="00582C0D">
        <w:rPr>
          <w:rFonts w:cs="Lucida Sans Unicode"/>
          <w:bCs/>
          <w:color w:val="000000"/>
          <w:szCs w:val="18"/>
          <w:lang w:val="en-US"/>
        </w:rPr>
        <w:t xml:space="preserve">, the creative industrial group from Germany, is one of the world leaders </w:t>
      </w:r>
    </w:p>
    <w:p w:rsidR="00582C0D" w:rsidRPr="00582C0D" w:rsidRDefault="00582C0D" w:rsidP="00582C0D">
      <w:pPr>
        <w:spacing w:line="220" w:lineRule="exact"/>
        <w:ind w:left="0" w:right="0"/>
        <w:rPr>
          <w:rFonts w:cs="Lucida Sans Unicode"/>
          <w:bCs/>
          <w:color w:val="000000"/>
          <w:szCs w:val="18"/>
          <w:lang w:val="en-US"/>
        </w:rPr>
      </w:pPr>
      <w:proofErr w:type="gramStart"/>
      <w:r w:rsidRPr="00582C0D">
        <w:rPr>
          <w:rFonts w:cs="Lucida Sans Unicode"/>
          <w:bCs/>
          <w:color w:val="000000"/>
          <w:szCs w:val="18"/>
          <w:lang w:val="en-US"/>
        </w:rPr>
        <w:t>in</w:t>
      </w:r>
      <w:proofErr w:type="gramEnd"/>
      <w:r w:rsidRPr="00582C0D">
        <w:rPr>
          <w:rFonts w:cs="Lucida Sans Unicode"/>
          <w:bCs/>
          <w:color w:val="000000"/>
          <w:szCs w:val="18"/>
          <w:lang w:val="en-US"/>
        </w:rPr>
        <w:t xml:space="preserve"> specialty chemicals. Profitable growth and a sustained increase in the value of the company form the heart of </w:t>
      </w:r>
      <w:proofErr w:type="spellStart"/>
      <w:r w:rsidRPr="00582C0D">
        <w:rPr>
          <w:rFonts w:cs="Lucida Sans Unicode"/>
          <w:bCs/>
          <w:color w:val="000000"/>
          <w:szCs w:val="18"/>
          <w:lang w:val="en-US"/>
        </w:rPr>
        <w:t>Evonik’s</w:t>
      </w:r>
      <w:proofErr w:type="spellEnd"/>
      <w:r w:rsidRPr="00582C0D">
        <w:rPr>
          <w:rFonts w:cs="Lucida Sans Unicode"/>
          <w:bCs/>
          <w:color w:val="000000"/>
          <w:szCs w:val="18"/>
          <w:lang w:val="en-US"/>
        </w:rPr>
        <w:t xml:space="preserve"> corporate strategy. Its activities focus on the key megatrends health, nutrition, resource efficiency and globalization. </w:t>
      </w:r>
      <w:proofErr w:type="spellStart"/>
      <w:r w:rsidRPr="00582C0D">
        <w:rPr>
          <w:rFonts w:cs="Lucida Sans Unicode"/>
          <w:bCs/>
          <w:color w:val="000000"/>
          <w:szCs w:val="18"/>
          <w:lang w:val="en-US"/>
        </w:rPr>
        <w:t>Evonik</w:t>
      </w:r>
      <w:proofErr w:type="spellEnd"/>
      <w:r w:rsidRPr="00582C0D">
        <w:rPr>
          <w:rFonts w:cs="Lucida Sans Unicode"/>
          <w:bCs/>
          <w:color w:val="000000"/>
          <w:szCs w:val="18"/>
          <w:lang w:val="en-US"/>
        </w:rPr>
        <w:t xml:space="preserve"> benefits specifically from its innovative prowess and integrated technology platforms.</w:t>
      </w:r>
    </w:p>
    <w:p w:rsidR="00582C0D" w:rsidRPr="00582C0D" w:rsidRDefault="00582C0D" w:rsidP="00582C0D">
      <w:pPr>
        <w:spacing w:line="220" w:lineRule="exact"/>
        <w:ind w:left="0" w:right="0"/>
        <w:rPr>
          <w:rFonts w:cs="Lucida Sans Unicode"/>
          <w:bCs/>
          <w:color w:val="000000"/>
          <w:szCs w:val="18"/>
          <w:lang w:val="en-US"/>
        </w:rPr>
      </w:pPr>
    </w:p>
    <w:p w:rsidR="00582C0D" w:rsidRPr="00582C0D" w:rsidRDefault="00582C0D" w:rsidP="00582C0D">
      <w:pPr>
        <w:spacing w:line="220" w:lineRule="exact"/>
        <w:ind w:left="0" w:right="0"/>
        <w:rPr>
          <w:rFonts w:cs="Lucida Sans Unicode"/>
          <w:bCs/>
          <w:color w:val="000000"/>
          <w:szCs w:val="18"/>
          <w:lang w:val="en-US"/>
        </w:rPr>
      </w:pPr>
      <w:proofErr w:type="spellStart"/>
      <w:r w:rsidRPr="00582C0D">
        <w:rPr>
          <w:rFonts w:cs="Lucida Sans Unicode"/>
          <w:bCs/>
          <w:color w:val="000000"/>
          <w:szCs w:val="18"/>
          <w:lang w:val="en-US"/>
        </w:rPr>
        <w:t>Evonik</w:t>
      </w:r>
      <w:proofErr w:type="spellEnd"/>
      <w:r w:rsidRPr="00582C0D">
        <w:rPr>
          <w:rFonts w:cs="Lucida Sans Unicode"/>
          <w:bCs/>
          <w:color w:val="000000"/>
          <w:szCs w:val="18"/>
          <w:lang w:val="en-US"/>
        </w:rPr>
        <w:t xml:space="preserve"> is active in over 100 countries around the world. In fiscal 2013 more than 33,500 employees generated sales of around €12.9 billion and an operating profit (adjusted EBITDA) of about €2.0 billion.</w:t>
      </w:r>
    </w:p>
    <w:p w:rsidR="00582C0D" w:rsidRPr="00582C0D" w:rsidRDefault="00582C0D" w:rsidP="00582C0D">
      <w:pPr>
        <w:spacing w:line="220" w:lineRule="exact"/>
        <w:ind w:left="0" w:right="0"/>
        <w:rPr>
          <w:rFonts w:cs="Lucida Sans Unicode"/>
          <w:bCs/>
          <w:color w:val="000000"/>
          <w:szCs w:val="18"/>
          <w:lang w:val="en-US"/>
        </w:rPr>
      </w:pPr>
    </w:p>
    <w:p w:rsidR="00582C0D" w:rsidRPr="00582C0D" w:rsidRDefault="00582C0D" w:rsidP="00582C0D">
      <w:pPr>
        <w:spacing w:line="220" w:lineRule="exact"/>
        <w:ind w:left="0" w:right="0"/>
        <w:rPr>
          <w:rFonts w:cs="Lucida Sans Unicode"/>
          <w:b/>
          <w:bCs/>
          <w:color w:val="000000"/>
          <w:szCs w:val="18"/>
          <w:lang w:val="en-US"/>
        </w:rPr>
      </w:pPr>
      <w:r w:rsidRPr="00582C0D">
        <w:rPr>
          <w:rFonts w:cs="Lucida Sans Unicode"/>
          <w:b/>
          <w:bCs/>
          <w:color w:val="000000"/>
          <w:szCs w:val="18"/>
          <w:lang w:val="en-US"/>
        </w:rPr>
        <w:t>Disclaimer</w:t>
      </w:r>
    </w:p>
    <w:p w:rsidR="00CC5D98" w:rsidRPr="00582C0D" w:rsidRDefault="00582C0D" w:rsidP="00582C0D">
      <w:pPr>
        <w:spacing w:line="220" w:lineRule="exact"/>
        <w:ind w:left="0" w:right="0"/>
        <w:rPr>
          <w:rFonts w:cs="Lucida Sans Unicode"/>
          <w:position w:val="0"/>
          <w:szCs w:val="18"/>
          <w:lang w:val="en-US"/>
        </w:rPr>
      </w:pPr>
      <w:r w:rsidRPr="00582C0D">
        <w:rPr>
          <w:rFonts w:cs="Lucida Sans Unicode"/>
          <w:bCs/>
          <w:color w:val="000000"/>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582C0D">
        <w:rPr>
          <w:rFonts w:cs="Lucida Sans Unicode"/>
          <w:bCs/>
          <w:color w:val="000000"/>
          <w:szCs w:val="18"/>
          <w:lang w:val="en-US"/>
        </w:rPr>
        <w:t>Evonik</w:t>
      </w:r>
      <w:proofErr w:type="spellEnd"/>
      <w:r w:rsidRPr="00582C0D">
        <w:rPr>
          <w:rFonts w:cs="Lucida Sans Unicode"/>
          <w:bCs/>
          <w:color w:val="000000"/>
          <w:szCs w:val="18"/>
          <w:lang w:val="en-US"/>
        </w:rPr>
        <w:t xml:space="preserve"> Industries AG nor its group companies assume an obligation to update the forecasts, expectations or statements contained in this release.</w:t>
      </w:r>
    </w:p>
    <w:sectPr w:rsidR="00CC5D98" w:rsidRPr="00582C0D">
      <w:headerReference w:type="even" r:id="rId17"/>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D83" w:rsidRDefault="00C54D83">
      <w:r>
        <w:separator/>
      </w:r>
    </w:p>
    <w:p w:rsidR="00C54D83" w:rsidRDefault="00C54D83"/>
  </w:endnote>
  <w:endnote w:type="continuationSeparator" w:id="0">
    <w:p w:rsidR="00C54D83" w:rsidRDefault="00C54D83">
      <w:r>
        <w:continuationSeparator/>
      </w:r>
    </w:p>
    <w:p w:rsidR="00C54D83" w:rsidRDefault="00C54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17957">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1795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17957">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17957">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D83" w:rsidRDefault="00C54D83">
      <w:r>
        <w:separator/>
      </w:r>
    </w:p>
    <w:p w:rsidR="00C54D83" w:rsidRDefault="00C54D83"/>
  </w:footnote>
  <w:footnote w:type="continuationSeparator" w:id="0">
    <w:p w:rsidR="00C54D83" w:rsidRDefault="00C54D83">
      <w:r>
        <w:continuationSeparator/>
      </w:r>
    </w:p>
    <w:p w:rsidR="00C54D83" w:rsidRDefault="00C54D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D4C"/>
    <w:rsid w:val="00044C77"/>
    <w:rsid w:val="00160EA1"/>
    <w:rsid w:val="00164B1F"/>
    <w:rsid w:val="00176A16"/>
    <w:rsid w:val="001F4887"/>
    <w:rsid w:val="00283383"/>
    <w:rsid w:val="00303BC2"/>
    <w:rsid w:val="003109B8"/>
    <w:rsid w:val="003849A2"/>
    <w:rsid w:val="003C3375"/>
    <w:rsid w:val="00417957"/>
    <w:rsid w:val="00554BE4"/>
    <w:rsid w:val="00582C0D"/>
    <w:rsid w:val="00625975"/>
    <w:rsid w:val="00675816"/>
    <w:rsid w:val="00696302"/>
    <w:rsid w:val="00705F8B"/>
    <w:rsid w:val="00777131"/>
    <w:rsid w:val="00794AB9"/>
    <w:rsid w:val="008174AA"/>
    <w:rsid w:val="0084620F"/>
    <w:rsid w:val="009012DF"/>
    <w:rsid w:val="00945828"/>
    <w:rsid w:val="00951545"/>
    <w:rsid w:val="0096767B"/>
    <w:rsid w:val="00A16798"/>
    <w:rsid w:val="00A20253"/>
    <w:rsid w:val="00A654E9"/>
    <w:rsid w:val="00B14022"/>
    <w:rsid w:val="00B21DB7"/>
    <w:rsid w:val="00B81424"/>
    <w:rsid w:val="00B91A7A"/>
    <w:rsid w:val="00C54774"/>
    <w:rsid w:val="00C54D83"/>
    <w:rsid w:val="00CB0318"/>
    <w:rsid w:val="00CC5D98"/>
    <w:rsid w:val="00CF4D4C"/>
    <w:rsid w:val="00DE1584"/>
    <w:rsid w:val="00E12886"/>
    <w:rsid w:val="00E3471C"/>
    <w:rsid w:val="00ED0C04"/>
    <w:rsid w:val="00F31F7C"/>
    <w:rsid w:val="00F560A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magdalena.kowalski@evoni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rank.gmach@evonik.com"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32\AppData\Local\Temp\notes97E764\Pressemitteilung%20engl.%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2551-EA48-4AC9-898A-432A7F6A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 01.01.2014)</Template>
  <TotalTime>0</TotalTime>
  <Pages>2</Pages>
  <Words>616</Words>
  <Characters>3887</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opens plant expansion in Thailand</dc:title>
  <dc:creator>Tim Abendroth</dc:creator>
  <cp:lastModifiedBy>Tim Abendroth</cp:lastModifiedBy>
  <cp:revision>2</cp:revision>
  <cp:lastPrinted>2014-03-14T09:52:00Z</cp:lastPrinted>
  <dcterms:created xsi:type="dcterms:W3CDTF">2014-03-14T12:34:00Z</dcterms:created>
  <dcterms:modified xsi:type="dcterms:W3CDTF">2014-03-14T12:34:00Z</dcterms:modified>
</cp:coreProperties>
</file>