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Pr="00BB5C7E" w:rsidRDefault="00DF1098">
      <w:pPr>
        <w:spacing w:line="300" w:lineRule="exact"/>
        <w:ind w:left="0"/>
        <w:rPr>
          <w:rFonts w:cs="Lucida Sans Unicode"/>
          <w:sz w:val="24"/>
        </w:rPr>
        <w:sectPr w:rsidR="00DF1098" w:rsidRPr="00BB5C7E">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rsidRPr="00BB5C7E" w:rsidTr="00E74AA3">
        <w:trPr>
          <w:trHeight w:hRule="exact" w:val="227"/>
        </w:trPr>
        <w:tc>
          <w:tcPr>
            <w:tcW w:w="2271" w:type="dxa"/>
            <w:shd w:val="clear" w:color="auto" w:fill="auto"/>
          </w:tcPr>
          <w:p w:rsidR="00DF1098" w:rsidRPr="00BB5C7E" w:rsidRDefault="00C76433" w:rsidP="00061C67">
            <w:pPr>
              <w:pStyle w:val="E-Datum"/>
              <w:framePr w:wrap="auto" w:vAnchor="margin" w:hAnchor="text" w:xAlign="left" w:yAlign="inline"/>
              <w:suppressOverlap w:val="0"/>
              <w:rPr>
                <w:rFonts w:cs="Lucida Sans Unicode"/>
              </w:rPr>
            </w:pPr>
            <w:r>
              <w:rPr>
                <w:rFonts w:cs="Lucida Sans Unicode"/>
              </w:rPr>
              <w:t>0</w:t>
            </w:r>
            <w:r w:rsidR="00061C67">
              <w:rPr>
                <w:rFonts w:cs="Lucida Sans Unicode"/>
              </w:rPr>
              <w:t>2</w:t>
            </w:r>
            <w:r w:rsidR="00B64EFC" w:rsidRPr="00BB5C7E">
              <w:rPr>
                <w:rFonts w:cs="Lucida Sans Unicode"/>
              </w:rPr>
              <w:t xml:space="preserve">. </w:t>
            </w:r>
            <w:r>
              <w:rPr>
                <w:rFonts w:cs="Lucida Sans Unicode"/>
              </w:rPr>
              <w:t>June</w:t>
            </w:r>
            <w:r w:rsidR="00B64EFC" w:rsidRPr="00BB5C7E">
              <w:rPr>
                <w:rFonts w:cs="Lucida Sans Unicode"/>
              </w:rPr>
              <w:t xml:space="preserve"> 2016</w:t>
            </w:r>
          </w:p>
        </w:tc>
      </w:tr>
      <w:tr w:rsidR="00DF1098" w:rsidRPr="00BB5C7E" w:rsidTr="00B14022">
        <w:trPr>
          <w:trHeight w:hRule="exact" w:val="304"/>
        </w:trPr>
        <w:tc>
          <w:tcPr>
            <w:tcW w:w="2271" w:type="dxa"/>
            <w:shd w:val="clear" w:color="auto" w:fill="auto"/>
          </w:tcPr>
          <w:p w:rsidR="00DF1098" w:rsidRPr="00BB5C7E" w:rsidRDefault="00DF1098">
            <w:pPr>
              <w:spacing w:line="180" w:lineRule="exact"/>
              <w:ind w:left="0"/>
              <w:rPr>
                <w:rFonts w:cs="Lucida Sans Unicode"/>
              </w:rPr>
            </w:pPr>
          </w:p>
        </w:tc>
      </w:tr>
      <w:tr w:rsidR="00DF1098" w:rsidRPr="00061C67" w:rsidTr="00A20DEF">
        <w:trPr>
          <w:trHeight w:hRule="exact" w:val="1308"/>
        </w:trPr>
        <w:tc>
          <w:tcPr>
            <w:tcW w:w="2271" w:type="dxa"/>
            <w:shd w:val="clear" w:color="auto" w:fill="auto"/>
          </w:tcPr>
          <w:p w:rsidR="00A20DEF" w:rsidRPr="003C0369" w:rsidRDefault="00A20DEF" w:rsidP="00A20DEF">
            <w:pPr>
              <w:pStyle w:val="M8"/>
              <w:framePr w:wrap="auto" w:vAnchor="margin" w:hAnchor="text" w:xAlign="left" w:yAlign="inline"/>
              <w:suppressOverlap w:val="0"/>
              <w:rPr>
                <w:rFonts w:ascii="Lucida Sans" w:hAnsi="Lucida Sans"/>
                <w:b/>
                <w:lang w:val="en-US"/>
              </w:rPr>
            </w:pPr>
            <w:r w:rsidRPr="003C0369">
              <w:rPr>
                <w:rFonts w:cs="Lucida Sans Unicode"/>
                <w:b/>
                <w:lang w:val="en-US"/>
              </w:rPr>
              <w:t>Contact</w:t>
            </w:r>
            <w:r w:rsidR="00B14022" w:rsidRPr="003C0369">
              <w:rPr>
                <w:rFonts w:cs="Lucida Sans Unicode"/>
                <w:b/>
                <w:lang w:val="en-US"/>
              </w:rPr>
              <w:br/>
            </w:r>
            <w:r w:rsidRPr="003C0369">
              <w:rPr>
                <w:rFonts w:ascii="Lucida Sans" w:hAnsi="Lucida Sans"/>
                <w:b/>
                <w:lang w:val="en-US"/>
              </w:rPr>
              <w:t xml:space="preserve">Carolin </w:t>
            </w:r>
            <w:proofErr w:type="spellStart"/>
            <w:r w:rsidRPr="003C0369">
              <w:rPr>
                <w:rFonts w:ascii="Lucida Sans" w:hAnsi="Lucida Sans"/>
                <w:b/>
                <w:lang w:val="en-US"/>
              </w:rPr>
              <w:t>Kather</w:t>
            </w:r>
            <w:proofErr w:type="spellEnd"/>
          </w:p>
          <w:p w:rsidR="00A20DEF" w:rsidRPr="003C0369" w:rsidRDefault="00A20DEF" w:rsidP="00A20DEF">
            <w:pPr>
              <w:pStyle w:val="M8"/>
              <w:framePr w:wrap="auto" w:vAnchor="margin" w:hAnchor="text" w:xAlign="left" w:yAlign="inline"/>
              <w:suppressOverlap w:val="0"/>
              <w:rPr>
                <w:rFonts w:ascii="Lucida Sans" w:hAnsi="Lucida Sans"/>
                <w:lang w:val="en-US"/>
              </w:rPr>
            </w:pPr>
            <w:r w:rsidRPr="003C0369">
              <w:rPr>
                <w:rFonts w:ascii="Lucida Sans" w:hAnsi="Lucida Sans"/>
                <w:lang w:val="en-US"/>
              </w:rPr>
              <w:t xml:space="preserve">Communication Manager </w:t>
            </w:r>
            <w:proofErr w:type="spellStart"/>
            <w:r w:rsidRPr="003C0369">
              <w:rPr>
                <w:rFonts w:ascii="Lucida Sans" w:hAnsi="Lucida Sans"/>
                <w:lang w:val="en-US"/>
              </w:rPr>
              <w:t>Crosslinkers</w:t>
            </w:r>
            <w:proofErr w:type="spellEnd"/>
          </w:p>
          <w:p w:rsidR="00A20DEF" w:rsidRPr="00061C67" w:rsidRDefault="00A20DEF" w:rsidP="00A20DEF">
            <w:pPr>
              <w:pStyle w:val="M9"/>
              <w:framePr w:wrap="auto" w:vAnchor="margin" w:hAnchor="text" w:xAlign="left" w:yAlign="inline"/>
              <w:suppressOverlap w:val="0"/>
              <w:rPr>
                <w:rFonts w:ascii="Lucida Sans" w:hAnsi="Lucida Sans"/>
                <w:lang w:val="en-US"/>
              </w:rPr>
            </w:pPr>
            <w:proofErr w:type="spellStart"/>
            <w:r w:rsidRPr="00061C67">
              <w:rPr>
                <w:rFonts w:ascii="Lucida Sans" w:hAnsi="Lucida Sans"/>
                <w:lang w:val="en-US"/>
              </w:rPr>
              <w:t>Telefon</w:t>
            </w:r>
            <w:proofErr w:type="spellEnd"/>
            <w:r w:rsidRPr="00061C67">
              <w:rPr>
                <w:rFonts w:ascii="Lucida Sans" w:hAnsi="Lucida Sans"/>
                <w:lang w:val="en-US"/>
              </w:rPr>
              <w:t xml:space="preserve"> +49</w:t>
            </w:r>
            <w:r w:rsidRPr="00061C67">
              <w:rPr>
                <w:rFonts w:ascii="Lucida Sans" w:hAnsi="Lucida Sans"/>
                <w:lang w:val="en-US"/>
              </w:rPr>
              <w:tab/>
              <w:t>2365 49-9011</w:t>
            </w:r>
            <w:r w:rsidRPr="00061C67">
              <w:rPr>
                <w:rFonts w:ascii="Lucida Sans" w:hAnsi="Lucida Sans"/>
                <w:lang w:val="en-US"/>
              </w:rPr>
              <w:tab/>
              <w:t xml:space="preserve"> </w:t>
            </w:r>
          </w:p>
          <w:p w:rsidR="00A20DEF" w:rsidRPr="00B67484" w:rsidRDefault="00A20DEF" w:rsidP="00A20DEF">
            <w:pPr>
              <w:pStyle w:val="M10"/>
              <w:framePr w:wrap="auto" w:vAnchor="margin" w:hAnchor="text" w:xAlign="left" w:yAlign="inline"/>
              <w:suppressOverlap w:val="0"/>
              <w:rPr>
                <w:rFonts w:ascii="Lucida Sans" w:hAnsi="Lucida Sans"/>
              </w:rPr>
            </w:pPr>
            <w:r w:rsidRPr="00B67484">
              <w:rPr>
                <w:rFonts w:ascii="Lucida Sans" w:hAnsi="Lucida Sans"/>
              </w:rPr>
              <w:t>carolin.kather@evonik.com</w:t>
            </w:r>
          </w:p>
          <w:p w:rsidR="00DF1098" w:rsidRPr="00BB5C7E" w:rsidRDefault="00DF1098">
            <w:pPr>
              <w:pStyle w:val="M10"/>
              <w:framePr w:wrap="auto" w:vAnchor="margin" w:hAnchor="text" w:xAlign="left" w:yAlign="inline"/>
              <w:suppressOverlap w:val="0"/>
              <w:rPr>
                <w:rFonts w:cs="Lucida Sans Unicode"/>
              </w:rPr>
            </w:pPr>
          </w:p>
        </w:tc>
      </w:tr>
      <w:tr w:rsidR="00DF1098" w:rsidRPr="00061C67" w:rsidTr="00B14022">
        <w:trPr>
          <w:trHeight w:val="2609"/>
        </w:trPr>
        <w:tc>
          <w:tcPr>
            <w:tcW w:w="2271" w:type="dxa"/>
            <w:shd w:val="clear" w:color="auto" w:fill="auto"/>
          </w:tcPr>
          <w:p w:rsidR="00DF1098" w:rsidRPr="00061C67" w:rsidRDefault="00B14022">
            <w:pPr>
              <w:pStyle w:val="M12"/>
              <w:framePr w:wrap="auto" w:vAnchor="margin" w:hAnchor="text" w:xAlign="left" w:yAlign="inline"/>
              <w:suppressOverlap w:val="0"/>
              <w:rPr>
                <w:rFonts w:cs="Lucida Sans Unicode"/>
                <w:lang w:val="en-US"/>
              </w:rPr>
            </w:pPr>
            <w:r w:rsidRPr="00061C67">
              <w:rPr>
                <w:rFonts w:cs="Lucida Sans Unicode"/>
                <w:lang w:val="en-US"/>
              </w:rPr>
              <w:br/>
            </w:r>
          </w:p>
        </w:tc>
      </w:tr>
      <w:tr w:rsidR="00DF1098" w:rsidRPr="00BB5C7E" w:rsidTr="00B14022">
        <w:trPr>
          <w:trHeight w:hRule="exact" w:val="7880"/>
        </w:trPr>
        <w:tc>
          <w:tcPr>
            <w:tcW w:w="2271" w:type="dxa"/>
            <w:shd w:val="clear" w:color="auto" w:fill="auto"/>
            <w:vAlign w:val="bottom"/>
          </w:tcPr>
          <w:p w:rsidR="00DF1098" w:rsidRPr="003C0369" w:rsidRDefault="00DF1098">
            <w:pPr>
              <w:pStyle w:val="Marginalie"/>
              <w:framePr w:w="0" w:hSpace="0" w:wrap="auto" w:vAnchor="margin" w:hAnchor="text" w:xAlign="left" w:yAlign="inline"/>
              <w:rPr>
                <w:rFonts w:cs="Lucida Sans Unicode"/>
                <w:b/>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B14022" w:rsidRPr="003C0369" w:rsidRDefault="00B14022">
            <w:pPr>
              <w:pStyle w:val="V1"/>
              <w:framePr w:wrap="auto" w:vAnchor="margin" w:hAnchor="text" w:xAlign="left" w:yAlign="inline"/>
              <w:suppressOverlap w:val="0"/>
              <w:rPr>
                <w:rFonts w:cs="Lucida Sans Unicode"/>
                <w:lang w:val="en-US"/>
              </w:rPr>
            </w:pPr>
          </w:p>
          <w:p w:rsidR="000472F4" w:rsidRPr="00404A59" w:rsidRDefault="000472F4" w:rsidP="000472F4">
            <w:pPr>
              <w:pStyle w:val="V1"/>
              <w:framePr w:wrap="auto" w:vAnchor="margin" w:hAnchor="text" w:xAlign="left" w:yAlign="inline"/>
              <w:suppressOverlap w:val="0"/>
              <w:rPr>
                <w:lang w:val="en-US"/>
              </w:rPr>
            </w:pPr>
            <w:proofErr w:type="spellStart"/>
            <w:r w:rsidRPr="00404A59">
              <w:rPr>
                <w:lang w:val="en-US"/>
              </w:rPr>
              <w:t>Evonik</w:t>
            </w:r>
            <w:proofErr w:type="spellEnd"/>
            <w:r w:rsidRPr="00404A59">
              <w:rPr>
                <w:lang w:val="en-US"/>
              </w:rPr>
              <w:t xml:space="preserve"> Resource Efficiency GmbH</w:t>
            </w:r>
          </w:p>
          <w:p w:rsidR="000472F4" w:rsidRPr="00AD7374" w:rsidRDefault="000472F4" w:rsidP="000472F4">
            <w:pPr>
              <w:pStyle w:val="V2"/>
              <w:framePr w:wrap="auto" w:vAnchor="margin" w:hAnchor="text" w:xAlign="left" w:yAlign="inline"/>
              <w:suppressOverlap w:val="0"/>
              <w:rPr>
                <w:lang w:val="en-US"/>
              </w:rPr>
            </w:pPr>
            <w:r>
              <w:fldChar w:fldCharType="begin">
                <w:ffData>
                  <w:name w:val=""/>
                  <w:enabled/>
                  <w:calcOnExit w:val="0"/>
                  <w:textInput>
                    <w:default w:val="Rellinghauser Straße 1-11"/>
                  </w:textInput>
                </w:ffData>
              </w:fldChar>
            </w:r>
            <w:r w:rsidRPr="00AD7374">
              <w:rPr>
                <w:lang w:val="en-US"/>
              </w:rPr>
              <w:instrText xml:space="preserve"> FORMTEXT </w:instrText>
            </w:r>
            <w:r>
              <w:fldChar w:fldCharType="separate"/>
            </w:r>
            <w:r w:rsidRPr="00AD7374">
              <w:rPr>
                <w:noProof/>
                <w:lang w:val="en-US"/>
              </w:rPr>
              <w:t>Rellinghauser Straße 1-11</w:t>
            </w:r>
            <w:r>
              <w:fldChar w:fldCharType="end"/>
            </w:r>
          </w:p>
          <w:p w:rsidR="000472F4" w:rsidRPr="00AD7374" w:rsidRDefault="000472F4" w:rsidP="000472F4">
            <w:pPr>
              <w:pStyle w:val="V3"/>
              <w:framePr w:wrap="auto" w:vAnchor="margin" w:hAnchor="text" w:xAlign="left" w:yAlign="inline"/>
              <w:suppressOverlap w:val="0"/>
              <w:rPr>
                <w:lang w:val="en-US"/>
              </w:rPr>
            </w:pPr>
            <w:r>
              <w:fldChar w:fldCharType="begin">
                <w:ffData>
                  <w:name w:val=""/>
                  <w:enabled/>
                  <w:calcOnExit w:val="0"/>
                  <w:textInput>
                    <w:default w:val="45128 Essen"/>
                  </w:textInput>
                </w:ffData>
              </w:fldChar>
            </w:r>
            <w:r w:rsidRPr="00AD7374">
              <w:rPr>
                <w:lang w:val="en-US"/>
              </w:rPr>
              <w:instrText xml:space="preserve"> FORMTEXT </w:instrText>
            </w:r>
            <w:r>
              <w:fldChar w:fldCharType="separate"/>
            </w:r>
            <w:r w:rsidRPr="00AD7374">
              <w:rPr>
                <w:noProof/>
                <w:lang w:val="en-US"/>
              </w:rPr>
              <w:t>45128 Essen</w:t>
            </w:r>
            <w:r>
              <w:fldChar w:fldCharType="end"/>
            </w:r>
            <w:r w:rsidRPr="00AD7374">
              <w:rPr>
                <w:lang w:val="en-US"/>
              </w:rPr>
              <w:br/>
              <w:t>Germany</w:t>
            </w:r>
          </w:p>
          <w:p w:rsidR="000472F4" w:rsidRPr="00AD7374" w:rsidRDefault="000472F4" w:rsidP="000472F4">
            <w:pPr>
              <w:pStyle w:val="V4"/>
              <w:framePr w:wrap="auto" w:vAnchor="margin" w:hAnchor="text" w:xAlign="left" w:yAlign="inline"/>
              <w:suppressOverlap w:val="0"/>
              <w:rPr>
                <w:lang w:val="en-US"/>
              </w:rPr>
            </w:pPr>
            <w:r w:rsidRPr="00AD7374">
              <w:rPr>
                <w:lang w:val="en-US"/>
              </w:rPr>
              <w:t xml:space="preserve">Phone </w:t>
            </w:r>
            <w:r>
              <w:fldChar w:fldCharType="begin">
                <w:ffData>
                  <w:name w:val=""/>
                  <w:enabled/>
                  <w:calcOnExit w:val="0"/>
                  <w:textInput>
                    <w:default w:val="+49"/>
                  </w:textInput>
                </w:ffData>
              </w:fldChar>
            </w:r>
            <w:r w:rsidRPr="00AD7374">
              <w:rPr>
                <w:lang w:val="en-US"/>
              </w:rPr>
              <w:instrText xml:space="preserve"> FORMTEXT </w:instrText>
            </w:r>
            <w:r>
              <w:fldChar w:fldCharType="separate"/>
            </w:r>
            <w:r w:rsidRPr="00AD7374">
              <w:rPr>
                <w:noProof/>
                <w:lang w:val="en-US"/>
              </w:rPr>
              <w:t>+49</w:t>
            </w:r>
            <w:r>
              <w:fldChar w:fldCharType="end"/>
            </w:r>
            <w:r w:rsidRPr="00AD7374">
              <w:rPr>
                <w:lang w:val="en-US"/>
              </w:rPr>
              <w:t xml:space="preserve"> 201 177</w:t>
            </w:r>
            <w:r>
              <w:fldChar w:fldCharType="begin">
                <w:ffData>
                  <w:name w:val=""/>
                  <w:enabled/>
                  <w:calcOnExit w:val="0"/>
                  <w:textInput>
                    <w:default w:val="-"/>
                  </w:textInput>
                </w:ffData>
              </w:fldChar>
            </w:r>
            <w:r w:rsidRPr="00AD7374">
              <w:rPr>
                <w:lang w:val="en-US"/>
              </w:rPr>
              <w:instrText xml:space="preserve"> FORMTEXT </w:instrText>
            </w:r>
            <w:r>
              <w:fldChar w:fldCharType="separate"/>
            </w:r>
            <w:r w:rsidRPr="00AD7374">
              <w:rPr>
                <w:noProof/>
                <w:lang w:val="en-US"/>
              </w:rPr>
              <w:t>-</w:t>
            </w:r>
            <w:r>
              <w:fldChar w:fldCharType="end"/>
            </w:r>
            <w:r w:rsidRPr="00AD7374">
              <w:rPr>
                <w:lang w:val="en-US"/>
              </w:rPr>
              <w:t>01</w:t>
            </w:r>
          </w:p>
          <w:p w:rsidR="000472F4" w:rsidRDefault="000472F4" w:rsidP="000472F4">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rsidR="000472F4" w:rsidRPr="00E12886" w:rsidRDefault="000472F4" w:rsidP="000472F4">
            <w:pPr>
              <w:pStyle w:val="V6"/>
              <w:framePr w:wrap="auto" w:vAnchor="margin" w:hAnchor="text" w:xAlign="left" w:yAlign="inline"/>
              <w:suppressOverlap w:val="0"/>
              <w:rPr>
                <w:lang w:val="en-US"/>
              </w:rPr>
            </w:pPr>
            <w:r w:rsidRPr="00E12886">
              <w:rPr>
                <w:lang w:val="en-US"/>
              </w:rPr>
              <w:t>www.evonik.de</w:t>
            </w:r>
          </w:p>
          <w:p w:rsidR="000472F4" w:rsidRPr="00E12886" w:rsidRDefault="000472F4" w:rsidP="000472F4">
            <w:pPr>
              <w:pStyle w:val="Marginalie"/>
              <w:framePr w:w="0" w:hSpace="0" w:wrap="auto" w:vAnchor="margin" w:hAnchor="text" w:xAlign="left" w:yAlign="inline"/>
              <w:rPr>
                <w:lang w:val="en-US"/>
              </w:rPr>
            </w:pPr>
          </w:p>
          <w:p w:rsidR="000472F4" w:rsidRPr="00404A59" w:rsidRDefault="000472F4" w:rsidP="000472F4">
            <w:pPr>
              <w:pStyle w:val="V9"/>
              <w:framePr w:wrap="auto" w:vAnchor="margin" w:hAnchor="text" w:xAlign="left" w:yAlign="inline"/>
              <w:suppressOverlap w:val="0"/>
              <w:rPr>
                <w:lang w:val="en-US"/>
              </w:rPr>
            </w:pPr>
          </w:p>
          <w:p w:rsidR="000472F4" w:rsidRPr="00696302" w:rsidRDefault="000472F4" w:rsidP="000472F4">
            <w:pPr>
              <w:pStyle w:val="V9"/>
              <w:framePr w:wrap="auto" w:vAnchor="margin" w:hAnchor="text" w:xAlign="left" w:yAlign="inline"/>
              <w:suppressOverlap w:val="0"/>
              <w:rPr>
                <w:lang w:val="en-US"/>
              </w:rPr>
            </w:pPr>
            <w:r>
              <w:fldChar w:fldCharType="begin">
                <w:ffData>
                  <w:name w:val=""/>
                  <w:enabled/>
                  <w:calcOnExit w:val="0"/>
                  <w:textInput>
                    <w:default w:val="Executive Board"/>
                  </w:textInput>
                </w:ffData>
              </w:fldChar>
            </w:r>
            <w:r w:rsidRPr="00F31F7C">
              <w:rPr>
                <w:lang w:val="en-US"/>
              </w:rPr>
              <w:instrText xml:space="preserve"> FORMTEXT </w:instrText>
            </w:r>
            <w:r>
              <w:fldChar w:fldCharType="separate"/>
            </w:r>
            <w:r w:rsidRPr="00022D58">
              <w:rPr>
                <w:noProof/>
                <w:lang w:val="en-US"/>
              </w:rPr>
              <w:t>Executive Board</w:t>
            </w:r>
            <w:r>
              <w:fldChar w:fldCharType="end"/>
            </w:r>
          </w:p>
          <w:p w:rsidR="000472F4" w:rsidRPr="00C77FF7" w:rsidRDefault="000472F4" w:rsidP="000472F4">
            <w:pPr>
              <w:pStyle w:val="V10"/>
              <w:framePr w:wrap="auto" w:vAnchor="margin" w:hAnchor="text" w:xAlign="left" w:yAlign="inline"/>
              <w:suppressOverlap w:val="0"/>
              <w:rPr>
                <w:lang w:val="en-US"/>
              </w:rPr>
            </w:pPr>
            <w:r w:rsidRPr="00C77FF7">
              <w:rPr>
                <w:lang w:val="en-US"/>
              </w:rPr>
              <w:t>Dr.</w:t>
            </w:r>
            <w:r>
              <w:rPr>
                <w:lang w:val="en-US"/>
              </w:rPr>
              <w:t xml:space="preserve"> Claus </w:t>
            </w:r>
            <w:proofErr w:type="spellStart"/>
            <w:r>
              <w:rPr>
                <w:lang w:val="en-US"/>
              </w:rPr>
              <w:t>Rettig</w:t>
            </w:r>
            <w:proofErr w:type="spellEnd"/>
            <w:r w:rsidRPr="00C77FF7">
              <w:rPr>
                <w:lang w:val="en-US"/>
              </w:rPr>
              <w:t>, Chairman</w:t>
            </w:r>
          </w:p>
          <w:p w:rsidR="000472F4" w:rsidRPr="00404A59" w:rsidRDefault="000472F4" w:rsidP="000472F4">
            <w:pPr>
              <w:pStyle w:val="V11"/>
              <w:framePr w:wrap="auto" w:vAnchor="margin" w:hAnchor="text" w:xAlign="left" w:yAlign="inline"/>
              <w:suppressOverlap w:val="0"/>
              <w:rPr>
                <w:lang w:val="en-US"/>
              </w:rPr>
            </w:pPr>
            <w:r w:rsidRPr="00404A59">
              <w:rPr>
                <w:lang w:val="en-US"/>
              </w:rPr>
              <w:t xml:space="preserve">Dr. Johannes </w:t>
            </w:r>
            <w:proofErr w:type="spellStart"/>
            <w:r w:rsidRPr="00404A59">
              <w:rPr>
                <w:lang w:val="en-US"/>
              </w:rPr>
              <w:t>Ohmer</w:t>
            </w:r>
            <w:proofErr w:type="spellEnd"/>
            <w:r w:rsidRPr="00404A59">
              <w:rPr>
                <w:lang w:val="en-US"/>
              </w:rPr>
              <w:t xml:space="preserve">, Simone </w:t>
            </w:r>
            <w:proofErr w:type="spellStart"/>
            <w:r w:rsidRPr="00404A59">
              <w:rPr>
                <w:lang w:val="en-US"/>
              </w:rPr>
              <w:t>Hildmann</w:t>
            </w:r>
            <w:proofErr w:type="spellEnd"/>
            <w:r w:rsidRPr="00404A59">
              <w:rPr>
                <w:lang w:val="en-US"/>
              </w:rPr>
              <w:t>, Alexandra Schwarz</w:t>
            </w:r>
          </w:p>
          <w:p w:rsidR="000472F4" w:rsidRPr="00403293" w:rsidRDefault="000472F4" w:rsidP="000472F4">
            <w:pPr>
              <w:pStyle w:val="V11"/>
              <w:framePr w:wrap="auto" w:vAnchor="margin" w:hAnchor="text" w:xAlign="left" w:yAlign="inline"/>
              <w:suppressOverlap w:val="0"/>
              <w:rPr>
                <w:lang w:val="en-US"/>
              </w:rPr>
            </w:pPr>
            <w:r w:rsidRPr="00403293">
              <w:rPr>
                <w:lang w:val="en-US"/>
              </w:rPr>
              <w:br/>
            </w:r>
          </w:p>
          <w:p w:rsidR="000472F4" w:rsidRPr="003C3375" w:rsidRDefault="000472F4" w:rsidP="000472F4">
            <w:pPr>
              <w:pStyle w:val="V14"/>
              <w:framePr w:wrap="auto" w:vAnchor="margin" w:hAnchor="text" w:xAlign="left" w:yAlign="inline"/>
              <w:suppressOverlap w:val="0"/>
              <w:rPr>
                <w:lang w:val="en-US"/>
              </w:rPr>
            </w:pPr>
            <w:r>
              <w:rPr>
                <w:lang w:val="en-US"/>
              </w:rPr>
              <w:t>Registered O</w:t>
            </w:r>
            <w:r w:rsidRPr="003C3375">
              <w:rPr>
                <w:lang w:val="en-US"/>
              </w:rPr>
              <w:t>ffice</w:t>
            </w:r>
            <w:r>
              <w:rPr>
                <w:lang w:val="en-US"/>
              </w:rPr>
              <w:t>:</w:t>
            </w:r>
            <w:r w:rsidRPr="003C3375">
              <w:rPr>
                <w:lang w:val="en-US"/>
              </w:rPr>
              <w:t xml:space="preserve"> Essen</w:t>
            </w:r>
          </w:p>
          <w:p w:rsidR="000472F4" w:rsidRPr="003C3375" w:rsidRDefault="000472F4" w:rsidP="000472F4">
            <w:pPr>
              <w:pStyle w:val="V15"/>
              <w:framePr w:wrap="auto" w:vAnchor="margin" w:hAnchor="text" w:xAlign="left" w:yAlign="inline"/>
              <w:suppressOverlap w:val="0"/>
              <w:rPr>
                <w:lang w:val="en-US"/>
              </w:rPr>
            </w:pPr>
            <w:r>
              <w:rPr>
                <w:lang w:val="en-US"/>
              </w:rPr>
              <w:t>Registered C</w:t>
            </w:r>
            <w:r w:rsidRPr="003C3375">
              <w:rPr>
                <w:lang w:val="en-US"/>
              </w:rPr>
              <w:t>ourt</w:t>
            </w:r>
            <w:r>
              <w:rPr>
                <w:lang w:val="en-US"/>
              </w:rPr>
              <w:t>: Essen L</w:t>
            </w:r>
            <w:r w:rsidRPr="003C3375">
              <w:rPr>
                <w:lang w:val="en-US"/>
              </w:rPr>
              <w:t xml:space="preserve">ocal </w:t>
            </w:r>
            <w:r>
              <w:rPr>
                <w:lang w:val="en-US"/>
              </w:rPr>
              <w:t>C</w:t>
            </w:r>
            <w:r w:rsidRPr="003C3375">
              <w:rPr>
                <w:lang w:val="en-US"/>
              </w:rPr>
              <w:t>ourt</w:t>
            </w:r>
          </w:p>
          <w:p w:rsidR="000472F4" w:rsidRPr="00E12886" w:rsidRDefault="000472F4" w:rsidP="000472F4">
            <w:pPr>
              <w:pStyle w:val="V17"/>
              <w:framePr w:wrap="auto" w:vAnchor="margin" w:hAnchor="text" w:xAlign="left" w:yAlign="inline"/>
              <w:suppressOverlap w:val="0"/>
              <w:rPr>
                <w:lang w:val="en-US"/>
              </w:rPr>
            </w:pPr>
            <w:r w:rsidRPr="00E12886">
              <w:rPr>
                <w:lang w:val="en-US"/>
              </w:rPr>
              <w:t>C</w:t>
            </w:r>
            <w:r>
              <w:rPr>
                <w:lang w:val="en-US"/>
              </w:rPr>
              <w:t>ommercial R</w:t>
            </w:r>
            <w:r w:rsidRPr="00E12886">
              <w:rPr>
                <w:lang w:val="en-US"/>
              </w:rPr>
              <w:t xml:space="preserve">egistry </w:t>
            </w:r>
            <w:r w:rsidRPr="00954A98">
              <w:rPr>
                <w:rFonts w:cs="Lucida Sans Unicode"/>
                <w:noProof/>
                <w:lang w:val="en-US"/>
              </w:rPr>
              <w:t xml:space="preserve"> B 25783</w:t>
            </w:r>
          </w:p>
          <w:p w:rsidR="000472F4" w:rsidRPr="003C3375" w:rsidRDefault="000472F4" w:rsidP="000472F4">
            <w:pPr>
              <w:pStyle w:val="V17"/>
              <w:framePr w:wrap="auto" w:vAnchor="margin" w:hAnchor="text" w:xAlign="left" w:yAlign="inline"/>
              <w:suppressOverlap w:val="0"/>
              <w:rPr>
                <w:lang w:val="en-US"/>
              </w:rPr>
            </w:pPr>
            <w:r w:rsidRPr="003C3375">
              <w:rPr>
                <w:lang w:val="en-US"/>
              </w:rPr>
              <w:t xml:space="preserve">VAT ID no. DE </w:t>
            </w:r>
            <w:r w:rsidRPr="00995502">
              <w:rPr>
                <w:rFonts w:cs="Lucida Sans Unicode"/>
                <w:lang w:val="en-US"/>
              </w:rPr>
              <w:t xml:space="preserve"> 815528487</w:t>
            </w:r>
          </w:p>
          <w:p w:rsidR="00DF1098" w:rsidRPr="00BB5C7E" w:rsidRDefault="00DF1098">
            <w:pPr>
              <w:pStyle w:val="V18"/>
              <w:framePr w:wrap="auto" w:vAnchor="margin" w:hAnchor="text" w:xAlign="left" w:yAlign="inline"/>
              <w:suppressOverlap w:val="0"/>
              <w:rPr>
                <w:rFonts w:cs="Lucida Sans Unicode"/>
              </w:rPr>
            </w:pPr>
          </w:p>
        </w:tc>
      </w:tr>
    </w:tbl>
    <w:p w:rsidR="00912B8B" w:rsidRPr="003C0369" w:rsidRDefault="003C0369" w:rsidP="003C0369">
      <w:pPr>
        <w:spacing w:line="300" w:lineRule="exact"/>
        <w:ind w:left="0"/>
        <w:rPr>
          <w:rFonts w:ascii="Lucida Sans" w:hAnsi="Lucida Sans"/>
          <w:b/>
          <w:bCs/>
          <w:sz w:val="24"/>
          <w:lang w:val="en-US"/>
        </w:rPr>
      </w:pPr>
      <w:r>
        <w:rPr>
          <w:rFonts w:ascii="Lucida Sans" w:hAnsi="Lucida Sans"/>
          <w:b/>
          <w:bCs/>
          <w:sz w:val="24"/>
          <w:lang w:val="en-US"/>
        </w:rPr>
        <w:t>Flying over the water</w:t>
      </w:r>
      <w:r w:rsidR="00912B8B" w:rsidRPr="003C0369">
        <w:rPr>
          <w:rFonts w:ascii="Lucida Sans" w:hAnsi="Lucida Sans"/>
          <w:b/>
          <w:bCs/>
          <w:sz w:val="24"/>
          <w:lang w:val="en-US"/>
        </w:rPr>
        <w:t xml:space="preserve">: </w:t>
      </w:r>
      <w:proofErr w:type="spellStart"/>
      <w:r w:rsidRPr="003C0369">
        <w:rPr>
          <w:rFonts w:ascii="Lucida Sans" w:hAnsi="Lucida Sans"/>
          <w:b/>
          <w:bCs/>
          <w:sz w:val="24"/>
          <w:lang w:val="en-US"/>
        </w:rPr>
        <w:t>Evonik</w:t>
      </w:r>
      <w:proofErr w:type="spellEnd"/>
      <w:r w:rsidRPr="003C0369">
        <w:rPr>
          <w:rFonts w:ascii="Lucida Sans" w:hAnsi="Lucida Sans"/>
          <w:b/>
          <w:bCs/>
          <w:sz w:val="24"/>
          <w:lang w:val="en-US"/>
        </w:rPr>
        <w:t xml:space="preserve"> brings high-tech sailing to a new level</w:t>
      </w:r>
    </w:p>
    <w:p w:rsidR="003C0369" w:rsidRPr="003C0369" w:rsidRDefault="003C0369" w:rsidP="003C0369">
      <w:pPr>
        <w:spacing w:line="300" w:lineRule="exact"/>
        <w:ind w:left="0"/>
        <w:rPr>
          <w:rFonts w:ascii="Lucida Sans" w:hAnsi="Lucida Sans" w:cs="Lucida Sans Unicode"/>
          <w:sz w:val="20"/>
          <w:szCs w:val="20"/>
          <w:lang w:val="en-US"/>
        </w:rPr>
      </w:pPr>
    </w:p>
    <w:p w:rsidR="003C0369" w:rsidRDefault="003C0369" w:rsidP="003B10BB">
      <w:pPr>
        <w:numPr>
          <w:ilvl w:val="0"/>
          <w:numId w:val="14"/>
        </w:numPr>
        <w:tabs>
          <w:tab w:val="clear" w:pos="1425"/>
          <w:tab w:val="num" w:pos="340"/>
        </w:tabs>
        <w:spacing w:line="300" w:lineRule="exact"/>
        <w:ind w:left="340" w:hanging="340"/>
        <w:rPr>
          <w:rFonts w:ascii="Lucida Sans" w:hAnsi="Lucida Sans" w:cs="Lucida Sans Unicode"/>
          <w:position w:val="0"/>
          <w:sz w:val="24"/>
          <w:lang w:val="en-US"/>
        </w:rPr>
      </w:pPr>
      <w:proofErr w:type="spellStart"/>
      <w:r w:rsidRPr="003C0369">
        <w:rPr>
          <w:rFonts w:ascii="Lucida Sans" w:hAnsi="Lucida Sans" w:cs="Lucida Sans Unicode"/>
          <w:position w:val="0"/>
          <w:sz w:val="24"/>
          <w:lang w:val="en-US"/>
        </w:rPr>
        <w:t>Evonik</w:t>
      </w:r>
      <w:proofErr w:type="spellEnd"/>
      <w:r w:rsidRPr="003C0369">
        <w:rPr>
          <w:rFonts w:ascii="Lucida Sans" w:hAnsi="Lucida Sans" w:cs="Lucida Sans Unicode"/>
          <w:position w:val="0"/>
          <w:sz w:val="24"/>
          <w:lang w:val="en-US"/>
        </w:rPr>
        <w:t xml:space="preserve"> and Olympic medalist </w:t>
      </w:r>
      <w:proofErr w:type="spellStart"/>
      <w:r w:rsidRPr="003C0369">
        <w:rPr>
          <w:rFonts w:ascii="Lucida Sans" w:hAnsi="Lucida Sans" w:cs="Lucida Sans Unicode"/>
          <w:position w:val="0"/>
          <w:sz w:val="24"/>
          <w:lang w:val="en-US"/>
        </w:rPr>
        <w:t>Gaebler</w:t>
      </w:r>
      <w:proofErr w:type="spellEnd"/>
      <w:r w:rsidRPr="003C0369">
        <w:rPr>
          <w:rFonts w:ascii="Lucida Sans" w:hAnsi="Lucida Sans" w:cs="Lucida Sans Unicode"/>
          <w:position w:val="0"/>
          <w:sz w:val="24"/>
          <w:lang w:val="en-US"/>
        </w:rPr>
        <w:t xml:space="preserve"> have joined forces</w:t>
      </w:r>
      <w:r w:rsidRPr="00AD7374">
        <w:rPr>
          <w:rFonts w:ascii="Lucida Sans" w:hAnsi="Lucida Sans" w:cs="Lucida Sans Unicode"/>
          <w:position w:val="0"/>
          <w:sz w:val="24"/>
          <w:lang w:val="en-US"/>
        </w:rPr>
        <w:t xml:space="preserve"> to build </w:t>
      </w:r>
      <w:r w:rsidRPr="003C0369">
        <w:rPr>
          <w:rFonts w:ascii="Lucida Sans" w:hAnsi="Lucida Sans" w:cs="Lucida Sans Unicode"/>
          <w:position w:val="0"/>
          <w:sz w:val="24"/>
          <w:lang w:val="en-US"/>
        </w:rPr>
        <w:t>a catamaran in a class of its own</w:t>
      </w:r>
    </w:p>
    <w:p w:rsidR="003C0369" w:rsidRPr="003C0369" w:rsidRDefault="003C0369" w:rsidP="003B10BB">
      <w:pPr>
        <w:numPr>
          <w:ilvl w:val="0"/>
          <w:numId w:val="14"/>
        </w:numPr>
        <w:tabs>
          <w:tab w:val="clear" w:pos="1425"/>
          <w:tab w:val="num" w:pos="340"/>
        </w:tabs>
        <w:spacing w:line="300" w:lineRule="exact"/>
        <w:ind w:left="340" w:hanging="340"/>
        <w:rPr>
          <w:rFonts w:ascii="Lucida Sans" w:hAnsi="Lucida Sans" w:cs="Lucida Sans Unicode"/>
          <w:position w:val="0"/>
          <w:sz w:val="24"/>
          <w:lang w:val="en-US"/>
        </w:rPr>
      </w:pPr>
      <w:r w:rsidRPr="003C0369">
        <w:rPr>
          <w:rFonts w:ascii="Lucida Sans" w:hAnsi="Lucida Sans" w:cs="Lucida Sans Unicode"/>
          <w:position w:val="0"/>
          <w:sz w:val="24"/>
          <w:lang w:val="en-US"/>
        </w:rPr>
        <w:t>Innovative c</w:t>
      </w:r>
      <w:r w:rsidR="00912B8B" w:rsidRPr="003C0369">
        <w:rPr>
          <w:rFonts w:ascii="Lucida Sans" w:hAnsi="Lucida Sans" w:cs="Lucida Sans Unicode"/>
          <w:position w:val="0"/>
          <w:sz w:val="24"/>
          <w:lang w:val="en-US"/>
        </w:rPr>
        <w:t xml:space="preserve">omposite </w:t>
      </w:r>
      <w:r w:rsidRPr="003C0369">
        <w:rPr>
          <w:rFonts w:ascii="Lucida Sans" w:hAnsi="Lucida Sans" w:cs="Lucida Sans Unicode"/>
          <w:position w:val="0"/>
          <w:sz w:val="24"/>
          <w:lang w:val="en-US"/>
        </w:rPr>
        <w:t>solutions</w:t>
      </w:r>
      <w:r w:rsidR="00912B8B" w:rsidRPr="003C0369">
        <w:rPr>
          <w:rFonts w:ascii="Lucida Sans" w:hAnsi="Lucida Sans" w:cs="Lucida Sans Unicode"/>
          <w:position w:val="0"/>
          <w:sz w:val="24"/>
          <w:lang w:val="en-US"/>
        </w:rPr>
        <w:t xml:space="preserve">: </w:t>
      </w:r>
      <w:r w:rsidRPr="003C0369">
        <w:rPr>
          <w:rFonts w:ascii="Lucida Sans" w:hAnsi="Lucida Sans" w:cs="Lucida Sans Unicode"/>
          <w:position w:val="0"/>
          <w:sz w:val="24"/>
          <w:lang w:val="en-US"/>
        </w:rPr>
        <w:t xml:space="preserve">Demonstration of processing and process know-how  </w:t>
      </w:r>
    </w:p>
    <w:p w:rsidR="00912B8B" w:rsidRPr="003C0369" w:rsidRDefault="003C0369" w:rsidP="003B10BB">
      <w:pPr>
        <w:numPr>
          <w:ilvl w:val="0"/>
          <w:numId w:val="14"/>
        </w:numPr>
        <w:tabs>
          <w:tab w:val="clear" w:pos="1425"/>
          <w:tab w:val="num" w:pos="340"/>
        </w:tabs>
        <w:spacing w:line="300" w:lineRule="exact"/>
        <w:ind w:left="340" w:hanging="340"/>
        <w:rPr>
          <w:rFonts w:ascii="Lucida Sans" w:hAnsi="Lucida Sans" w:cs="Lucida Sans Unicode"/>
          <w:position w:val="0"/>
          <w:sz w:val="24"/>
          <w:lang w:val="en-US"/>
        </w:rPr>
      </w:pPr>
      <w:r w:rsidRPr="003C0369">
        <w:rPr>
          <w:rFonts w:ascii="Lucida Sans" w:hAnsi="Lucida Sans" w:cs="Lucida Sans Unicode"/>
          <w:position w:val="0"/>
          <w:sz w:val="24"/>
          <w:lang w:val="en-US"/>
        </w:rPr>
        <w:t>By October 2016, a catamaran with the dimensions of a C-class multihull will be built</w:t>
      </w:r>
    </w:p>
    <w:p w:rsidR="00912B8B" w:rsidRPr="003C0369" w:rsidRDefault="00912B8B" w:rsidP="00912B8B">
      <w:pPr>
        <w:spacing w:line="300" w:lineRule="exact"/>
        <w:ind w:left="340"/>
        <w:rPr>
          <w:rFonts w:ascii="Lucida Sans" w:hAnsi="Lucida Sans" w:cs="Lucida Sans Unicode"/>
          <w:position w:val="0"/>
          <w:sz w:val="24"/>
          <w:lang w:val="en-US"/>
        </w:rPr>
      </w:pPr>
    </w:p>
    <w:p w:rsidR="00912B8B" w:rsidRPr="003C0369" w:rsidRDefault="00787A44" w:rsidP="00912B8B">
      <w:pPr>
        <w:spacing w:line="300" w:lineRule="exact"/>
        <w:ind w:left="0"/>
        <w:rPr>
          <w:rFonts w:ascii="Lucida Sans" w:hAnsi="Lucida Sans"/>
          <w:sz w:val="24"/>
          <w:szCs w:val="22"/>
          <w:lang w:val="en-US"/>
        </w:rPr>
      </w:pPr>
      <w:r w:rsidRPr="003C0369">
        <w:rPr>
          <w:rFonts w:ascii="Lucida Sans" w:hAnsi="Lucida Sans"/>
          <w:sz w:val="24"/>
          <w:szCs w:val="22"/>
          <w:lang w:val="en-US"/>
        </w:rPr>
        <w:t xml:space="preserve">The German-Danish </w:t>
      </w:r>
      <w:proofErr w:type="spellStart"/>
      <w:r w:rsidRPr="003C0369">
        <w:rPr>
          <w:rFonts w:ascii="Lucida Sans" w:hAnsi="Lucida Sans"/>
          <w:sz w:val="24"/>
          <w:szCs w:val="22"/>
          <w:lang w:val="en-US"/>
        </w:rPr>
        <w:t>TeamGaebler</w:t>
      </w:r>
      <w:proofErr w:type="spellEnd"/>
      <w:r w:rsidRPr="003C0369">
        <w:rPr>
          <w:rFonts w:ascii="Lucida Sans" w:hAnsi="Lucida Sans"/>
          <w:sz w:val="24"/>
          <w:szCs w:val="22"/>
          <w:lang w:val="en-US"/>
        </w:rPr>
        <w:t xml:space="preserve"> and the specialty chemicals company </w:t>
      </w:r>
      <w:proofErr w:type="spellStart"/>
      <w:r w:rsidRPr="003C0369">
        <w:rPr>
          <w:rFonts w:ascii="Lucida Sans" w:hAnsi="Lucida Sans"/>
          <w:sz w:val="24"/>
          <w:szCs w:val="22"/>
          <w:lang w:val="en-US"/>
        </w:rPr>
        <w:t>Evonik</w:t>
      </w:r>
      <w:proofErr w:type="spellEnd"/>
      <w:r w:rsidRPr="003C0369">
        <w:rPr>
          <w:rFonts w:ascii="Lucida Sans" w:hAnsi="Lucida Sans"/>
          <w:sz w:val="24"/>
          <w:szCs w:val="22"/>
          <w:lang w:val="en-US"/>
        </w:rPr>
        <w:t xml:space="preserve"> from Essen have joined forces to bring high-tech sailing to a new level.</w:t>
      </w:r>
    </w:p>
    <w:p w:rsidR="00787A44" w:rsidRPr="003C0369" w:rsidRDefault="00787A44" w:rsidP="00912B8B">
      <w:pPr>
        <w:spacing w:line="300" w:lineRule="exact"/>
        <w:ind w:left="0"/>
        <w:rPr>
          <w:rFonts w:ascii="Lucida Sans" w:hAnsi="Lucida Sans"/>
          <w:sz w:val="24"/>
          <w:szCs w:val="22"/>
          <w:lang w:val="en-US"/>
        </w:rPr>
      </w:pPr>
    </w:p>
    <w:p w:rsidR="00912B8B" w:rsidRPr="003C0369" w:rsidRDefault="005E47A9" w:rsidP="00912B8B">
      <w:pPr>
        <w:spacing w:line="300" w:lineRule="exact"/>
        <w:ind w:left="0"/>
        <w:rPr>
          <w:rFonts w:ascii="Lucida Sans" w:hAnsi="Lucida Sans"/>
          <w:sz w:val="24"/>
          <w:szCs w:val="22"/>
          <w:lang w:val="en-US"/>
        </w:rPr>
      </w:pPr>
      <w:r w:rsidRPr="003C0369">
        <w:rPr>
          <w:rFonts w:ascii="Lucida Sans" w:hAnsi="Lucida Sans"/>
          <w:sz w:val="24"/>
          <w:szCs w:val="22"/>
          <w:lang w:val="en-US"/>
        </w:rPr>
        <w:t xml:space="preserve">The new </w:t>
      </w:r>
      <w:proofErr w:type="spellStart"/>
      <w:r w:rsidRPr="003C0369">
        <w:rPr>
          <w:rFonts w:ascii="Lucida Sans" w:hAnsi="Lucida Sans"/>
          <w:sz w:val="24"/>
          <w:szCs w:val="22"/>
          <w:lang w:val="en-US"/>
        </w:rPr>
        <w:t>SpeedFoiler</w:t>
      </w:r>
      <w:proofErr w:type="spellEnd"/>
      <w:r w:rsidRPr="003C0369">
        <w:rPr>
          <w:rFonts w:ascii="Lucida Sans" w:hAnsi="Lucida Sans"/>
          <w:sz w:val="24"/>
          <w:szCs w:val="22"/>
          <w:lang w:val="en-US"/>
        </w:rPr>
        <w:t>™ is an ultra-lightweight, foiling catamaran that will achieve exceptional performance. The latest carbon fiber and composite technology make it possible to fly over the water.</w:t>
      </w:r>
    </w:p>
    <w:p w:rsidR="005E47A9" w:rsidRPr="003C0369" w:rsidRDefault="005E47A9" w:rsidP="00912B8B">
      <w:pPr>
        <w:spacing w:line="300" w:lineRule="exact"/>
        <w:ind w:left="0"/>
        <w:rPr>
          <w:rFonts w:ascii="Lucida Sans" w:hAnsi="Lucida Sans"/>
          <w:sz w:val="24"/>
          <w:szCs w:val="22"/>
          <w:lang w:val="en-US"/>
        </w:rPr>
      </w:pPr>
    </w:p>
    <w:p w:rsidR="00912B8B" w:rsidRPr="003C0369" w:rsidRDefault="00787A44" w:rsidP="00912B8B">
      <w:pPr>
        <w:spacing w:line="300" w:lineRule="exact"/>
        <w:ind w:left="0"/>
        <w:rPr>
          <w:rFonts w:ascii="Lucida Sans" w:hAnsi="Lucida Sans"/>
          <w:sz w:val="24"/>
          <w:szCs w:val="22"/>
          <w:lang w:val="en-US"/>
        </w:rPr>
      </w:pPr>
      <w:r w:rsidRPr="003C0369">
        <w:rPr>
          <w:rFonts w:ascii="Lucida Sans" w:hAnsi="Lucida Sans"/>
          <w:sz w:val="24"/>
          <w:szCs w:val="22"/>
          <w:lang w:val="en-US"/>
        </w:rPr>
        <w:t xml:space="preserve">The specialty chemicals company </w:t>
      </w:r>
      <w:proofErr w:type="spellStart"/>
      <w:r w:rsidRPr="003C0369">
        <w:rPr>
          <w:rFonts w:ascii="Lucida Sans" w:hAnsi="Lucida Sans"/>
          <w:sz w:val="24"/>
          <w:szCs w:val="22"/>
          <w:lang w:val="en-US"/>
        </w:rPr>
        <w:t>Evonik</w:t>
      </w:r>
      <w:proofErr w:type="spellEnd"/>
      <w:r w:rsidRPr="003C0369">
        <w:rPr>
          <w:rFonts w:ascii="Lucida Sans" w:hAnsi="Lucida Sans"/>
          <w:sz w:val="24"/>
          <w:szCs w:val="22"/>
          <w:lang w:val="en-US"/>
        </w:rPr>
        <w:t xml:space="preserve"> offers a broad portfolio of composite and raw materials. These are, for example, sold under the brand names VESTAMIN®, VESTANAT®, NANOPOX® and ROHACELL® and such composite applications can be processed in parts of the fiber, in the plastic matrix and the foam core. Furthermore, the company has the necessary raw materials as well as the extensive processing and process know-how. </w:t>
      </w:r>
      <w:r w:rsidR="005E47A9" w:rsidRPr="003C0369">
        <w:rPr>
          <w:rFonts w:ascii="Lucida Sans" w:hAnsi="Lucida Sans"/>
          <w:sz w:val="24"/>
          <w:szCs w:val="22"/>
          <w:lang w:val="en-US"/>
        </w:rPr>
        <w:t>With various raw materials and additives from </w:t>
      </w:r>
      <w:proofErr w:type="spellStart"/>
      <w:r w:rsidR="005E47A9" w:rsidRPr="003C0369">
        <w:rPr>
          <w:rFonts w:ascii="Lucida Sans" w:hAnsi="Lucida Sans"/>
          <w:sz w:val="24"/>
          <w:szCs w:val="22"/>
          <w:lang w:val="en-US"/>
        </w:rPr>
        <w:t>Evonik</w:t>
      </w:r>
      <w:proofErr w:type="spellEnd"/>
      <w:r w:rsidR="005E47A9" w:rsidRPr="003C0369">
        <w:rPr>
          <w:rFonts w:ascii="Lucida Sans" w:hAnsi="Lucida Sans"/>
          <w:sz w:val="24"/>
          <w:szCs w:val="22"/>
          <w:lang w:val="en-US"/>
        </w:rPr>
        <w:t>, composites are incredibly stable despite their light weight</w:t>
      </w:r>
      <w:r w:rsidR="00C01891">
        <w:rPr>
          <w:rFonts w:ascii="Lucida Sans" w:hAnsi="Lucida Sans"/>
          <w:sz w:val="24"/>
          <w:szCs w:val="22"/>
          <w:lang w:val="en-US"/>
        </w:rPr>
        <w:t>.</w:t>
      </w:r>
    </w:p>
    <w:p w:rsidR="005E47A9" w:rsidRPr="003C0369" w:rsidRDefault="005E47A9" w:rsidP="00912B8B">
      <w:pPr>
        <w:spacing w:line="300" w:lineRule="exact"/>
        <w:ind w:left="0"/>
        <w:rPr>
          <w:rFonts w:ascii="Lucida Sans" w:hAnsi="Lucida Sans"/>
          <w:sz w:val="24"/>
          <w:szCs w:val="22"/>
          <w:lang w:val="en-US"/>
        </w:rPr>
      </w:pPr>
    </w:p>
    <w:p w:rsidR="00912B8B" w:rsidRPr="003C0369" w:rsidRDefault="00787A44" w:rsidP="00912B8B">
      <w:pPr>
        <w:spacing w:line="300" w:lineRule="exact"/>
        <w:ind w:left="0"/>
        <w:rPr>
          <w:rFonts w:ascii="Lucida Sans" w:hAnsi="Lucida Sans"/>
          <w:sz w:val="24"/>
          <w:szCs w:val="22"/>
          <w:lang w:val="en-US"/>
        </w:rPr>
      </w:pPr>
      <w:r w:rsidRPr="003C0369">
        <w:rPr>
          <w:rFonts w:ascii="Lucida Sans" w:hAnsi="Lucida Sans"/>
          <w:sz w:val="24"/>
          <w:szCs w:val="22"/>
          <w:lang w:val="en-US"/>
        </w:rPr>
        <w:t xml:space="preserve">The </w:t>
      </w:r>
      <w:proofErr w:type="spellStart"/>
      <w:r w:rsidRPr="003C0369">
        <w:rPr>
          <w:rFonts w:ascii="Lucida Sans" w:hAnsi="Lucida Sans"/>
          <w:sz w:val="24"/>
          <w:szCs w:val="22"/>
          <w:lang w:val="en-US"/>
        </w:rPr>
        <w:t>SpeedFoiler</w:t>
      </w:r>
      <w:proofErr w:type="spellEnd"/>
      <w:r w:rsidRPr="003C0369">
        <w:rPr>
          <w:rFonts w:ascii="Lucida Sans" w:hAnsi="Lucida Sans"/>
          <w:sz w:val="24"/>
          <w:szCs w:val="22"/>
          <w:lang w:val="en-US"/>
        </w:rPr>
        <w:t>™ has the dimensions of a C-class multihull: The length is 7.62 m, and the width is 4.26 m. The mast height is 12 m</w:t>
      </w:r>
      <w:r w:rsidR="00912B8B" w:rsidRPr="003C0369">
        <w:rPr>
          <w:rFonts w:ascii="Lucida Sans" w:hAnsi="Lucida Sans"/>
          <w:sz w:val="24"/>
          <w:szCs w:val="22"/>
          <w:lang w:val="en-US"/>
        </w:rPr>
        <w:t xml:space="preserve">. </w:t>
      </w:r>
      <w:r w:rsidRPr="003C0369">
        <w:rPr>
          <w:rFonts w:ascii="Lucida Sans" w:hAnsi="Lucida Sans"/>
          <w:sz w:val="24"/>
          <w:szCs w:val="22"/>
          <w:lang w:val="en-US"/>
        </w:rPr>
        <w:t xml:space="preserve">Thanks to the extremely lightweight materials and the revolutionary design of the </w:t>
      </w:r>
      <w:proofErr w:type="spellStart"/>
      <w:r w:rsidRPr="003C0369">
        <w:rPr>
          <w:rFonts w:ascii="Lucida Sans" w:hAnsi="Lucida Sans"/>
          <w:sz w:val="24"/>
          <w:szCs w:val="22"/>
          <w:lang w:val="en-US"/>
        </w:rPr>
        <w:t>SpeedFoiler</w:t>
      </w:r>
      <w:proofErr w:type="spellEnd"/>
      <w:r w:rsidRPr="003C0369">
        <w:rPr>
          <w:rFonts w:ascii="Lucida Sans" w:hAnsi="Lucida Sans"/>
          <w:sz w:val="24"/>
          <w:szCs w:val="22"/>
          <w:lang w:val="en-US"/>
        </w:rPr>
        <w:t>™, it will be possible to start races from 1 knot on. The upper wind limit will be around 30 knots.</w:t>
      </w:r>
      <w:r w:rsidR="00912B8B" w:rsidRPr="003C0369">
        <w:rPr>
          <w:rFonts w:ascii="Lucida Sans" w:hAnsi="Lucida Sans"/>
          <w:sz w:val="24"/>
          <w:szCs w:val="22"/>
          <w:lang w:val="en-US"/>
        </w:rPr>
        <w:t xml:space="preserve"> </w:t>
      </w:r>
      <w:r w:rsidRPr="003C0369">
        <w:rPr>
          <w:rFonts w:ascii="Lucida Sans" w:hAnsi="Lucida Sans"/>
          <w:sz w:val="24"/>
          <w:szCs w:val="22"/>
          <w:lang w:val="en-US"/>
        </w:rPr>
        <w:t>Martin Fischer, an eminently respected multihull and hydrofoil designer, worked on the project.</w:t>
      </w:r>
    </w:p>
    <w:p w:rsidR="00912B8B" w:rsidRPr="003C0369" w:rsidRDefault="00912B8B" w:rsidP="00912B8B">
      <w:pPr>
        <w:spacing w:line="300" w:lineRule="exact"/>
        <w:ind w:left="0"/>
        <w:rPr>
          <w:rFonts w:ascii="Lucida Sans" w:hAnsi="Lucida Sans"/>
          <w:sz w:val="24"/>
          <w:szCs w:val="22"/>
          <w:lang w:val="en-US"/>
        </w:rPr>
      </w:pPr>
    </w:p>
    <w:p w:rsidR="00912B8B" w:rsidRPr="003C0369" w:rsidRDefault="00787A44" w:rsidP="00912B8B">
      <w:pPr>
        <w:spacing w:line="300" w:lineRule="exact"/>
        <w:ind w:left="0"/>
        <w:rPr>
          <w:rFonts w:ascii="Lucida Sans" w:hAnsi="Lucida Sans"/>
          <w:sz w:val="24"/>
          <w:szCs w:val="22"/>
          <w:lang w:val="en-US"/>
        </w:rPr>
      </w:pPr>
      <w:r w:rsidRPr="003C0369">
        <w:rPr>
          <w:rFonts w:ascii="Lucida Sans" w:hAnsi="Lucida Sans"/>
          <w:sz w:val="24"/>
          <w:szCs w:val="22"/>
          <w:lang w:val="en-US"/>
        </w:rPr>
        <w:t xml:space="preserve">To start with, Roland and </w:t>
      </w:r>
      <w:proofErr w:type="spellStart"/>
      <w:r w:rsidRPr="003C0369">
        <w:rPr>
          <w:rFonts w:ascii="Lucida Sans" w:hAnsi="Lucida Sans"/>
          <w:sz w:val="24"/>
          <w:szCs w:val="22"/>
          <w:lang w:val="en-US"/>
        </w:rPr>
        <w:t>Nahid</w:t>
      </w:r>
      <w:proofErr w:type="spellEnd"/>
      <w:r w:rsidRPr="003C0369">
        <w:rPr>
          <w:rFonts w:ascii="Lucida Sans" w:hAnsi="Lucida Sans"/>
          <w:sz w:val="24"/>
          <w:szCs w:val="22"/>
          <w:lang w:val="en-US"/>
        </w:rPr>
        <w:t xml:space="preserve"> </w:t>
      </w:r>
      <w:proofErr w:type="spellStart"/>
      <w:r w:rsidRPr="003C0369">
        <w:rPr>
          <w:rFonts w:ascii="Lucida Sans" w:hAnsi="Lucida Sans"/>
          <w:sz w:val="24"/>
          <w:szCs w:val="22"/>
          <w:lang w:val="en-US"/>
        </w:rPr>
        <w:t>Gaebler</w:t>
      </w:r>
      <w:proofErr w:type="spellEnd"/>
      <w:r w:rsidRPr="003C0369">
        <w:rPr>
          <w:rFonts w:ascii="Lucida Sans" w:hAnsi="Lucida Sans"/>
          <w:sz w:val="24"/>
          <w:szCs w:val="22"/>
          <w:lang w:val="en-US"/>
        </w:rPr>
        <w:t xml:space="preserve"> will use this boat to participate in some established regattas. Later, their own </w:t>
      </w:r>
      <w:r w:rsidRPr="003C0369">
        <w:rPr>
          <w:rFonts w:ascii="Lucida Sans" w:hAnsi="Lucida Sans"/>
          <w:sz w:val="24"/>
          <w:szCs w:val="22"/>
          <w:lang w:val="en-US"/>
        </w:rPr>
        <w:lastRenderedPageBreak/>
        <w:t xml:space="preserve">racing series is planned, the </w:t>
      </w:r>
      <w:proofErr w:type="spellStart"/>
      <w:r w:rsidRPr="003C0369">
        <w:rPr>
          <w:rFonts w:ascii="Lucida Sans" w:hAnsi="Lucida Sans"/>
          <w:sz w:val="24"/>
          <w:szCs w:val="22"/>
          <w:lang w:val="en-US"/>
        </w:rPr>
        <w:t>FoilingWorldCup</w:t>
      </w:r>
      <w:proofErr w:type="spellEnd"/>
      <w:r w:rsidRPr="003C0369">
        <w:rPr>
          <w:rFonts w:ascii="Lucida Sans" w:hAnsi="Lucida Sans"/>
          <w:sz w:val="24"/>
          <w:szCs w:val="22"/>
          <w:lang w:val="en-US"/>
        </w:rPr>
        <w:t>™</w:t>
      </w:r>
      <w:r w:rsidR="00912B8B" w:rsidRPr="003C0369">
        <w:rPr>
          <w:rFonts w:ascii="Lucida Sans" w:hAnsi="Lucida Sans"/>
          <w:sz w:val="24"/>
          <w:szCs w:val="22"/>
          <w:lang w:val="en-US"/>
        </w:rPr>
        <w:t xml:space="preserve">- </w:t>
      </w:r>
      <w:r w:rsidRPr="003C0369">
        <w:rPr>
          <w:rFonts w:ascii="Lucida Sans" w:hAnsi="Lucida Sans"/>
          <w:sz w:val="24"/>
          <w:szCs w:val="22"/>
          <w:lang w:val="en-US"/>
        </w:rPr>
        <w:t>a new, professional sailboat racing series with 10 tour stops in Europe, the Middle East, Asia and America.</w:t>
      </w:r>
    </w:p>
    <w:p w:rsidR="00C76433" w:rsidRPr="003C0369" w:rsidRDefault="00C76433" w:rsidP="00AF35AB">
      <w:pPr>
        <w:spacing w:line="300" w:lineRule="exact"/>
        <w:ind w:left="0"/>
        <w:rPr>
          <w:rFonts w:ascii="Lucida Sans" w:hAnsi="Lucida Sans"/>
          <w:sz w:val="24"/>
          <w:szCs w:val="22"/>
          <w:lang w:val="en-US"/>
        </w:rPr>
      </w:pPr>
    </w:p>
    <w:p w:rsidR="00C76433" w:rsidRPr="003C0369" w:rsidRDefault="00C76433" w:rsidP="00AF35AB">
      <w:pPr>
        <w:spacing w:line="300" w:lineRule="exact"/>
        <w:ind w:left="0"/>
        <w:rPr>
          <w:rFonts w:ascii="Lucida Sans" w:hAnsi="Lucida Sans"/>
          <w:sz w:val="24"/>
          <w:szCs w:val="22"/>
          <w:lang w:val="en-US"/>
        </w:rPr>
      </w:pPr>
    </w:p>
    <w:p w:rsidR="00C76433" w:rsidRPr="003C0369" w:rsidRDefault="00C76433" w:rsidP="00AF35AB">
      <w:pPr>
        <w:spacing w:line="300" w:lineRule="exact"/>
        <w:ind w:left="0"/>
        <w:rPr>
          <w:rFonts w:ascii="Lucida Sans" w:hAnsi="Lucida Sans"/>
          <w:sz w:val="24"/>
          <w:szCs w:val="22"/>
          <w:lang w:val="en-US"/>
        </w:rPr>
      </w:pPr>
      <w:proofErr w:type="spellStart"/>
      <w:r w:rsidRPr="003C0369">
        <w:rPr>
          <w:rFonts w:ascii="Lucida Sans" w:hAnsi="Lucida Sans"/>
          <w:sz w:val="24"/>
          <w:szCs w:val="22"/>
          <w:lang w:val="en-US"/>
        </w:rPr>
        <w:t>Evonik</w:t>
      </w:r>
      <w:proofErr w:type="spellEnd"/>
      <w:r w:rsidRPr="003C0369">
        <w:rPr>
          <w:rFonts w:ascii="Lucida Sans" w:hAnsi="Lucida Sans"/>
          <w:sz w:val="24"/>
          <w:szCs w:val="22"/>
          <w:lang w:val="en-US"/>
        </w:rPr>
        <w:t xml:space="preserve"> Industries manufactures a range of products that can be found in almost all components of fiber-reinforced composites. We supply core materials for sandwich construction, thermoplastic and thermosetting resin matrices, as well as the essential components for matrices such as </w:t>
      </w:r>
      <w:proofErr w:type="spellStart"/>
      <w:r w:rsidRPr="003C0369">
        <w:rPr>
          <w:rFonts w:ascii="Lucida Sans" w:hAnsi="Lucida Sans"/>
          <w:sz w:val="24"/>
          <w:szCs w:val="22"/>
          <w:lang w:val="en-US"/>
        </w:rPr>
        <w:t>crosslinkers</w:t>
      </w:r>
      <w:proofErr w:type="spellEnd"/>
      <w:r w:rsidRPr="003C0369">
        <w:rPr>
          <w:rFonts w:ascii="Lucida Sans" w:hAnsi="Lucida Sans"/>
          <w:sz w:val="24"/>
          <w:szCs w:val="22"/>
          <w:lang w:val="en-US"/>
        </w:rPr>
        <w:t xml:space="preserve">, catalysts, impact strength modifiers or processing and process additives. Some of these products are used in </w:t>
      </w:r>
      <w:proofErr w:type="spellStart"/>
      <w:r w:rsidRPr="003C0369">
        <w:rPr>
          <w:rFonts w:ascii="Lucida Sans" w:hAnsi="Lucida Sans"/>
          <w:sz w:val="24"/>
          <w:szCs w:val="22"/>
          <w:lang w:val="en-US"/>
        </w:rPr>
        <w:t>sizings</w:t>
      </w:r>
      <w:proofErr w:type="spellEnd"/>
      <w:r w:rsidRPr="003C0369">
        <w:rPr>
          <w:rFonts w:ascii="Lucida Sans" w:hAnsi="Lucida Sans"/>
          <w:sz w:val="24"/>
          <w:szCs w:val="22"/>
          <w:lang w:val="en-US"/>
        </w:rPr>
        <w:t xml:space="preserve"> for glass or carbon fibers, and in adhesives for joining fiber-reinforced composites. Our experts in fiber-reinforced composites think “systems,” not “products.”  According to the philosophy: when you work with us, you have the support of the entire team of specialists at </w:t>
      </w:r>
      <w:proofErr w:type="spellStart"/>
      <w:r w:rsidRPr="003C0369">
        <w:rPr>
          <w:rFonts w:ascii="Lucida Sans" w:hAnsi="Lucida Sans"/>
          <w:sz w:val="24"/>
          <w:szCs w:val="22"/>
          <w:lang w:val="en-US"/>
        </w:rPr>
        <w:t>Evonik</w:t>
      </w:r>
      <w:proofErr w:type="spellEnd"/>
      <w:r w:rsidRPr="003C0369">
        <w:rPr>
          <w:rFonts w:ascii="Lucida Sans" w:hAnsi="Lucida Sans"/>
          <w:sz w:val="24"/>
          <w:szCs w:val="22"/>
          <w:lang w:val="en-US"/>
        </w:rPr>
        <w:t>. In short, you talk to one, you talk to all.</w:t>
      </w:r>
    </w:p>
    <w:p w:rsidR="004B314B" w:rsidRPr="00BB5C7E" w:rsidRDefault="004B314B" w:rsidP="004B314B">
      <w:pPr>
        <w:spacing w:line="300" w:lineRule="exact"/>
        <w:ind w:left="0"/>
        <w:rPr>
          <w:rFonts w:cs="Lucida Sans Unicode"/>
          <w:color w:val="FF0000"/>
          <w:sz w:val="22"/>
          <w:szCs w:val="22"/>
          <w:lang w:val="en-US"/>
        </w:rPr>
      </w:pPr>
    </w:p>
    <w:p w:rsidR="004B314B" w:rsidRPr="00C76433" w:rsidRDefault="004B314B" w:rsidP="004B314B">
      <w:pPr>
        <w:spacing w:line="300" w:lineRule="exact"/>
        <w:ind w:left="0"/>
        <w:rPr>
          <w:rFonts w:cs="Lucida Sans Unicode"/>
          <w:color w:val="FF0000"/>
          <w:sz w:val="20"/>
          <w:szCs w:val="22"/>
          <w:lang w:val="en-US"/>
        </w:rPr>
      </w:pPr>
    </w:p>
    <w:p w:rsidR="00BB5C7E" w:rsidRPr="003C0369" w:rsidRDefault="00BB5C7E" w:rsidP="00AF35AB">
      <w:pPr>
        <w:autoSpaceDE w:val="0"/>
        <w:autoSpaceDN w:val="0"/>
        <w:adjustRightInd w:val="0"/>
        <w:spacing w:line="240" w:lineRule="auto"/>
        <w:ind w:left="0" w:right="0"/>
        <w:contextualSpacing/>
        <w:rPr>
          <w:b/>
          <w:szCs w:val="22"/>
          <w:lang w:val="en-US"/>
        </w:rPr>
      </w:pPr>
      <w:r w:rsidRPr="003C0369">
        <w:rPr>
          <w:b/>
          <w:szCs w:val="22"/>
          <w:lang w:val="en-US"/>
        </w:rPr>
        <w:t xml:space="preserve">VESTAMIN® </w:t>
      </w:r>
    </w:p>
    <w:p w:rsidR="00BB5C7E" w:rsidRPr="00C76433" w:rsidRDefault="00BB5C7E" w:rsidP="00AF35AB">
      <w:pPr>
        <w:autoSpaceDE w:val="0"/>
        <w:autoSpaceDN w:val="0"/>
        <w:adjustRightInd w:val="0"/>
        <w:spacing w:line="240" w:lineRule="auto"/>
        <w:ind w:left="0" w:right="0"/>
        <w:contextualSpacing/>
        <w:rPr>
          <w:rFonts w:eastAsia="EvonikProkyon-Medium" w:cs="Lucida Sans Unicode"/>
          <w:b/>
          <w:szCs w:val="20"/>
          <w:lang w:val="en-US"/>
        </w:rPr>
      </w:pPr>
      <w:r w:rsidRPr="00C76433">
        <w:rPr>
          <w:rFonts w:eastAsia="EvonikProkyon-Medium" w:cs="Lucida Sans Unicode"/>
          <w:b/>
          <w:szCs w:val="20"/>
          <w:lang w:val="en-US"/>
        </w:rPr>
        <w:t>Curing agents for epoxy resins systems, chain extender for PUR systems and raw material for polyamides</w:t>
      </w:r>
    </w:p>
    <w:p w:rsidR="00A07EA8" w:rsidRPr="00C76433" w:rsidRDefault="00A07EA8" w:rsidP="00AF35AB">
      <w:pPr>
        <w:autoSpaceDE w:val="0"/>
        <w:autoSpaceDN w:val="0"/>
        <w:adjustRightInd w:val="0"/>
        <w:spacing w:line="240" w:lineRule="auto"/>
        <w:ind w:left="0" w:right="0"/>
        <w:rPr>
          <w:rFonts w:cs="Lucida Sans Unicode"/>
          <w:color w:val="333333"/>
          <w:szCs w:val="20"/>
          <w:shd w:val="clear" w:color="auto" w:fill="FFFFFF"/>
          <w:lang w:val="en-US"/>
        </w:rPr>
      </w:pPr>
      <w:r w:rsidRPr="00C76433">
        <w:rPr>
          <w:rFonts w:cs="Lucida Sans Unicode"/>
          <w:color w:val="333333"/>
          <w:szCs w:val="20"/>
          <w:shd w:val="clear" w:color="auto" w:fill="FFFFFF"/>
          <w:lang w:val="en-US"/>
        </w:rPr>
        <w:t>Aliphatic diamines from the VESTAMIN®</w:t>
      </w:r>
      <w:r w:rsidRPr="00C76433">
        <w:rPr>
          <w:rFonts w:cs="Lucida Sans Unicode"/>
          <w:color w:val="333333"/>
          <w:sz w:val="16"/>
          <w:lang w:val="en-US"/>
        </w:rPr>
        <w:t> </w:t>
      </w:r>
      <w:r w:rsidRPr="00C76433">
        <w:rPr>
          <w:rFonts w:cs="Lucida Sans Unicode"/>
          <w:color w:val="333333"/>
          <w:szCs w:val="20"/>
          <w:shd w:val="clear" w:color="auto" w:fill="FFFFFF"/>
          <w:lang w:val="en-US"/>
        </w:rPr>
        <w:t xml:space="preserve">range are industry-standard </w:t>
      </w:r>
      <w:proofErr w:type="spellStart"/>
      <w:r w:rsidRPr="00C76433">
        <w:rPr>
          <w:rFonts w:cs="Lucida Sans Unicode"/>
          <w:color w:val="333333"/>
          <w:szCs w:val="20"/>
          <w:shd w:val="clear" w:color="auto" w:fill="FFFFFF"/>
          <w:lang w:val="en-US"/>
        </w:rPr>
        <w:t>crosslinkers</w:t>
      </w:r>
      <w:proofErr w:type="spellEnd"/>
      <w:r w:rsidRPr="00C76433">
        <w:rPr>
          <w:rFonts w:cs="Lucida Sans Unicode"/>
          <w:color w:val="333333"/>
          <w:szCs w:val="20"/>
          <w:shd w:val="clear" w:color="auto" w:fill="FFFFFF"/>
          <w:lang w:val="en-US"/>
        </w:rPr>
        <w:t xml:space="preserve"> for high-performance epoxy systems. Typical applications include industrial floorings, marine and anticorrosive paints. Also, high-performance composites are a major field of application. All major processing field</w:t>
      </w:r>
      <w:r w:rsidR="00C01891">
        <w:rPr>
          <w:rFonts w:cs="Lucida Sans Unicode"/>
          <w:color w:val="333333"/>
          <w:szCs w:val="20"/>
          <w:shd w:val="clear" w:color="auto" w:fill="FFFFFF"/>
          <w:lang w:val="en-US"/>
        </w:rPr>
        <w:t>s</w:t>
      </w:r>
      <w:r w:rsidRPr="00C76433">
        <w:rPr>
          <w:rFonts w:cs="Lucida Sans Unicode"/>
          <w:color w:val="333333"/>
          <w:szCs w:val="20"/>
          <w:shd w:val="clear" w:color="auto" w:fill="FFFFFF"/>
          <w:lang w:val="en-US"/>
        </w:rPr>
        <w:t xml:space="preserve"> like Resin-Transfer-Molding (RTM), wet-pressing and also </w:t>
      </w:r>
      <w:proofErr w:type="spellStart"/>
      <w:r w:rsidRPr="00C76433">
        <w:rPr>
          <w:rFonts w:cs="Lucida Sans Unicode"/>
          <w:color w:val="333333"/>
          <w:szCs w:val="20"/>
          <w:shd w:val="clear" w:color="auto" w:fill="FFFFFF"/>
          <w:lang w:val="en-US"/>
        </w:rPr>
        <w:t>pultrusion</w:t>
      </w:r>
      <w:proofErr w:type="spellEnd"/>
      <w:r w:rsidRPr="00C76433">
        <w:rPr>
          <w:rFonts w:cs="Lucida Sans Unicode"/>
          <w:color w:val="333333"/>
          <w:szCs w:val="20"/>
          <w:shd w:val="clear" w:color="auto" w:fill="FFFFFF"/>
          <w:lang w:val="en-US"/>
        </w:rPr>
        <w:t xml:space="preserve"> are covered. Epoxy coatings are used as primers and intermediate layers because they offer outstanding mechanical and chemical resistance. They are extremely durable and have excellent adhesion to a variety of substrates. </w:t>
      </w:r>
    </w:p>
    <w:p w:rsidR="00A07EA8" w:rsidRPr="00C76433" w:rsidRDefault="00A07EA8" w:rsidP="00AF35AB">
      <w:pPr>
        <w:autoSpaceDE w:val="0"/>
        <w:autoSpaceDN w:val="0"/>
        <w:adjustRightInd w:val="0"/>
        <w:spacing w:line="240" w:lineRule="auto"/>
        <w:ind w:left="0" w:right="0"/>
        <w:contextualSpacing/>
        <w:rPr>
          <w:rFonts w:ascii="Arial" w:hAnsi="Arial" w:cs="Arial"/>
          <w:szCs w:val="20"/>
          <w:lang w:val="en-US"/>
        </w:rPr>
      </w:pPr>
    </w:p>
    <w:p w:rsidR="00BB5C7E" w:rsidRPr="00C76433" w:rsidRDefault="00BB5C7E" w:rsidP="00AF35AB">
      <w:pPr>
        <w:autoSpaceDE w:val="0"/>
        <w:autoSpaceDN w:val="0"/>
        <w:adjustRightInd w:val="0"/>
        <w:spacing w:line="240" w:lineRule="auto"/>
        <w:ind w:left="0" w:right="0"/>
        <w:contextualSpacing/>
        <w:rPr>
          <w:rFonts w:cs="Lucida Sans Unicode"/>
          <w:color w:val="990099"/>
          <w:szCs w:val="20"/>
          <w:lang w:val="en-US"/>
        </w:rPr>
      </w:pPr>
    </w:p>
    <w:p w:rsidR="00BB5C7E" w:rsidRPr="00C76433" w:rsidRDefault="00BB5C7E" w:rsidP="00AF35AB">
      <w:pPr>
        <w:autoSpaceDE w:val="0"/>
        <w:autoSpaceDN w:val="0"/>
        <w:adjustRightInd w:val="0"/>
        <w:spacing w:line="240" w:lineRule="auto"/>
        <w:ind w:left="0" w:right="0"/>
        <w:contextualSpacing/>
        <w:rPr>
          <w:rFonts w:eastAsia="EvonikProkyon-Medium" w:cs="Lucida Sans Unicode"/>
          <w:b/>
          <w:szCs w:val="20"/>
          <w:lang w:val="en-US"/>
        </w:rPr>
      </w:pPr>
      <w:r w:rsidRPr="00C76433">
        <w:rPr>
          <w:rFonts w:eastAsia="EvonikProkyon-Medium" w:cs="Lucida Sans Unicode"/>
          <w:b/>
          <w:szCs w:val="20"/>
          <w:lang w:val="en-US"/>
        </w:rPr>
        <w:t>VESTANAT</w:t>
      </w:r>
      <w:r w:rsidRPr="00C76433">
        <w:rPr>
          <w:rFonts w:eastAsia="EvonikProkyon-Medium" w:cs="Lucida Sans Unicode"/>
          <w:b/>
          <w:szCs w:val="20"/>
          <w:vertAlign w:val="superscript"/>
          <w:lang w:val="en-US"/>
        </w:rPr>
        <w:t>®</w:t>
      </w:r>
      <w:r w:rsidRPr="00C76433">
        <w:rPr>
          <w:rFonts w:eastAsia="EvonikProkyon-Medium" w:cs="Lucida Sans Unicode"/>
          <w:b/>
          <w:szCs w:val="20"/>
          <w:lang w:val="en-US"/>
        </w:rPr>
        <w:t xml:space="preserve"> </w:t>
      </w:r>
    </w:p>
    <w:p w:rsidR="00BB5C7E" w:rsidRPr="00C76433" w:rsidRDefault="00BB5C7E" w:rsidP="00AF35AB">
      <w:pPr>
        <w:autoSpaceDE w:val="0"/>
        <w:autoSpaceDN w:val="0"/>
        <w:adjustRightInd w:val="0"/>
        <w:spacing w:line="240" w:lineRule="auto"/>
        <w:ind w:left="0" w:right="0"/>
        <w:rPr>
          <w:rFonts w:eastAsia="EvonikProkyon-Medium" w:cs="Lucida Sans Unicode"/>
          <w:b/>
          <w:szCs w:val="20"/>
          <w:lang w:val="en-US"/>
        </w:rPr>
      </w:pPr>
      <w:r w:rsidRPr="00C76433">
        <w:rPr>
          <w:rFonts w:eastAsia="EvonikProkyon-Medium" w:cs="Lucida Sans Unicode"/>
          <w:b/>
          <w:szCs w:val="20"/>
          <w:lang w:val="en-US"/>
        </w:rPr>
        <w:t xml:space="preserve">Aliphatic and cycloaliphatic </w:t>
      </w:r>
      <w:proofErr w:type="spellStart"/>
      <w:r w:rsidRPr="00C76433">
        <w:rPr>
          <w:rFonts w:eastAsia="EvonikProkyon-Medium" w:cs="Lucida Sans Unicode"/>
          <w:b/>
          <w:szCs w:val="20"/>
          <w:lang w:val="en-US"/>
        </w:rPr>
        <w:t>diisocyanate</w:t>
      </w:r>
      <w:proofErr w:type="spellEnd"/>
      <w:r w:rsidRPr="00C76433">
        <w:rPr>
          <w:rFonts w:eastAsia="EvonikProkyon-Medium" w:cs="Lucida Sans Unicode"/>
          <w:b/>
          <w:szCs w:val="20"/>
          <w:lang w:val="en-US"/>
        </w:rPr>
        <w:t xml:space="preserve"> monomers for light stable PUR resins and elastomers and composites / Cycloaliphatic </w:t>
      </w:r>
      <w:proofErr w:type="spellStart"/>
      <w:r w:rsidRPr="00C76433">
        <w:rPr>
          <w:rFonts w:eastAsia="EvonikProkyon-Medium" w:cs="Lucida Sans Unicode"/>
          <w:b/>
          <w:szCs w:val="20"/>
          <w:lang w:val="en-US"/>
        </w:rPr>
        <w:t>polyisocyanates</w:t>
      </w:r>
      <w:proofErr w:type="spellEnd"/>
      <w:r w:rsidRPr="00C76433">
        <w:rPr>
          <w:rFonts w:eastAsia="EvonikProkyon-Medium" w:cs="Lucida Sans Unicode"/>
          <w:b/>
          <w:szCs w:val="20"/>
          <w:lang w:val="en-US"/>
        </w:rPr>
        <w:t xml:space="preserve"> for extremely durable coatings</w:t>
      </w:r>
    </w:p>
    <w:p w:rsidR="00A07EA8" w:rsidRPr="00C76433" w:rsidRDefault="00A07EA8" w:rsidP="00AF35AB">
      <w:pPr>
        <w:tabs>
          <w:tab w:val="left" w:pos="1905"/>
        </w:tabs>
        <w:spacing w:line="240" w:lineRule="auto"/>
        <w:ind w:left="0" w:right="0"/>
        <w:rPr>
          <w:rFonts w:cs="Lucida Sans Unicode"/>
          <w:color w:val="333333"/>
          <w:szCs w:val="20"/>
          <w:shd w:val="clear" w:color="auto" w:fill="FFFFFF"/>
          <w:lang w:val="en-US"/>
        </w:rPr>
      </w:pPr>
      <w:r w:rsidRPr="00C76433">
        <w:rPr>
          <w:rFonts w:cs="Lucida Sans Unicode"/>
          <w:color w:val="333333"/>
          <w:szCs w:val="20"/>
          <w:shd w:val="clear" w:color="auto" w:fill="FFFFFF"/>
          <w:lang w:val="en-US"/>
        </w:rPr>
        <w:t xml:space="preserve">VESTANAT® non-yellowing </w:t>
      </w:r>
      <w:proofErr w:type="spellStart"/>
      <w:r w:rsidRPr="00C76433">
        <w:rPr>
          <w:rFonts w:cs="Lucida Sans Unicode"/>
          <w:color w:val="333333"/>
          <w:szCs w:val="20"/>
          <w:shd w:val="clear" w:color="auto" w:fill="FFFFFF"/>
          <w:lang w:val="en-US"/>
        </w:rPr>
        <w:t>crosslinkers</w:t>
      </w:r>
      <w:proofErr w:type="spellEnd"/>
      <w:r w:rsidRPr="00C76433">
        <w:rPr>
          <w:rFonts w:cs="Lucida Sans Unicode"/>
          <w:color w:val="333333"/>
          <w:szCs w:val="20"/>
          <w:shd w:val="clear" w:color="auto" w:fill="FFFFFF"/>
          <w:lang w:val="en-US"/>
        </w:rPr>
        <w:t xml:space="preserve"> for 2K or 1K thermosetting PUR coatings improve performance in various applications and systems of all kind. They enable </w:t>
      </w:r>
      <w:bookmarkStart w:id="0" w:name="_GoBack"/>
      <w:bookmarkEnd w:id="0"/>
      <w:r w:rsidRPr="00C76433">
        <w:rPr>
          <w:rFonts w:cs="Lucida Sans Unicode"/>
          <w:color w:val="333333"/>
          <w:szCs w:val="20"/>
          <w:shd w:val="clear" w:color="auto" w:fill="FFFFFF"/>
          <w:lang w:val="en-US"/>
        </w:rPr>
        <w:t xml:space="preserve">highly chemical resistant 2K and 1K systems and improve flexibility of PCM applications. Benefits are a high </w:t>
      </w:r>
      <w:proofErr w:type="spellStart"/>
      <w:proofErr w:type="gramStart"/>
      <w:r w:rsidRPr="00C76433">
        <w:rPr>
          <w:rFonts w:cs="Lucida Sans Unicode"/>
          <w:color w:val="333333"/>
          <w:szCs w:val="20"/>
          <w:shd w:val="clear" w:color="auto" w:fill="FFFFFF"/>
          <w:lang w:val="en-US"/>
        </w:rPr>
        <w:t>Tg</w:t>
      </w:r>
      <w:proofErr w:type="spellEnd"/>
      <w:proofErr w:type="gramEnd"/>
      <w:r w:rsidRPr="00C76433">
        <w:rPr>
          <w:rFonts w:cs="Lucida Sans Unicode"/>
          <w:color w:val="333333"/>
          <w:szCs w:val="20"/>
          <w:shd w:val="clear" w:color="auto" w:fill="FFFFFF"/>
          <w:lang w:val="en-US"/>
        </w:rPr>
        <w:t xml:space="preserve"> and fast drying behavior to name but a few.  VESTANAT® products can be used in solvent-borne, water-borne and solvent-free (e.g. powder coatings) systems. IPDI is characterized by its excellent compatibility for any kind of coating resin and comes with a low </w:t>
      </w:r>
      <w:proofErr w:type="spellStart"/>
      <w:r w:rsidRPr="00C76433">
        <w:rPr>
          <w:rFonts w:cs="Lucida Sans Unicode"/>
          <w:color w:val="333333"/>
          <w:szCs w:val="20"/>
          <w:shd w:val="clear" w:color="auto" w:fill="FFFFFF"/>
          <w:lang w:val="en-US"/>
        </w:rPr>
        <w:t>prepolymer</w:t>
      </w:r>
      <w:proofErr w:type="spellEnd"/>
      <w:r w:rsidRPr="00C76433">
        <w:rPr>
          <w:rFonts w:cs="Lucida Sans Unicode"/>
          <w:color w:val="333333"/>
          <w:szCs w:val="20"/>
          <w:shd w:val="clear" w:color="auto" w:fill="FFFFFF"/>
          <w:lang w:val="en-US"/>
        </w:rPr>
        <w:t xml:space="preserve"> viscosity. H</w:t>
      </w:r>
      <w:r w:rsidRPr="00FD2388">
        <w:rPr>
          <w:rFonts w:cs="Lucida Sans Unicode"/>
          <w:color w:val="333333"/>
          <w:szCs w:val="20"/>
          <w:shd w:val="clear" w:color="auto" w:fill="FFFFFF"/>
          <w:vertAlign w:val="subscript"/>
          <w:lang w:val="en-US"/>
        </w:rPr>
        <w:t>12</w:t>
      </w:r>
      <w:r w:rsidRPr="00C76433">
        <w:rPr>
          <w:rFonts w:cs="Lucida Sans Unicode"/>
          <w:color w:val="333333"/>
          <w:szCs w:val="20"/>
          <w:shd w:val="clear" w:color="auto" w:fill="FFFFFF"/>
          <w:lang w:val="en-US"/>
        </w:rPr>
        <w:t xml:space="preserve">MDI </w:t>
      </w:r>
      <w:r w:rsidRPr="00C76433">
        <w:rPr>
          <w:rFonts w:cs="Lucida Sans Unicode"/>
          <w:color w:val="333333"/>
          <w:szCs w:val="20"/>
          <w:shd w:val="clear" w:color="auto" w:fill="FFFFFF"/>
          <w:lang w:val="en-US"/>
        </w:rPr>
        <w:lastRenderedPageBreak/>
        <w:t xml:space="preserve">for PUD and TPU applications exhibits high chemical resistance and excellent mechanical properties. TMDI shows also a superior compatibility and moreover an excellent performance in </w:t>
      </w:r>
      <w:proofErr w:type="spellStart"/>
      <w:r w:rsidRPr="00C76433">
        <w:rPr>
          <w:rFonts w:cs="Lucida Sans Unicode"/>
          <w:color w:val="333333"/>
          <w:szCs w:val="20"/>
          <w:shd w:val="clear" w:color="auto" w:fill="FFFFFF"/>
          <w:lang w:val="en-US"/>
        </w:rPr>
        <w:t>flexibilzation</w:t>
      </w:r>
      <w:proofErr w:type="spellEnd"/>
      <w:r w:rsidRPr="00C76433">
        <w:rPr>
          <w:rFonts w:cs="Lucida Sans Unicode"/>
          <w:color w:val="333333"/>
          <w:szCs w:val="20"/>
          <w:shd w:val="clear" w:color="auto" w:fill="FFFFFF"/>
          <w:lang w:val="en-US"/>
        </w:rPr>
        <w:t xml:space="preserve"> of UV resins.</w:t>
      </w:r>
    </w:p>
    <w:p w:rsidR="00A07EA8" w:rsidRPr="00C76433" w:rsidRDefault="00A07EA8" w:rsidP="00AF35AB">
      <w:pPr>
        <w:tabs>
          <w:tab w:val="left" w:pos="1905"/>
        </w:tabs>
        <w:spacing w:line="240" w:lineRule="auto"/>
        <w:ind w:left="0" w:right="0"/>
        <w:rPr>
          <w:rFonts w:cs="Lucida Sans Unicode"/>
          <w:color w:val="333333"/>
          <w:szCs w:val="20"/>
          <w:shd w:val="clear" w:color="auto" w:fill="FFFFFF"/>
          <w:lang w:val="en-US"/>
        </w:rPr>
      </w:pPr>
      <w:r w:rsidRPr="00C76433">
        <w:rPr>
          <w:rFonts w:cs="Lucida Sans Unicode"/>
          <w:color w:val="333333"/>
          <w:szCs w:val="20"/>
          <w:shd w:val="clear" w:color="auto" w:fill="FFFFFF"/>
          <w:lang w:val="en-US"/>
        </w:rPr>
        <w:t>The VESTANAT®</w:t>
      </w:r>
      <w:r w:rsidRPr="00C76433">
        <w:rPr>
          <w:rFonts w:cs="Lucida Sans Unicode"/>
          <w:color w:val="333333"/>
          <w:sz w:val="16"/>
          <w:lang w:val="en-US"/>
        </w:rPr>
        <w:t> </w:t>
      </w:r>
      <w:r w:rsidRPr="00C76433">
        <w:rPr>
          <w:rFonts w:cs="Lucida Sans Unicode"/>
          <w:color w:val="333333"/>
          <w:szCs w:val="20"/>
          <w:shd w:val="clear" w:color="auto" w:fill="FFFFFF"/>
          <w:lang w:val="en-US"/>
        </w:rPr>
        <w:t>M range is a new family of urethane-</w:t>
      </w:r>
      <w:proofErr w:type="spellStart"/>
      <w:r w:rsidRPr="00C76433">
        <w:rPr>
          <w:rFonts w:cs="Lucida Sans Unicode"/>
          <w:color w:val="333333"/>
          <w:szCs w:val="20"/>
          <w:shd w:val="clear" w:color="auto" w:fill="FFFFFF"/>
          <w:lang w:val="en-US"/>
        </w:rPr>
        <w:t>alkoxysilane</w:t>
      </w:r>
      <w:proofErr w:type="spellEnd"/>
      <w:r w:rsidRPr="00C76433">
        <w:rPr>
          <w:rFonts w:cs="Lucida Sans Unicode"/>
          <w:color w:val="333333"/>
          <w:szCs w:val="20"/>
          <w:shd w:val="clear" w:color="auto" w:fill="FFFFFF"/>
          <w:lang w:val="en-US"/>
        </w:rPr>
        <w:t xml:space="preserve"> binders and </w:t>
      </w:r>
      <w:proofErr w:type="spellStart"/>
      <w:r w:rsidRPr="00C76433">
        <w:rPr>
          <w:rFonts w:cs="Lucida Sans Unicode"/>
          <w:color w:val="333333"/>
          <w:szCs w:val="20"/>
          <w:shd w:val="clear" w:color="auto" w:fill="FFFFFF"/>
          <w:lang w:val="en-US"/>
        </w:rPr>
        <w:t>crosslinkers</w:t>
      </w:r>
      <w:proofErr w:type="spellEnd"/>
      <w:r w:rsidRPr="00C76433">
        <w:rPr>
          <w:rFonts w:cs="Lucida Sans Unicode"/>
          <w:color w:val="333333"/>
          <w:szCs w:val="20"/>
          <w:shd w:val="clear" w:color="auto" w:fill="FFFFFF"/>
          <w:lang w:val="en-US"/>
        </w:rPr>
        <w:t xml:space="preserve"> that provide excellent scratch resistance, especially for automotive OEM and repair coatings as well as wood coatings. This new technology is a versatile basis for high-performance isocyanate-free (NISO) technology used in both ambient-temperature-curing as well as thermosetting systems.</w:t>
      </w:r>
    </w:p>
    <w:p w:rsidR="00A07EA8" w:rsidRPr="00C76433" w:rsidRDefault="00A07EA8" w:rsidP="00AF35AB">
      <w:pPr>
        <w:tabs>
          <w:tab w:val="left" w:pos="1905"/>
        </w:tabs>
        <w:spacing w:line="240" w:lineRule="auto"/>
        <w:ind w:left="0" w:right="0"/>
        <w:rPr>
          <w:rFonts w:cs="Lucida Sans Unicode"/>
          <w:color w:val="333333"/>
          <w:szCs w:val="20"/>
          <w:shd w:val="clear" w:color="auto" w:fill="FFFFFF"/>
          <w:lang w:val="en-US"/>
        </w:rPr>
      </w:pPr>
      <w:r w:rsidRPr="00C76433">
        <w:rPr>
          <w:rFonts w:cs="Lucida Sans Unicode"/>
          <w:color w:val="333333"/>
          <w:szCs w:val="20"/>
          <w:shd w:val="clear" w:color="auto" w:fill="FFFFFF"/>
          <w:lang w:val="en-US"/>
        </w:rPr>
        <w:t xml:space="preserve">VESTANAT® PP is a matrix system for PUR </w:t>
      </w:r>
      <w:proofErr w:type="spellStart"/>
      <w:r w:rsidRPr="00C76433">
        <w:rPr>
          <w:rFonts w:cs="Lucida Sans Unicode"/>
          <w:color w:val="333333"/>
          <w:szCs w:val="20"/>
          <w:shd w:val="clear" w:color="auto" w:fill="FFFFFF"/>
          <w:lang w:val="en-US"/>
        </w:rPr>
        <w:t>prepregs</w:t>
      </w:r>
      <w:proofErr w:type="spellEnd"/>
      <w:r w:rsidRPr="00C76433">
        <w:rPr>
          <w:rFonts w:cs="Lucida Sans Unicode"/>
          <w:color w:val="333333"/>
          <w:szCs w:val="20"/>
          <w:shd w:val="clear" w:color="auto" w:fill="FFFFFF"/>
          <w:lang w:val="en-US"/>
        </w:rPr>
        <w:t xml:space="preserve"> based on aliphatic </w:t>
      </w:r>
      <w:proofErr w:type="spellStart"/>
      <w:r w:rsidRPr="00C76433">
        <w:rPr>
          <w:rFonts w:cs="Lucida Sans Unicode"/>
          <w:color w:val="333333"/>
          <w:szCs w:val="20"/>
          <w:shd w:val="clear" w:color="auto" w:fill="FFFFFF"/>
          <w:lang w:val="en-US"/>
        </w:rPr>
        <w:t>diisocyanates</w:t>
      </w:r>
      <w:proofErr w:type="spellEnd"/>
      <w:r w:rsidRPr="00C76433">
        <w:rPr>
          <w:rFonts w:cs="Lucida Sans Unicode"/>
          <w:color w:val="333333"/>
          <w:szCs w:val="20"/>
          <w:shd w:val="clear" w:color="auto" w:fill="FFFFFF"/>
          <w:lang w:val="en-US"/>
        </w:rPr>
        <w:t xml:space="preserve">. It enables a completely new way of processing and an opportunity for automation on an industrial scale. </w:t>
      </w:r>
      <w:proofErr w:type="spellStart"/>
      <w:r w:rsidRPr="00C76433">
        <w:rPr>
          <w:rFonts w:cs="Lucida Sans Unicode"/>
          <w:color w:val="333333"/>
          <w:szCs w:val="20"/>
          <w:shd w:val="clear" w:color="auto" w:fill="FFFFFF"/>
          <w:lang w:val="en-US"/>
        </w:rPr>
        <w:t>Evonik’s</w:t>
      </w:r>
      <w:proofErr w:type="spellEnd"/>
      <w:r w:rsidRPr="00C76433">
        <w:rPr>
          <w:rFonts w:cs="Lucida Sans Unicode"/>
          <w:color w:val="333333"/>
          <w:szCs w:val="20"/>
          <w:shd w:val="clear" w:color="auto" w:fill="FFFFFF"/>
          <w:lang w:val="en-US"/>
        </w:rPr>
        <w:t xml:space="preserve"> new polyurethane </w:t>
      </w:r>
      <w:proofErr w:type="spellStart"/>
      <w:r w:rsidRPr="00C76433">
        <w:rPr>
          <w:rFonts w:cs="Lucida Sans Unicode"/>
          <w:color w:val="333333"/>
          <w:szCs w:val="20"/>
          <w:shd w:val="clear" w:color="auto" w:fill="FFFFFF"/>
          <w:lang w:val="en-US"/>
        </w:rPr>
        <w:t>prepreg</w:t>
      </w:r>
      <w:proofErr w:type="spellEnd"/>
      <w:r w:rsidRPr="00C76433">
        <w:rPr>
          <w:rFonts w:cs="Lucida Sans Unicode"/>
          <w:color w:val="333333"/>
          <w:szCs w:val="20"/>
          <w:shd w:val="clear" w:color="auto" w:fill="FFFFFF"/>
          <w:lang w:val="en-US"/>
        </w:rPr>
        <w:t xml:space="preserve"> offers very good overall properties with very high ductility combined with superior surface properties. Preforms can be made without </w:t>
      </w:r>
      <w:proofErr w:type="spellStart"/>
      <w:r w:rsidRPr="00C76433">
        <w:rPr>
          <w:rFonts w:cs="Lucida Sans Unicode"/>
          <w:color w:val="333333"/>
          <w:szCs w:val="20"/>
          <w:shd w:val="clear" w:color="auto" w:fill="FFFFFF"/>
          <w:lang w:val="en-US"/>
        </w:rPr>
        <w:t>addtional</w:t>
      </w:r>
      <w:proofErr w:type="spellEnd"/>
      <w:r w:rsidRPr="00C76433">
        <w:rPr>
          <w:rFonts w:cs="Lucida Sans Unicode"/>
          <w:color w:val="333333"/>
          <w:szCs w:val="20"/>
          <w:shd w:val="clear" w:color="auto" w:fill="FFFFFF"/>
          <w:lang w:val="en-US"/>
        </w:rPr>
        <w:t xml:space="preserve"> binder and laminates can be pressed without infusion times, resulting in a shorter overall cycle time.</w:t>
      </w:r>
    </w:p>
    <w:p w:rsidR="00BB5C7E" w:rsidRPr="00C76433" w:rsidRDefault="00BB5C7E" w:rsidP="00AF35AB">
      <w:pPr>
        <w:tabs>
          <w:tab w:val="left" w:pos="1905"/>
        </w:tabs>
        <w:spacing w:line="240" w:lineRule="auto"/>
        <w:ind w:left="0" w:right="0"/>
        <w:rPr>
          <w:rFonts w:cs="Lucida Sans Unicode"/>
          <w:color w:val="333333"/>
          <w:szCs w:val="20"/>
          <w:shd w:val="clear" w:color="auto" w:fill="FFFFFF"/>
          <w:lang w:val="en-US"/>
        </w:rPr>
      </w:pPr>
    </w:p>
    <w:p w:rsidR="00BB5C7E" w:rsidRPr="00C76433" w:rsidRDefault="00BB5C7E" w:rsidP="00AF35AB">
      <w:pPr>
        <w:tabs>
          <w:tab w:val="left" w:pos="1905"/>
        </w:tabs>
        <w:spacing w:line="240" w:lineRule="auto"/>
        <w:ind w:left="0" w:right="0"/>
        <w:rPr>
          <w:rFonts w:cs="Lucida Sans Unicode"/>
          <w:color w:val="000000"/>
          <w:szCs w:val="20"/>
          <w:lang w:val="en-US"/>
        </w:rPr>
      </w:pPr>
    </w:p>
    <w:p w:rsidR="00BB5C7E" w:rsidRPr="00C76433" w:rsidRDefault="00BB5C7E" w:rsidP="00AF35AB">
      <w:pPr>
        <w:autoSpaceDE w:val="0"/>
        <w:autoSpaceDN w:val="0"/>
        <w:adjustRightInd w:val="0"/>
        <w:spacing w:line="240" w:lineRule="auto"/>
        <w:ind w:left="0" w:right="0"/>
        <w:contextualSpacing/>
        <w:rPr>
          <w:rFonts w:eastAsia="EvonikProkyon-Medium" w:cs="Lucida Sans Unicode"/>
          <w:b/>
          <w:szCs w:val="20"/>
          <w:lang w:val="en-US"/>
        </w:rPr>
      </w:pPr>
      <w:r w:rsidRPr="00C76433">
        <w:rPr>
          <w:rFonts w:eastAsia="EvonikProkyon-Medium" w:cs="Lucida Sans Unicode"/>
          <w:b/>
          <w:szCs w:val="20"/>
          <w:lang w:val="en-US"/>
        </w:rPr>
        <w:t>ROHACELL</w:t>
      </w:r>
      <w:r w:rsidRPr="00C76433">
        <w:rPr>
          <w:rFonts w:eastAsia="EvonikProkyon-Medium" w:cs="Lucida Sans Unicode"/>
          <w:b/>
          <w:szCs w:val="20"/>
          <w:vertAlign w:val="superscript"/>
          <w:lang w:val="en-US"/>
        </w:rPr>
        <w:t>®</w:t>
      </w:r>
    </w:p>
    <w:p w:rsidR="00BB5C7E" w:rsidRPr="00C76433" w:rsidRDefault="00BB5C7E" w:rsidP="00AF35AB">
      <w:pPr>
        <w:tabs>
          <w:tab w:val="left" w:pos="1905"/>
        </w:tabs>
        <w:spacing w:line="240" w:lineRule="auto"/>
        <w:ind w:left="0" w:right="0"/>
        <w:rPr>
          <w:rFonts w:eastAsia="EvonikProkyon-Medium" w:cs="Lucida Sans Unicode"/>
          <w:b/>
          <w:szCs w:val="20"/>
          <w:lang w:val="en-US"/>
        </w:rPr>
      </w:pPr>
      <w:r w:rsidRPr="00C76433">
        <w:rPr>
          <w:rFonts w:eastAsia="EvonikProkyon-Medium" w:cs="Lucida Sans Unicode"/>
          <w:b/>
          <w:szCs w:val="20"/>
          <w:lang w:val="en-US"/>
        </w:rPr>
        <w:t>Foam cores for composite sandwich structures</w:t>
      </w:r>
    </w:p>
    <w:p w:rsidR="00A07EA8" w:rsidRPr="00C76433" w:rsidRDefault="00A07EA8" w:rsidP="00AF35AB">
      <w:pPr>
        <w:tabs>
          <w:tab w:val="left" w:pos="1905"/>
        </w:tabs>
        <w:spacing w:line="240" w:lineRule="auto"/>
        <w:ind w:left="0" w:right="0"/>
        <w:rPr>
          <w:rFonts w:cs="Lucida Sans Unicode"/>
          <w:color w:val="333333"/>
          <w:szCs w:val="20"/>
          <w:shd w:val="clear" w:color="auto" w:fill="FFFFFF"/>
          <w:lang w:val="en-US"/>
        </w:rPr>
      </w:pPr>
      <w:r w:rsidRPr="00C76433">
        <w:rPr>
          <w:rFonts w:cs="Lucida Sans Unicode"/>
          <w:color w:val="333333"/>
          <w:szCs w:val="20"/>
          <w:shd w:val="clear" w:color="auto" w:fill="FFFFFF"/>
          <w:lang w:val="en-US"/>
        </w:rPr>
        <w:t xml:space="preserve">For more than 40 years, </w:t>
      </w:r>
      <w:proofErr w:type="spellStart"/>
      <w:r w:rsidRPr="00C76433">
        <w:rPr>
          <w:rFonts w:cs="Lucida Sans Unicode"/>
          <w:color w:val="333333"/>
          <w:szCs w:val="20"/>
          <w:shd w:val="clear" w:color="auto" w:fill="FFFFFF"/>
          <w:lang w:val="en-US"/>
        </w:rPr>
        <w:t>Evonik's</w:t>
      </w:r>
      <w:proofErr w:type="spellEnd"/>
      <w:r w:rsidRPr="00C76433">
        <w:rPr>
          <w:rFonts w:cs="Lucida Sans Unicode"/>
          <w:color w:val="333333"/>
          <w:szCs w:val="20"/>
          <w:shd w:val="clear" w:color="auto" w:fill="FFFFFF"/>
          <w:lang w:val="en-US"/>
        </w:rPr>
        <w:t xml:space="preserve"> ROHACELL® structural foam has been offering the aerospace and automotive industries, medical technology, and other markets boundless possibilities for lightweight construction of parts or products made from high-performance composites. In such applications ROHACELL®, which is based on </w:t>
      </w:r>
      <w:proofErr w:type="spellStart"/>
      <w:r w:rsidRPr="00C76433">
        <w:rPr>
          <w:rFonts w:cs="Lucida Sans Unicode"/>
          <w:color w:val="333333"/>
          <w:szCs w:val="20"/>
          <w:shd w:val="clear" w:color="auto" w:fill="FFFFFF"/>
          <w:lang w:val="en-US"/>
        </w:rPr>
        <w:t>polymethacrylimide</w:t>
      </w:r>
      <w:proofErr w:type="spellEnd"/>
      <w:r w:rsidRPr="00C76433">
        <w:rPr>
          <w:rFonts w:cs="Lucida Sans Unicode"/>
          <w:color w:val="333333"/>
          <w:szCs w:val="20"/>
          <w:shd w:val="clear" w:color="auto" w:fill="FFFFFF"/>
          <w:lang w:val="en-US"/>
        </w:rPr>
        <w:t xml:space="preserve"> (PMI), is used as a core between, for example, CFRP facings.</w:t>
      </w:r>
    </w:p>
    <w:p w:rsidR="00A07EA8" w:rsidRDefault="00A07EA8" w:rsidP="00AF35AB">
      <w:pPr>
        <w:tabs>
          <w:tab w:val="left" w:pos="1905"/>
        </w:tabs>
        <w:spacing w:line="240" w:lineRule="auto"/>
        <w:ind w:left="0" w:right="0"/>
        <w:rPr>
          <w:rFonts w:ascii="Arial" w:hAnsi="Arial" w:cs="Arial"/>
          <w:szCs w:val="20"/>
          <w:shd w:val="clear" w:color="auto" w:fill="FFFFFF"/>
          <w:lang w:val="en-US"/>
        </w:rPr>
      </w:pPr>
    </w:p>
    <w:p w:rsidR="00A75547" w:rsidRPr="00C76433" w:rsidRDefault="00A75547" w:rsidP="00AF35AB">
      <w:pPr>
        <w:tabs>
          <w:tab w:val="left" w:pos="1905"/>
        </w:tabs>
        <w:spacing w:line="240" w:lineRule="auto"/>
        <w:ind w:left="0" w:right="0"/>
        <w:rPr>
          <w:rFonts w:ascii="Arial" w:hAnsi="Arial" w:cs="Arial"/>
          <w:szCs w:val="20"/>
          <w:shd w:val="clear" w:color="auto" w:fill="FFFFFF"/>
          <w:lang w:val="en-US"/>
        </w:rPr>
      </w:pPr>
    </w:p>
    <w:p w:rsidR="00C76433" w:rsidRPr="00C76433" w:rsidRDefault="00C76433" w:rsidP="00AF35AB">
      <w:pPr>
        <w:autoSpaceDE w:val="0"/>
        <w:autoSpaceDN w:val="0"/>
        <w:adjustRightInd w:val="0"/>
        <w:spacing w:line="240" w:lineRule="auto"/>
        <w:ind w:left="0" w:right="0"/>
        <w:contextualSpacing/>
        <w:rPr>
          <w:rFonts w:eastAsia="EvonikProkyon-Medium" w:cs="Lucida Sans Unicode"/>
          <w:b/>
          <w:szCs w:val="20"/>
          <w:lang w:val="en-US"/>
        </w:rPr>
      </w:pPr>
      <w:r w:rsidRPr="00C76433">
        <w:rPr>
          <w:rFonts w:eastAsia="EvonikProkyon-Medium" w:cs="Lucida Sans Unicode"/>
          <w:b/>
          <w:szCs w:val="20"/>
          <w:lang w:val="en-US"/>
        </w:rPr>
        <w:t>NANOPOX®</w:t>
      </w:r>
    </w:p>
    <w:p w:rsidR="00C76433" w:rsidRPr="00C76433" w:rsidRDefault="00C76433" w:rsidP="00AF35AB">
      <w:pPr>
        <w:tabs>
          <w:tab w:val="left" w:pos="1905"/>
        </w:tabs>
        <w:spacing w:line="240" w:lineRule="auto"/>
        <w:ind w:left="0" w:right="0"/>
        <w:rPr>
          <w:rFonts w:eastAsia="EvonikProkyon-Medium" w:cs="Lucida Sans Unicode"/>
          <w:b/>
          <w:szCs w:val="20"/>
          <w:lang w:val="en-US"/>
        </w:rPr>
      </w:pPr>
      <w:r w:rsidRPr="00C76433">
        <w:rPr>
          <w:rFonts w:eastAsia="EvonikProkyon-Medium" w:cs="Lucida Sans Unicode"/>
          <w:b/>
          <w:szCs w:val="20"/>
          <w:lang w:val="en-US"/>
        </w:rPr>
        <w:t>Surface modified silica nanoparticles</w:t>
      </w:r>
    </w:p>
    <w:p w:rsidR="00C76433" w:rsidRPr="00C76433" w:rsidRDefault="00C76433" w:rsidP="00AF35AB">
      <w:pPr>
        <w:tabs>
          <w:tab w:val="left" w:pos="1905"/>
        </w:tabs>
        <w:spacing w:line="240" w:lineRule="auto"/>
        <w:ind w:left="0" w:right="0"/>
        <w:rPr>
          <w:rFonts w:cs="Lucida Sans Unicode"/>
          <w:color w:val="333333"/>
          <w:szCs w:val="20"/>
          <w:shd w:val="clear" w:color="auto" w:fill="FFFFFF"/>
          <w:lang w:val="en-US"/>
        </w:rPr>
      </w:pPr>
      <w:proofErr w:type="spellStart"/>
      <w:r w:rsidRPr="00C76433">
        <w:rPr>
          <w:rFonts w:cs="Lucida Sans Unicode"/>
          <w:color w:val="333333"/>
          <w:szCs w:val="20"/>
          <w:shd w:val="clear" w:color="auto" w:fill="FFFFFF"/>
          <w:lang w:val="en-US"/>
        </w:rPr>
        <w:t>Evonik</w:t>
      </w:r>
      <w:proofErr w:type="spellEnd"/>
      <w:r w:rsidRPr="00C76433">
        <w:rPr>
          <w:rFonts w:cs="Lucida Sans Unicode"/>
          <w:color w:val="333333"/>
          <w:szCs w:val="20"/>
          <w:shd w:val="clear" w:color="auto" w:fill="FFFFFF"/>
          <w:lang w:val="en-US"/>
        </w:rPr>
        <w:t xml:space="preserve"> is the leading manufacturer of surface modified silica nanoparticles in epoxy resins. Using NANOPOX® the performance of fiber-reinforced composites parts can be improved significantly: modulus, strength and compressive strength as well as toughness are increased. The fatigue performance is improved significantly. And due to the small particle size of 20 nm viscosity is not increased. Furthermore even close meshed fabrics are penetrated by the particles. This makes NANOPOX® suitable for all manufacturing processes like </w:t>
      </w:r>
      <w:proofErr w:type="spellStart"/>
      <w:r w:rsidRPr="00C76433">
        <w:rPr>
          <w:rFonts w:cs="Lucida Sans Unicode"/>
          <w:color w:val="333333"/>
          <w:szCs w:val="20"/>
          <w:shd w:val="clear" w:color="auto" w:fill="FFFFFF"/>
          <w:lang w:val="en-US"/>
        </w:rPr>
        <w:t>prepregging</w:t>
      </w:r>
      <w:proofErr w:type="spellEnd"/>
      <w:r w:rsidRPr="00C76433">
        <w:rPr>
          <w:rFonts w:cs="Lucida Sans Unicode"/>
          <w:color w:val="333333"/>
          <w:szCs w:val="20"/>
          <w:shd w:val="clear" w:color="auto" w:fill="FFFFFF"/>
          <w:lang w:val="en-US"/>
        </w:rPr>
        <w:t>, filament winding, infusion or RTM.</w:t>
      </w:r>
    </w:p>
    <w:p w:rsidR="00DF1098" w:rsidRPr="00BB5C7E" w:rsidRDefault="00DF1098" w:rsidP="00AF35AB">
      <w:pPr>
        <w:spacing w:line="300" w:lineRule="exact"/>
        <w:ind w:left="0" w:right="0"/>
        <w:rPr>
          <w:rFonts w:cs="Lucida Sans Unicode"/>
          <w:sz w:val="22"/>
          <w:szCs w:val="22"/>
          <w:lang w:val="en-US"/>
        </w:rPr>
      </w:pPr>
    </w:p>
    <w:p w:rsidR="00DF1098" w:rsidRPr="00BB5C7E" w:rsidRDefault="00DF1098" w:rsidP="00AF35AB">
      <w:pPr>
        <w:spacing w:line="300" w:lineRule="exact"/>
        <w:ind w:left="0" w:right="0"/>
        <w:rPr>
          <w:rFonts w:cs="Lucida Sans Unicode"/>
          <w:sz w:val="22"/>
          <w:szCs w:val="22"/>
          <w:lang w:val="en-US"/>
        </w:rPr>
      </w:pPr>
    </w:p>
    <w:p w:rsidR="002357F0" w:rsidRPr="007C5403" w:rsidRDefault="002357F0" w:rsidP="00AF35AB">
      <w:pPr>
        <w:autoSpaceDE w:val="0"/>
        <w:autoSpaceDN w:val="0"/>
        <w:adjustRightInd w:val="0"/>
        <w:spacing w:line="220" w:lineRule="exact"/>
        <w:ind w:left="0" w:right="0"/>
        <w:rPr>
          <w:rFonts w:cs="Lucida Sans Unicode"/>
          <w:b/>
          <w:szCs w:val="18"/>
          <w:lang w:val="en-US"/>
        </w:rPr>
      </w:pPr>
      <w:r w:rsidRPr="007C5403">
        <w:rPr>
          <w:rFonts w:cs="Lucida Sans Unicode"/>
          <w:b/>
          <w:szCs w:val="18"/>
          <w:lang w:val="en-US"/>
        </w:rPr>
        <w:t>About Resource Efficiency</w:t>
      </w:r>
    </w:p>
    <w:p w:rsidR="002357F0" w:rsidRPr="007C5403" w:rsidRDefault="002357F0" w:rsidP="00AF35AB">
      <w:pPr>
        <w:autoSpaceDE w:val="0"/>
        <w:autoSpaceDN w:val="0"/>
        <w:adjustRightInd w:val="0"/>
        <w:spacing w:line="220" w:lineRule="exact"/>
        <w:ind w:left="0" w:right="0"/>
        <w:rPr>
          <w:rFonts w:cs="Lucida Sans Unicode"/>
          <w:szCs w:val="18"/>
          <w:lang w:val="en-US"/>
        </w:rPr>
      </w:pPr>
      <w:r w:rsidRPr="007C5403">
        <w:rPr>
          <w:rFonts w:cs="Lucida Sans Unicode"/>
          <w:szCs w:val="18"/>
          <w:lang w:val="en-US"/>
        </w:rPr>
        <w:t xml:space="preserve">The Resource Efficiency segment is led by </w:t>
      </w:r>
      <w:proofErr w:type="spellStart"/>
      <w:r w:rsidRPr="007C5403">
        <w:rPr>
          <w:rFonts w:cs="Lucida Sans Unicode"/>
          <w:szCs w:val="18"/>
          <w:lang w:val="en-US"/>
        </w:rPr>
        <w:t>Evonik</w:t>
      </w:r>
      <w:proofErr w:type="spellEnd"/>
      <w:r w:rsidRPr="007C5403">
        <w:rPr>
          <w:rFonts w:cs="Lucida Sans Unicode"/>
          <w:szCs w:val="18"/>
          <w:lang w:val="en-US"/>
        </w:rPr>
        <w:t xml:space="preserve"> Resource Efficiency GmbH and supplies high performance materials for environmentally friendly as well as energy-efficient systems to the automotive, paints &amp; coatings, adhesives, construction, and many other industries. This segment employed about </w:t>
      </w:r>
      <w:r>
        <w:rPr>
          <w:rFonts w:cs="Lucida Sans Unicode"/>
          <w:szCs w:val="18"/>
          <w:lang w:val="en-US"/>
        </w:rPr>
        <w:t>8,600</w:t>
      </w:r>
      <w:r w:rsidRPr="007C5403">
        <w:rPr>
          <w:rFonts w:cs="Lucida Sans Unicode"/>
          <w:szCs w:val="18"/>
          <w:lang w:val="en-US"/>
        </w:rPr>
        <w:t xml:space="preserve"> employees, and generated sales of around €4</w:t>
      </w:r>
      <w:r>
        <w:rPr>
          <w:rFonts w:cs="Lucida Sans Unicode"/>
          <w:szCs w:val="18"/>
          <w:lang w:val="en-US"/>
        </w:rPr>
        <w:t>.3</w:t>
      </w:r>
      <w:r w:rsidRPr="007C5403">
        <w:rPr>
          <w:rFonts w:cs="Lucida Sans Unicode"/>
          <w:szCs w:val="18"/>
          <w:lang w:val="en-US"/>
        </w:rPr>
        <w:t xml:space="preserve"> billion in 201</w:t>
      </w:r>
      <w:r>
        <w:rPr>
          <w:rFonts w:cs="Lucida Sans Unicode"/>
          <w:szCs w:val="18"/>
          <w:lang w:val="en-US"/>
        </w:rPr>
        <w:t>5</w:t>
      </w:r>
      <w:r w:rsidRPr="007C5403">
        <w:rPr>
          <w:rFonts w:cs="Lucida Sans Unicode"/>
          <w:szCs w:val="18"/>
          <w:lang w:val="en-US"/>
        </w:rPr>
        <w:t>.</w:t>
      </w:r>
    </w:p>
    <w:p w:rsidR="002357F0" w:rsidRPr="003C3375" w:rsidRDefault="002357F0" w:rsidP="00AF35AB">
      <w:pPr>
        <w:spacing w:line="300" w:lineRule="exact"/>
        <w:ind w:left="0" w:right="0"/>
        <w:rPr>
          <w:sz w:val="22"/>
          <w:szCs w:val="22"/>
          <w:lang w:val="en-US"/>
        </w:rPr>
      </w:pPr>
    </w:p>
    <w:p w:rsidR="002357F0" w:rsidRDefault="002357F0" w:rsidP="00AF35AB">
      <w:pPr>
        <w:ind w:left="0" w:right="0"/>
        <w:outlineLvl w:val="0"/>
        <w:rPr>
          <w:rFonts w:cs="Lucida Sans Unicode"/>
          <w:b/>
          <w:bCs/>
          <w:color w:val="000000"/>
          <w:szCs w:val="18"/>
          <w:lang w:val="en-US"/>
        </w:rPr>
      </w:pPr>
      <w:r>
        <w:rPr>
          <w:rFonts w:cs="Lucida Sans Unicode"/>
          <w:b/>
          <w:bCs/>
          <w:color w:val="000000"/>
          <w:szCs w:val="18"/>
          <w:lang w:val="en-US"/>
        </w:rPr>
        <w:t xml:space="preserve">Company information </w:t>
      </w:r>
    </w:p>
    <w:p w:rsidR="002357F0" w:rsidRDefault="002357F0" w:rsidP="00AF35AB">
      <w:pPr>
        <w:autoSpaceDE w:val="0"/>
        <w:autoSpaceDN w:val="0"/>
        <w:adjustRightInd w:val="0"/>
        <w:spacing w:line="220" w:lineRule="exact"/>
        <w:ind w:left="0" w:right="0"/>
        <w:rPr>
          <w:rFonts w:cs="Lucida Sans Unicode"/>
          <w:szCs w:val="18"/>
          <w:lang w:val="en-US"/>
        </w:rPr>
      </w:pPr>
      <w:proofErr w:type="spellStart"/>
      <w:r>
        <w:rPr>
          <w:rFonts w:cs="Lucida Sans Unicode"/>
          <w:szCs w:val="18"/>
          <w:lang w:val="en-US"/>
        </w:rPr>
        <w:t>Evonik</w:t>
      </w:r>
      <w:proofErr w:type="spellEnd"/>
      <w:r>
        <w:rPr>
          <w:rFonts w:cs="Lucida Sans Unicode"/>
          <w:szCs w:val="18"/>
          <w:lang w:val="en-US"/>
        </w:rPr>
        <w:t xml:space="preserve">, the creative industrial group from Germany, is one of the world leaders </w:t>
      </w:r>
      <w:r>
        <w:rPr>
          <w:rFonts w:cs="Lucida Sans Unicode"/>
          <w:szCs w:val="18"/>
          <w:lang w:val="en-US"/>
        </w:rPr>
        <w:br/>
        <w:t xml:space="preserve">in specialty chemicals. Profitable growth and a sustained increase in the value of </w:t>
      </w:r>
      <w:r>
        <w:rPr>
          <w:rFonts w:cs="Lucida Sans Unicode"/>
          <w:szCs w:val="18"/>
          <w:lang w:val="en-US"/>
        </w:rPr>
        <w:lastRenderedPageBreak/>
        <w:t xml:space="preserve">the company form the heart of </w:t>
      </w:r>
      <w:proofErr w:type="spellStart"/>
      <w:r>
        <w:rPr>
          <w:rFonts w:cs="Lucida Sans Unicode"/>
          <w:szCs w:val="18"/>
          <w:lang w:val="en-US"/>
        </w:rPr>
        <w:t>Evonik’s</w:t>
      </w:r>
      <w:proofErr w:type="spellEnd"/>
      <w:r>
        <w:rPr>
          <w:rFonts w:cs="Lucida Sans Unicode"/>
          <w:szCs w:val="18"/>
          <w:lang w:val="en-US"/>
        </w:rPr>
        <w:t xml:space="preserve"> corporate strategy. Its activities focus on the key megatrends health, nutrition, resource efficiency and globalization. </w:t>
      </w:r>
      <w:proofErr w:type="spellStart"/>
      <w:r>
        <w:rPr>
          <w:rFonts w:cs="Lucida Sans Unicode"/>
          <w:szCs w:val="18"/>
          <w:lang w:val="en-US"/>
        </w:rPr>
        <w:t>Evonik</w:t>
      </w:r>
      <w:proofErr w:type="spellEnd"/>
      <w:r>
        <w:rPr>
          <w:rFonts w:cs="Lucida Sans Unicode"/>
          <w:szCs w:val="18"/>
          <w:lang w:val="en-US"/>
        </w:rPr>
        <w:t xml:space="preserve"> benefits specifically from its innovative prowess and integrated technology platforms.</w:t>
      </w:r>
    </w:p>
    <w:p w:rsidR="002357F0" w:rsidRDefault="002357F0" w:rsidP="00AF35AB">
      <w:pPr>
        <w:autoSpaceDE w:val="0"/>
        <w:autoSpaceDN w:val="0"/>
        <w:adjustRightInd w:val="0"/>
        <w:spacing w:line="220" w:lineRule="exact"/>
        <w:ind w:left="0" w:right="0"/>
        <w:rPr>
          <w:rFonts w:cs="Lucida Sans Unicode"/>
          <w:szCs w:val="18"/>
          <w:lang w:val="en-US"/>
        </w:rPr>
      </w:pPr>
    </w:p>
    <w:p w:rsidR="002357F0" w:rsidRPr="00BB06C8" w:rsidRDefault="002357F0" w:rsidP="00AF35AB">
      <w:pPr>
        <w:autoSpaceDE w:val="0"/>
        <w:autoSpaceDN w:val="0"/>
        <w:adjustRightInd w:val="0"/>
        <w:spacing w:line="220" w:lineRule="exact"/>
        <w:ind w:left="0" w:right="0"/>
        <w:rPr>
          <w:rFonts w:cs="Lucida Sans Unicode"/>
          <w:szCs w:val="18"/>
          <w:lang w:val="en-US"/>
        </w:rPr>
      </w:pPr>
      <w:proofErr w:type="spellStart"/>
      <w:r w:rsidRPr="00BB06C8">
        <w:rPr>
          <w:rFonts w:cs="Lucida Sans Unicode"/>
          <w:szCs w:val="18"/>
          <w:lang w:val="en-US"/>
        </w:rPr>
        <w:t>Evonik</w:t>
      </w:r>
      <w:proofErr w:type="spellEnd"/>
      <w:r w:rsidRPr="00BB06C8">
        <w:rPr>
          <w:rFonts w:cs="Lucida Sans Unicode"/>
          <w:szCs w:val="18"/>
          <w:lang w:val="en-US"/>
        </w:rPr>
        <w:t xml:space="preserve"> is active in over 100 countries around the world. In fiscal 201</w:t>
      </w:r>
      <w:r>
        <w:rPr>
          <w:rFonts w:cs="Lucida Sans Unicode"/>
          <w:szCs w:val="18"/>
          <w:lang w:val="en-US"/>
        </w:rPr>
        <w:t>5</w:t>
      </w:r>
      <w:r w:rsidRPr="00BB06C8">
        <w:rPr>
          <w:rFonts w:cs="Lucida Sans Unicode"/>
          <w:szCs w:val="18"/>
          <w:lang w:val="en-US"/>
        </w:rPr>
        <w:t xml:space="preserve"> more than 33,</w:t>
      </w:r>
      <w:r>
        <w:rPr>
          <w:rFonts w:cs="Lucida Sans Unicode"/>
          <w:szCs w:val="18"/>
          <w:lang w:val="en-US"/>
        </w:rPr>
        <w:t>5</w:t>
      </w:r>
      <w:r w:rsidRPr="00BB06C8">
        <w:rPr>
          <w:rFonts w:cs="Lucida Sans Unicode"/>
          <w:szCs w:val="18"/>
          <w:lang w:val="en-US"/>
        </w:rPr>
        <w:t>00 employees</w:t>
      </w:r>
      <w:r>
        <w:rPr>
          <w:rFonts w:cs="Lucida Sans Unicode"/>
          <w:szCs w:val="18"/>
          <w:lang w:val="en-US"/>
        </w:rPr>
        <w:t xml:space="preserve"> generated sales of around €13.5</w:t>
      </w:r>
      <w:r w:rsidRPr="00BB06C8">
        <w:rPr>
          <w:rFonts w:cs="Lucida Sans Unicode"/>
          <w:szCs w:val="18"/>
          <w:lang w:val="en-US"/>
        </w:rPr>
        <w:t xml:space="preserve"> billion and an operating profit (adjusted EBITDA) of about €</w:t>
      </w:r>
      <w:r>
        <w:rPr>
          <w:rFonts w:cs="Lucida Sans Unicode"/>
          <w:szCs w:val="18"/>
          <w:lang w:val="en-US"/>
        </w:rPr>
        <w:t>2.47</w:t>
      </w:r>
      <w:r w:rsidRPr="00BB06C8">
        <w:rPr>
          <w:rFonts w:cs="Lucida Sans Unicode"/>
          <w:szCs w:val="18"/>
          <w:lang w:val="en-US"/>
        </w:rPr>
        <w:t xml:space="preserve"> billion.</w:t>
      </w:r>
    </w:p>
    <w:p w:rsidR="002357F0" w:rsidRDefault="002357F0" w:rsidP="00AF35AB">
      <w:pPr>
        <w:ind w:left="0" w:right="0"/>
        <w:rPr>
          <w:szCs w:val="18"/>
          <w:lang w:val="en-US"/>
        </w:rPr>
      </w:pPr>
    </w:p>
    <w:p w:rsidR="002357F0" w:rsidRPr="00696302" w:rsidRDefault="002357F0" w:rsidP="00AF35AB">
      <w:pPr>
        <w:spacing w:line="220" w:lineRule="exact"/>
        <w:ind w:left="0" w:right="0"/>
        <w:outlineLvl w:val="0"/>
        <w:rPr>
          <w:rFonts w:cs="Lucida Sans Unicode"/>
          <w:b/>
          <w:bCs/>
          <w:color w:val="000000"/>
          <w:szCs w:val="18"/>
          <w:lang w:val="en-US"/>
        </w:rPr>
      </w:pPr>
      <w:r w:rsidRPr="00696302">
        <w:rPr>
          <w:rFonts w:cs="Lucida Sans Unicode"/>
          <w:b/>
          <w:bCs/>
          <w:color w:val="000000"/>
          <w:szCs w:val="18"/>
          <w:lang w:val="en-US"/>
        </w:rPr>
        <w:t>Disclaimer</w:t>
      </w:r>
    </w:p>
    <w:p w:rsidR="002357F0" w:rsidRPr="00696302" w:rsidRDefault="002357F0" w:rsidP="00AF35AB">
      <w:pPr>
        <w:spacing w:line="220" w:lineRule="exact"/>
        <w:ind w:left="0" w:right="0"/>
        <w:rPr>
          <w:rFonts w:cs="Lucida Sans Unicode"/>
          <w:szCs w:val="18"/>
          <w:lang w:val="en-US"/>
        </w:rPr>
      </w:pPr>
      <w:r w:rsidRPr="00696302">
        <w:rPr>
          <w:rFonts w:cs="Lucida Sans Unicode"/>
          <w:szCs w:val="18"/>
          <w:lang w:val="en-US"/>
        </w:rPr>
        <w:t xml:space="preserve">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Pr="00696302">
        <w:rPr>
          <w:rFonts w:cs="Lucida Sans Unicode"/>
          <w:szCs w:val="18"/>
          <w:lang w:val="en-US"/>
        </w:rPr>
        <w:t>Evonik</w:t>
      </w:r>
      <w:proofErr w:type="spellEnd"/>
      <w:r w:rsidRPr="00696302">
        <w:rPr>
          <w:rFonts w:cs="Lucida Sans Unicode"/>
          <w:szCs w:val="18"/>
          <w:lang w:val="en-US"/>
        </w:rPr>
        <w:t xml:space="preserve"> Industries AG nor its group companies assume an obligation to update the forecasts, expectations or statements contained in this release.</w:t>
      </w:r>
    </w:p>
    <w:p w:rsidR="002357F0" w:rsidRPr="00022D58" w:rsidRDefault="002357F0" w:rsidP="002357F0">
      <w:pPr>
        <w:autoSpaceDE w:val="0"/>
        <w:autoSpaceDN w:val="0"/>
        <w:adjustRightInd w:val="0"/>
        <w:spacing w:line="220" w:lineRule="exact"/>
        <w:ind w:left="0" w:right="0"/>
        <w:rPr>
          <w:rFonts w:cs="Lucida Sans Unicode"/>
          <w:position w:val="0"/>
          <w:szCs w:val="18"/>
          <w:lang w:val="en-US"/>
        </w:rPr>
      </w:pPr>
    </w:p>
    <w:p w:rsidR="00DF1098" w:rsidRPr="002357F0" w:rsidRDefault="00DF1098" w:rsidP="002357F0">
      <w:pPr>
        <w:autoSpaceDE w:val="0"/>
        <w:autoSpaceDN w:val="0"/>
        <w:adjustRightInd w:val="0"/>
        <w:spacing w:line="220" w:lineRule="exact"/>
        <w:ind w:left="0"/>
        <w:rPr>
          <w:rFonts w:cs="Lucida Sans Unicode"/>
          <w:position w:val="0"/>
          <w:szCs w:val="18"/>
          <w:lang w:val="en-US"/>
        </w:rPr>
      </w:pPr>
    </w:p>
    <w:sectPr w:rsidR="00DF1098" w:rsidRPr="002357F0">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EFC" w:rsidRDefault="00B64EFC">
      <w:r>
        <w:separator/>
      </w:r>
    </w:p>
    <w:p w:rsidR="00B64EFC" w:rsidRDefault="00B64EFC"/>
  </w:endnote>
  <w:endnote w:type="continuationSeparator" w:id="0">
    <w:p w:rsidR="00B64EFC" w:rsidRDefault="00B64EFC">
      <w:r>
        <w:continuationSeparator/>
      </w:r>
    </w:p>
    <w:p w:rsidR="00B64EFC" w:rsidRDefault="00B64E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EvonikProkyon-Medium">
    <w:altName w:val="Arial Unicode MS"/>
    <w:panose1 w:val="00000000000000000000"/>
    <w:charset w:val="00"/>
    <w:family w:val="swiss"/>
    <w:notTrueType/>
    <w:pitch w:val="default"/>
    <w:sig w:usb0="00000003"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D2388">
      <w:rPr>
        <w:rStyle w:val="Seitenzahl"/>
        <w:noProof/>
      </w:rPr>
      <w:t>4</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D2388">
      <w:rPr>
        <w:rStyle w:val="Seitenzahl"/>
        <w:noProof/>
      </w:rPr>
      <w:t>4</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01891">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01891">
      <w:rPr>
        <w:rStyle w:val="Seitenzahl"/>
        <w:noProof/>
      </w:rPr>
      <w:t>4</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EFC" w:rsidRDefault="00B64EFC">
      <w:r>
        <w:separator/>
      </w:r>
    </w:p>
    <w:p w:rsidR="00B64EFC" w:rsidRDefault="00B64EFC"/>
  </w:footnote>
  <w:footnote w:type="continuationSeparator" w:id="0">
    <w:p w:rsidR="00B64EFC" w:rsidRDefault="00B64EFC">
      <w:r>
        <w:continuationSeparator/>
      </w:r>
    </w:p>
    <w:p w:rsidR="00B64EFC" w:rsidRDefault="00B64E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AF35AB">
    <w:pPr>
      <w:pStyle w:val="Kopfzeile"/>
      <w:ind w:left="0"/>
    </w:pPr>
    <w:r>
      <w:rPr>
        <w:noProof/>
        <w:lang w:val="en-US" w:eastAsia="en-US"/>
      </w:rPr>
      <w:drawing>
        <wp:anchor distT="0" distB="0" distL="114300" distR="114300" simplePos="0" relativeHeight="251663360" behindDoc="1" locked="0" layoutInCell="1" allowOverlap="1" wp14:anchorId="5C342A0E" wp14:editId="583E4DE0">
          <wp:simplePos x="0" y="0"/>
          <wp:positionH relativeFrom="page">
            <wp:posOffset>864235</wp:posOffset>
          </wp:positionH>
          <wp:positionV relativeFrom="page">
            <wp:posOffset>449580</wp:posOffset>
          </wp:positionV>
          <wp:extent cx="982980" cy="133350"/>
          <wp:effectExtent l="0" t="0" r="7620" b="0"/>
          <wp:wrapNone/>
          <wp:docPr id="10" name="Grafik 10"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lang w:val="en-US" w:eastAsia="en-US"/>
      </w:rPr>
      <mc:AlternateContent>
        <mc:Choice Requires="wpg">
          <w:drawing>
            <wp:anchor distT="0" distB="0" distL="114300" distR="114300" simplePos="0" relativeHeight="251657216" behindDoc="1" locked="0" layoutInCell="1" allowOverlap="1" wp14:anchorId="160086BF" wp14:editId="2D3E0D6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866D92A"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A75547">
    <w:pPr>
      <w:pStyle w:val="Kopfzeile"/>
      <w:ind w:left="0"/>
    </w:pPr>
    <w:r>
      <w:rPr>
        <w:noProof/>
        <w:lang w:val="en-US" w:eastAsia="en-US"/>
      </w:rPr>
      <w:drawing>
        <wp:anchor distT="0" distB="0" distL="114300" distR="114300" simplePos="0" relativeHeight="251661312" behindDoc="1" locked="0" layoutInCell="1" allowOverlap="1" wp14:anchorId="0FF3E84B" wp14:editId="1B233E1F">
          <wp:simplePos x="0" y="0"/>
          <wp:positionH relativeFrom="page">
            <wp:posOffset>864235</wp:posOffset>
          </wp:positionH>
          <wp:positionV relativeFrom="page">
            <wp:posOffset>449580</wp:posOffset>
          </wp:positionV>
          <wp:extent cx="982980" cy="133350"/>
          <wp:effectExtent l="0" t="0" r="7620" b="0"/>
          <wp:wrapNone/>
          <wp:docPr id="9" name="Grafik 9"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lang w:val="en-US" w:eastAsia="en-US"/>
      </w:rPr>
      <mc:AlternateContent>
        <mc:Choice Requires="wpg">
          <w:drawing>
            <wp:anchor distT="0" distB="0" distL="114300" distR="114300" simplePos="0" relativeHeight="251656192" behindDoc="1" locked="0" layoutInCell="1" allowOverlap="1" wp14:anchorId="2DEC5728" wp14:editId="5ED86EDF">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A3FAC13"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9697370"/>
    <w:multiLevelType w:val="hybridMultilevel"/>
    <w:tmpl w:val="C4C2C1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EFC"/>
    <w:rsid w:val="00016420"/>
    <w:rsid w:val="000472F4"/>
    <w:rsid w:val="00061C67"/>
    <w:rsid w:val="000C2B03"/>
    <w:rsid w:val="000D7B3C"/>
    <w:rsid w:val="001B3A8C"/>
    <w:rsid w:val="001B7B11"/>
    <w:rsid w:val="001F2C0A"/>
    <w:rsid w:val="00232850"/>
    <w:rsid w:val="002357F0"/>
    <w:rsid w:val="003C0369"/>
    <w:rsid w:val="00490FC3"/>
    <w:rsid w:val="004B314B"/>
    <w:rsid w:val="005576E4"/>
    <w:rsid w:val="005D3263"/>
    <w:rsid w:val="005E47A9"/>
    <w:rsid w:val="00634141"/>
    <w:rsid w:val="0069714D"/>
    <w:rsid w:val="006A788D"/>
    <w:rsid w:val="00787A44"/>
    <w:rsid w:val="00863FCD"/>
    <w:rsid w:val="00912B8B"/>
    <w:rsid w:val="00A07EA8"/>
    <w:rsid w:val="00A20DEF"/>
    <w:rsid w:val="00A65D84"/>
    <w:rsid w:val="00A75547"/>
    <w:rsid w:val="00AD7374"/>
    <w:rsid w:val="00AF35AB"/>
    <w:rsid w:val="00B14022"/>
    <w:rsid w:val="00B64EFC"/>
    <w:rsid w:val="00B71B45"/>
    <w:rsid w:val="00BB5C7E"/>
    <w:rsid w:val="00C01891"/>
    <w:rsid w:val="00C1291F"/>
    <w:rsid w:val="00C74F2E"/>
    <w:rsid w:val="00C76433"/>
    <w:rsid w:val="00C86B76"/>
    <w:rsid w:val="00D46B7E"/>
    <w:rsid w:val="00D63544"/>
    <w:rsid w:val="00D73841"/>
    <w:rsid w:val="00DD6C29"/>
    <w:rsid w:val="00DF1098"/>
    <w:rsid w:val="00E02878"/>
    <w:rsid w:val="00E353C9"/>
    <w:rsid w:val="00E74AA3"/>
    <w:rsid w:val="00F24BAB"/>
    <w:rsid w:val="00F3080D"/>
    <w:rsid w:val="00FD23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D5EEB688-1A5F-4BAC-8D37-04B6E95D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uiPriority w:val="22"/>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uiPriority w:val="20"/>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link w:val="HTMLVorformatiertZchn"/>
    <w:uiPriority w:val="99"/>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uiPriority w:val="99"/>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apple-converted-space">
    <w:name w:val="apple-converted-space"/>
    <w:basedOn w:val="Absatz-Standardschriftart"/>
    <w:rsid w:val="004B314B"/>
  </w:style>
  <w:style w:type="character" w:customStyle="1" w:styleId="HTMLVorformatiertZchn">
    <w:name w:val="HTML Vorformatiert Zchn"/>
    <w:basedOn w:val="Absatz-Standardschriftart"/>
    <w:link w:val="HTMLVorformatiert"/>
    <w:uiPriority w:val="99"/>
    <w:semiHidden/>
    <w:rsid w:val="00D63544"/>
    <w:rPr>
      <w:rFonts w:ascii="Courier New" w:hAnsi="Courier New" w:cs="Courier New"/>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229851">
      <w:bodyDiv w:val="1"/>
      <w:marLeft w:val="0"/>
      <w:marRight w:val="0"/>
      <w:marTop w:val="0"/>
      <w:marBottom w:val="0"/>
      <w:divBdr>
        <w:top w:val="none" w:sz="0" w:space="0" w:color="auto"/>
        <w:left w:val="none" w:sz="0" w:space="0" w:color="auto"/>
        <w:bottom w:val="none" w:sz="0" w:space="0" w:color="auto"/>
        <w:right w:val="none" w:sz="0" w:space="0" w:color="auto"/>
      </w:divBdr>
    </w:div>
    <w:div w:id="1050618225">
      <w:bodyDiv w:val="1"/>
      <w:marLeft w:val="0"/>
      <w:marRight w:val="0"/>
      <w:marTop w:val="0"/>
      <w:marBottom w:val="0"/>
      <w:divBdr>
        <w:top w:val="none" w:sz="0" w:space="0" w:color="auto"/>
        <w:left w:val="none" w:sz="0" w:space="0" w:color="auto"/>
        <w:bottom w:val="none" w:sz="0" w:space="0" w:color="auto"/>
        <w:right w:val="none" w:sz="0" w:space="0" w:color="auto"/>
      </w:divBdr>
      <w:divsChild>
        <w:div w:id="1231694332">
          <w:marLeft w:val="0"/>
          <w:marRight w:val="0"/>
          <w:marTop w:val="0"/>
          <w:marBottom w:val="0"/>
          <w:divBdr>
            <w:top w:val="none" w:sz="0" w:space="0" w:color="auto"/>
            <w:left w:val="none" w:sz="0" w:space="0" w:color="auto"/>
            <w:bottom w:val="none" w:sz="0" w:space="0" w:color="auto"/>
            <w:right w:val="none" w:sz="0" w:space="0" w:color="auto"/>
          </w:divBdr>
          <w:divsChild>
            <w:div w:id="446313908">
              <w:marLeft w:val="1800"/>
              <w:marRight w:val="3810"/>
              <w:marTop w:val="0"/>
              <w:marBottom w:val="0"/>
              <w:divBdr>
                <w:top w:val="none" w:sz="0" w:space="0" w:color="auto"/>
                <w:left w:val="none" w:sz="0" w:space="0" w:color="auto"/>
                <w:bottom w:val="none" w:sz="0" w:space="0" w:color="auto"/>
                <w:right w:val="none" w:sz="0" w:space="0" w:color="auto"/>
              </w:divBdr>
              <w:divsChild>
                <w:div w:id="1550533704">
                  <w:marLeft w:val="0"/>
                  <w:marRight w:val="0"/>
                  <w:marTop w:val="0"/>
                  <w:marBottom w:val="0"/>
                  <w:divBdr>
                    <w:top w:val="none" w:sz="0" w:space="0" w:color="auto"/>
                    <w:left w:val="none" w:sz="0" w:space="0" w:color="auto"/>
                    <w:bottom w:val="none" w:sz="0" w:space="0" w:color="auto"/>
                    <w:right w:val="none" w:sz="0" w:space="0" w:color="auto"/>
                  </w:divBdr>
                  <w:divsChild>
                    <w:div w:id="25566916">
                      <w:marLeft w:val="0"/>
                      <w:marRight w:val="0"/>
                      <w:marTop w:val="0"/>
                      <w:marBottom w:val="0"/>
                      <w:divBdr>
                        <w:top w:val="none" w:sz="0" w:space="0" w:color="auto"/>
                        <w:left w:val="none" w:sz="0" w:space="0" w:color="auto"/>
                        <w:bottom w:val="none" w:sz="0" w:space="0" w:color="auto"/>
                        <w:right w:val="none" w:sz="0" w:space="0" w:color="auto"/>
                      </w:divBdr>
                      <w:divsChild>
                        <w:div w:id="1725332872">
                          <w:marLeft w:val="0"/>
                          <w:marRight w:val="0"/>
                          <w:marTop w:val="0"/>
                          <w:marBottom w:val="0"/>
                          <w:divBdr>
                            <w:top w:val="none" w:sz="0" w:space="0" w:color="auto"/>
                            <w:left w:val="none" w:sz="0" w:space="0" w:color="auto"/>
                            <w:bottom w:val="none" w:sz="0" w:space="0" w:color="auto"/>
                            <w:right w:val="none" w:sz="0" w:space="0" w:color="auto"/>
                          </w:divBdr>
                          <w:divsChild>
                            <w:div w:id="1080250403">
                              <w:marLeft w:val="0"/>
                              <w:marRight w:val="0"/>
                              <w:marTop w:val="0"/>
                              <w:marBottom w:val="0"/>
                              <w:divBdr>
                                <w:top w:val="none" w:sz="0" w:space="0" w:color="auto"/>
                                <w:left w:val="none" w:sz="0" w:space="0" w:color="auto"/>
                                <w:bottom w:val="none" w:sz="0" w:space="0" w:color="auto"/>
                                <w:right w:val="none" w:sz="0" w:space="0" w:color="auto"/>
                              </w:divBdr>
                              <w:divsChild>
                                <w:div w:id="317853071">
                                  <w:marLeft w:val="0"/>
                                  <w:marRight w:val="0"/>
                                  <w:marTop w:val="0"/>
                                  <w:marBottom w:val="0"/>
                                  <w:divBdr>
                                    <w:top w:val="none" w:sz="0" w:space="0" w:color="auto"/>
                                    <w:left w:val="none" w:sz="0" w:space="0" w:color="auto"/>
                                    <w:bottom w:val="none" w:sz="0" w:space="0" w:color="auto"/>
                                    <w:right w:val="none" w:sz="0" w:space="0" w:color="auto"/>
                                  </w:divBdr>
                                  <w:divsChild>
                                    <w:div w:id="514269713">
                                      <w:marLeft w:val="0"/>
                                      <w:marRight w:val="0"/>
                                      <w:marTop w:val="0"/>
                                      <w:marBottom w:val="345"/>
                                      <w:divBdr>
                                        <w:top w:val="none" w:sz="0" w:space="0" w:color="auto"/>
                                        <w:left w:val="none" w:sz="0" w:space="0" w:color="auto"/>
                                        <w:bottom w:val="none" w:sz="0" w:space="0" w:color="auto"/>
                                        <w:right w:val="none" w:sz="0" w:space="0" w:color="auto"/>
                                      </w:divBdr>
                                      <w:divsChild>
                                        <w:div w:id="765149343">
                                          <w:marLeft w:val="0"/>
                                          <w:marRight w:val="0"/>
                                          <w:marTop w:val="0"/>
                                          <w:marBottom w:val="0"/>
                                          <w:divBdr>
                                            <w:top w:val="none" w:sz="0" w:space="0" w:color="auto"/>
                                            <w:left w:val="none" w:sz="0" w:space="0" w:color="auto"/>
                                            <w:bottom w:val="none" w:sz="0" w:space="0" w:color="auto"/>
                                            <w:right w:val="none" w:sz="0" w:space="0" w:color="auto"/>
                                          </w:divBdr>
                                          <w:divsChild>
                                            <w:div w:id="197747124">
                                              <w:marLeft w:val="-120"/>
                                              <w:marRight w:val="-525"/>
                                              <w:marTop w:val="0"/>
                                              <w:marBottom w:val="0"/>
                                              <w:divBdr>
                                                <w:top w:val="none" w:sz="0" w:space="0" w:color="auto"/>
                                                <w:left w:val="none" w:sz="0" w:space="0" w:color="auto"/>
                                                <w:bottom w:val="none" w:sz="0" w:space="0" w:color="auto"/>
                                                <w:right w:val="none" w:sz="0" w:space="0" w:color="auto"/>
                                              </w:divBdr>
                                              <w:divsChild>
                                                <w:div w:id="973490815">
                                                  <w:marLeft w:val="0"/>
                                                  <w:marRight w:val="0"/>
                                                  <w:marTop w:val="0"/>
                                                  <w:marBottom w:val="0"/>
                                                  <w:divBdr>
                                                    <w:top w:val="none" w:sz="0" w:space="0" w:color="auto"/>
                                                    <w:left w:val="none" w:sz="0" w:space="0" w:color="auto"/>
                                                    <w:bottom w:val="none" w:sz="0" w:space="0" w:color="auto"/>
                                                    <w:right w:val="none" w:sz="0" w:space="0" w:color="auto"/>
                                                  </w:divBdr>
                                                  <w:divsChild>
                                                    <w:div w:id="537204622">
                                                      <w:marLeft w:val="0"/>
                                                      <w:marRight w:val="0"/>
                                                      <w:marTop w:val="0"/>
                                                      <w:marBottom w:val="0"/>
                                                      <w:divBdr>
                                                        <w:top w:val="none" w:sz="0" w:space="0" w:color="auto"/>
                                                        <w:left w:val="none" w:sz="0" w:space="0" w:color="auto"/>
                                                        <w:bottom w:val="none" w:sz="0" w:space="0" w:color="auto"/>
                                                        <w:right w:val="none" w:sz="0" w:space="0" w:color="auto"/>
                                                      </w:divBdr>
                                                      <w:divsChild>
                                                        <w:div w:id="2113814023">
                                                          <w:marLeft w:val="0"/>
                                                          <w:marRight w:val="0"/>
                                                          <w:marTop w:val="0"/>
                                                          <w:marBottom w:val="0"/>
                                                          <w:divBdr>
                                                            <w:top w:val="none" w:sz="0" w:space="0" w:color="auto"/>
                                                            <w:left w:val="none" w:sz="0" w:space="0" w:color="auto"/>
                                                            <w:bottom w:val="none" w:sz="0" w:space="0" w:color="auto"/>
                                                            <w:right w:val="none" w:sz="0" w:space="0" w:color="auto"/>
                                                          </w:divBdr>
                                                          <w:divsChild>
                                                            <w:div w:id="629169335">
                                                              <w:marLeft w:val="0"/>
                                                              <w:marRight w:val="0"/>
                                                              <w:marTop w:val="0"/>
                                                              <w:marBottom w:val="0"/>
                                                              <w:divBdr>
                                                                <w:top w:val="none" w:sz="0" w:space="0" w:color="auto"/>
                                                                <w:left w:val="none" w:sz="0" w:space="0" w:color="auto"/>
                                                                <w:bottom w:val="none" w:sz="0" w:space="0" w:color="auto"/>
                                                                <w:right w:val="none" w:sz="0" w:space="0" w:color="auto"/>
                                                              </w:divBdr>
                                                              <w:divsChild>
                                                                <w:div w:id="31855759">
                                                                  <w:marLeft w:val="0"/>
                                                                  <w:marRight w:val="0"/>
                                                                  <w:marTop w:val="0"/>
                                                                  <w:marBottom w:val="0"/>
                                                                  <w:divBdr>
                                                                    <w:top w:val="none" w:sz="0" w:space="0" w:color="auto"/>
                                                                    <w:left w:val="none" w:sz="0" w:space="0" w:color="auto"/>
                                                                    <w:bottom w:val="none" w:sz="0" w:space="0" w:color="auto"/>
                                                                    <w:right w:val="none" w:sz="0" w:space="0" w:color="auto"/>
                                                                  </w:divBdr>
                                                                </w:div>
                                                                <w:div w:id="1170944152">
                                                                  <w:marLeft w:val="-45"/>
                                                                  <w:marRight w:val="0"/>
                                                                  <w:marTop w:val="0"/>
                                                                  <w:marBottom w:val="0"/>
                                                                  <w:divBdr>
                                                                    <w:top w:val="single" w:sz="6" w:space="0" w:color="FFFFFF"/>
                                                                    <w:left w:val="single" w:sz="6" w:space="0" w:color="FFFFFF"/>
                                                                    <w:bottom w:val="single" w:sz="6" w:space="0" w:color="FFFFFF"/>
                                                                    <w:right w:val="single" w:sz="6" w:space="0" w:color="FFFFFF"/>
                                                                  </w:divBdr>
                                                                </w:div>
                                                                <w:div w:id="125050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089421">
                                              <w:marLeft w:val="-120"/>
                                              <w:marRight w:val="-525"/>
                                              <w:marTop w:val="0"/>
                                              <w:marBottom w:val="0"/>
                                              <w:divBdr>
                                                <w:top w:val="none" w:sz="0" w:space="0" w:color="auto"/>
                                                <w:left w:val="none" w:sz="0" w:space="0" w:color="auto"/>
                                                <w:bottom w:val="none" w:sz="0" w:space="0" w:color="auto"/>
                                                <w:right w:val="none" w:sz="0" w:space="0" w:color="auto"/>
                                              </w:divBdr>
                                            </w:div>
                                          </w:divsChild>
                                        </w:div>
                                      </w:divsChild>
                                    </w:div>
                                    <w:div w:id="1480076048">
                                      <w:marLeft w:val="0"/>
                                      <w:marRight w:val="0"/>
                                      <w:marTop w:val="0"/>
                                      <w:marBottom w:val="0"/>
                                      <w:divBdr>
                                        <w:top w:val="none" w:sz="0" w:space="0" w:color="auto"/>
                                        <w:left w:val="none" w:sz="0" w:space="0" w:color="auto"/>
                                        <w:bottom w:val="none" w:sz="0" w:space="0" w:color="auto"/>
                                        <w:right w:val="none" w:sz="0" w:space="0" w:color="auto"/>
                                      </w:divBdr>
                                      <w:divsChild>
                                        <w:div w:id="283541320">
                                          <w:marLeft w:val="0"/>
                                          <w:marRight w:val="0"/>
                                          <w:marTop w:val="0"/>
                                          <w:marBottom w:val="345"/>
                                          <w:divBdr>
                                            <w:top w:val="none" w:sz="0" w:space="0" w:color="auto"/>
                                            <w:left w:val="none" w:sz="0" w:space="0" w:color="auto"/>
                                            <w:bottom w:val="none" w:sz="0" w:space="0" w:color="auto"/>
                                            <w:right w:val="none" w:sz="0" w:space="0" w:color="auto"/>
                                          </w:divBdr>
                                          <w:divsChild>
                                            <w:div w:id="1477725300">
                                              <w:marLeft w:val="0"/>
                                              <w:marRight w:val="0"/>
                                              <w:marTop w:val="0"/>
                                              <w:marBottom w:val="0"/>
                                              <w:divBdr>
                                                <w:top w:val="none" w:sz="0" w:space="0" w:color="auto"/>
                                                <w:left w:val="none" w:sz="0" w:space="0" w:color="auto"/>
                                                <w:bottom w:val="none" w:sz="0" w:space="0" w:color="auto"/>
                                                <w:right w:val="none" w:sz="0" w:space="0" w:color="auto"/>
                                              </w:divBdr>
                                              <w:divsChild>
                                                <w:div w:id="637806927">
                                                  <w:marLeft w:val="0"/>
                                                  <w:marRight w:val="0"/>
                                                  <w:marTop w:val="0"/>
                                                  <w:marBottom w:val="0"/>
                                                  <w:divBdr>
                                                    <w:top w:val="none" w:sz="0" w:space="0" w:color="auto"/>
                                                    <w:left w:val="none" w:sz="0" w:space="0" w:color="auto"/>
                                                    <w:bottom w:val="none" w:sz="0" w:space="0" w:color="auto"/>
                                                    <w:right w:val="none" w:sz="0" w:space="0" w:color="auto"/>
                                                  </w:divBdr>
                                                  <w:divsChild>
                                                    <w:div w:id="1391735052">
                                                      <w:marLeft w:val="0"/>
                                                      <w:marRight w:val="0"/>
                                                      <w:marTop w:val="0"/>
                                                      <w:marBottom w:val="0"/>
                                                      <w:divBdr>
                                                        <w:top w:val="none" w:sz="0" w:space="0" w:color="auto"/>
                                                        <w:left w:val="none" w:sz="0" w:space="0" w:color="auto"/>
                                                        <w:bottom w:val="none" w:sz="0" w:space="0" w:color="auto"/>
                                                        <w:right w:val="none" w:sz="0" w:space="0" w:color="auto"/>
                                                      </w:divBdr>
                                                      <w:divsChild>
                                                        <w:div w:id="895314860">
                                                          <w:marLeft w:val="0"/>
                                                          <w:marRight w:val="0"/>
                                                          <w:marTop w:val="0"/>
                                                          <w:marBottom w:val="0"/>
                                                          <w:divBdr>
                                                            <w:top w:val="none" w:sz="0" w:space="0" w:color="auto"/>
                                                            <w:left w:val="none" w:sz="0" w:space="0" w:color="auto"/>
                                                            <w:bottom w:val="none" w:sz="0" w:space="0" w:color="auto"/>
                                                            <w:right w:val="none" w:sz="0" w:space="0" w:color="auto"/>
                                                          </w:divBdr>
                                                          <w:divsChild>
                                                            <w:div w:id="2128893345">
                                                              <w:marLeft w:val="45"/>
                                                              <w:marRight w:val="45"/>
                                                              <w:marTop w:val="0"/>
                                                              <w:marBottom w:val="0"/>
                                                              <w:divBdr>
                                                                <w:top w:val="none" w:sz="0" w:space="0" w:color="auto"/>
                                                                <w:left w:val="none" w:sz="0" w:space="0" w:color="auto"/>
                                                                <w:bottom w:val="none" w:sz="0" w:space="0" w:color="auto"/>
                                                                <w:right w:val="none" w:sz="0" w:space="0" w:color="auto"/>
                                                              </w:divBdr>
                                                              <w:divsChild>
                                                                <w:div w:id="14841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520097">
                                          <w:marLeft w:val="0"/>
                                          <w:marRight w:val="0"/>
                                          <w:marTop w:val="0"/>
                                          <w:marBottom w:val="345"/>
                                          <w:divBdr>
                                            <w:top w:val="none" w:sz="0" w:space="0" w:color="auto"/>
                                            <w:left w:val="none" w:sz="0" w:space="0" w:color="auto"/>
                                            <w:bottom w:val="none" w:sz="0" w:space="0" w:color="auto"/>
                                            <w:right w:val="none" w:sz="0" w:space="0" w:color="auto"/>
                                          </w:divBdr>
                                          <w:divsChild>
                                            <w:div w:id="1819616608">
                                              <w:marLeft w:val="0"/>
                                              <w:marRight w:val="0"/>
                                              <w:marTop w:val="0"/>
                                              <w:marBottom w:val="0"/>
                                              <w:divBdr>
                                                <w:top w:val="none" w:sz="0" w:space="0" w:color="auto"/>
                                                <w:left w:val="none" w:sz="0" w:space="0" w:color="auto"/>
                                                <w:bottom w:val="none" w:sz="0" w:space="0" w:color="auto"/>
                                                <w:right w:val="none" w:sz="0" w:space="0" w:color="auto"/>
                                              </w:divBdr>
                                              <w:divsChild>
                                                <w:div w:id="510074658">
                                                  <w:marLeft w:val="0"/>
                                                  <w:marRight w:val="0"/>
                                                  <w:marTop w:val="0"/>
                                                  <w:marBottom w:val="0"/>
                                                  <w:divBdr>
                                                    <w:top w:val="none" w:sz="0" w:space="0" w:color="auto"/>
                                                    <w:left w:val="none" w:sz="0" w:space="0" w:color="auto"/>
                                                    <w:bottom w:val="none" w:sz="0" w:space="0" w:color="auto"/>
                                                    <w:right w:val="none" w:sz="0" w:space="0" w:color="auto"/>
                                                  </w:divBdr>
                                                  <w:divsChild>
                                                    <w:div w:id="1536116835">
                                                      <w:marLeft w:val="0"/>
                                                      <w:marRight w:val="0"/>
                                                      <w:marTop w:val="0"/>
                                                      <w:marBottom w:val="0"/>
                                                      <w:divBdr>
                                                        <w:top w:val="none" w:sz="0" w:space="0" w:color="auto"/>
                                                        <w:left w:val="none" w:sz="0" w:space="0" w:color="auto"/>
                                                        <w:bottom w:val="none" w:sz="0" w:space="0" w:color="auto"/>
                                                        <w:right w:val="none" w:sz="0" w:space="0" w:color="auto"/>
                                                      </w:divBdr>
                                                      <w:divsChild>
                                                        <w:div w:id="266083155">
                                                          <w:marLeft w:val="0"/>
                                                          <w:marRight w:val="0"/>
                                                          <w:marTop w:val="0"/>
                                                          <w:marBottom w:val="0"/>
                                                          <w:divBdr>
                                                            <w:top w:val="none" w:sz="0" w:space="0" w:color="auto"/>
                                                            <w:left w:val="none" w:sz="0" w:space="0" w:color="auto"/>
                                                            <w:bottom w:val="none" w:sz="0" w:space="0" w:color="auto"/>
                                                            <w:right w:val="none" w:sz="0" w:space="0" w:color="auto"/>
                                                          </w:divBdr>
                                                          <w:divsChild>
                                                            <w:div w:id="1462306760">
                                                              <w:marLeft w:val="45"/>
                                                              <w:marRight w:val="45"/>
                                                              <w:marTop w:val="0"/>
                                                              <w:marBottom w:val="0"/>
                                                              <w:divBdr>
                                                                <w:top w:val="none" w:sz="0" w:space="0" w:color="auto"/>
                                                                <w:left w:val="none" w:sz="0" w:space="0" w:color="auto"/>
                                                                <w:bottom w:val="none" w:sz="0" w:space="0" w:color="auto"/>
                                                                <w:right w:val="none" w:sz="0" w:space="0" w:color="auto"/>
                                                              </w:divBdr>
                                                              <w:divsChild>
                                                                <w:div w:id="58033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68514">
                                          <w:marLeft w:val="0"/>
                                          <w:marRight w:val="0"/>
                                          <w:marTop w:val="0"/>
                                          <w:marBottom w:val="345"/>
                                          <w:divBdr>
                                            <w:top w:val="none" w:sz="0" w:space="0" w:color="auto"/>
                                            <w:left w:val="none" w:sz="0" w:space="0" w:color="auto"/>
                                            <w:bottom w:val="none" w:sz="0" w:space="0" w:color="auto"/>
                                            <w:right w:val="none" w:sz="0" w:space="0" w:color="auto"/>
                                          </w:divBdr>
                                          <w:divsChild>
                                            <w:div w:id="577061285">
                                              <w:marLeft w:val="0"/>
                                              <w:marRight w:val="0"/>
                                              <w:marTop w:val="0"/>
                                              <w:marBottom w:val="0"/>
                                              <w:divBdr>
                                                <w:top w:val="none" w:sz="0" w:space="0" w:color="auto"/>
                                                <w:left w:val="none" w:sz="0" w:space="0" w:color="auto"/>
                                                <w:bottom w:val="none" w:sz="0" w:space="0" w:color="auto"/>
                                                <w:right w:val="none" w:sz="0" w:space="0" w:color="auto"/>
                                              </w:divBdr>
                                              <w:divsChild>
                                                <w:div w:id="98254803">
                                                  <w:marLeft w:val="0"/>
                                                  <w:marRight w:val="0"/>
                                                  <w:marTop w:val="0"/>
                                                  <w:marBottom w:val="0"/>
                                                  <w:divBdr>
                                                    <w:top w:val="none" w:sz="0" w:space="0" w:color="auto"/>
                                                    <w:left w:val="none" w:sz="0" w:space="0" w:color="auto"/>
                                                    <w:bottom w:val="none" w:sz="0" w:space="0" w:color="auto"/>
                                                    <w:right w:val="none" w:sz="0" w:space="0" w:color="auto"/>
                                                  </w:divBdr>
                                                  <w:divsChild>
                                                    <w:div w:id="938484795">
                                                      <w:marLeft w:val="0"/>
                                                      <w:marRight w:val="0"/>
                                                      <w:marTop w:val="0"/>
                                                      <w:marBottom w:val="0"/>
                                                      <w:divBdr>
                                                        <w:top w:val="none" w:sz="0" w:space="0" w:color="auto"/>
                                                        <w:left w:val="none" w:sz="0" w:space="0" w:color="auto"/>
                                                        <w:bottom w:val="none" w:sz="0" w:space="0" w:color="auto"/>
                                                        <w:right w:val="none" w:sz="0" w:space="0" w:color="auto"/>
                                                      </w:divBdr>
                                                      <w:divsChild>
                                                        <w:div w:id="1204634143">
                                                          <w:marLeft w:val="0"/>
                                                          <w:marRight w:val="0"/>
                                                          <w:marTop w:val="0"/>
                                                          <w:marBottom w:val="0"/>
                                                          <w:divBdr>
                                                            <w:top w:val="none" w:sz="0" w:space="0" w:color="auto"/>
                                                            <w:left w:val="none" w:sz="0" w:space="0" w:color="auto"/>
                                                            <w:bottom w:val="none" w:sz="0" w:space="0" w:color="auto"/>
                                                            <w:right w:val="none" w:sz="0" w:space="0" w:color="auto"/>
                                                          </w:divBdr>
                                                          <w:divsChild>
                                                            <w:div w:id="848299300">
                                                              <w:marLeft w:val="45"/>
                                                              <w:marRight w:val="45"/>
                                                              <w:marTop w:val="0"/>
                                                              <w:marBottom w:val="0"/>
                                                              <w:divBdr>
                                                                <w:top w:val="none" w:sz="0" w:space="0" w:color="auto"/>
                                                                <w:left w:val="none" w:sz="0" w:space="0" w:color="auto"/>
                                                                <w:bottom w:val="none" w:sz="0" w:space="0" w:color="auto"/>
                                                                <w:right w:val="none" w:sz="0" w:space="0" w:color="auto"/>
                                                              </w:divBdr>
                                                              <w:divsChild>
                                                                <w:div w:id="20336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238656">
                                          <w:marLeft w:val="0"/>
                                          <w:marRight w:val="0"/>
                                          <w:marTop w:val="0"/>
                                          <w:marBottom w:val="345"/>
                                          <w:divBdr>
                                            <w:top w:val="none" w:sz="0" w:space="0" w:color="auto"/>
                                            <w:left w:val="none" w:sz="0" w:space="0" w:color="auto"/>
                                            <w:bottom w:val="none" w:sz="0" w:space="0" w:color="auto"/>
                                            <w:right w:val="none" w:sz="0" w:space="0" w:color="auto"/>
                                          </w:divBdr>
                                          <w:divsChild>
                                            <w:div w:id="1180973872">
                                              <w:marLeft w:val="0"/>
                                              <w:marRight w:val="0"/>
                                              <w:marTop w:val="0"/>
                                              <w:marBottom w:val="0"/>
                                              <w:divBdr>
                                                <w:top w:val="none" w:sz="0" w:space="0" w:color="auto"/>
                                                <w:left w:val="none" w:sz="0" w:space="0" w:color="auto"/>
                                                <w:bottom w:val="none" w:sz="0" w:space="0" w:color="auto"/>
                                                <w:right w:val="none" w:sz="0" w:space="0" w:color="auto"/>
                                              </w:divBdr>
                                              <w:divsChild>
                                                <w:div w:id="2022734428">
                                                  <w:marLeft w:val="0"/>
                                                  <w:marRight w:val="0"/>
                                                  <w:marTop w:val="0"/>
                                                  <w:marBottom w:val="0"/>
                                                  <w:divBdr>
                                                    <w:top w:val="none" w:sz="0" w:space="0" w:color="auto"/>
                                                    <w:left w:val="none" w:sz="0" w:space="0" w:color="auto"/>
                                                    <w:bottom w:val="none" w:sz="0" w:space="0" w:color="auto"/>
                                                    <w:right w:val="none" w:sz="0" w:space="0" w:color="auto"/>
                                                  </w:divBdr>
                                                  <w:divsChild>
                                                    <w:div w:id="276061774">
                                                      <w:marLeft w:val="0"/>
                                                      <w:marRight w:val="0"/>
                                                      <w:marTop w:val="0"/>
                                                      <w:marBottom w:val="0"/>
                                                      <w:divBdr>
                                                        <w:top w:val="none" w:sz="0" w:space="0" w:color="auto"/>
                                                        <w:left w:val="none" w:sz="0" w:space="0" w:color="auto"/>
                                                        <w:bottom w:val="none" w:sz="0" w:space="0" w:color="auto"/>
                                                        <w:right w:val="none" w:sz="0" w:space="0" w:color="auto"/>
                                                      </w:divBdr>
                                                      <w:divsChild>
                                                        <w:div w:id="739257818">
                                                          <w:marLeft w:val="0"/>
                                                          <w:marRight w:val="0"/>
                                                          <w:marTop w:val="0"/>
                                                          <w:marBottom w:val="0"/>
                                                          <w:divBdr>
                                                            <w:top w:val="none" w:sz="0" w:space="0" w:color="auto"/>
                                                            <w:left w:val="none" w:sz="0" w:space="0" w:color="auto"/>
                                                            <w:bottom w:val="none" w:sz="0" w:space="0" w:color="auto"/>
                                                            <w:right w:val="none" w:sz="0" w:space="0" w:color="auto"/>
                                                          </w:divBdr>
                                                          <w:divsChild>
                                                            <w:div w:id="941837282">
                                                              <w:marLeft w:val="45"/>
                                                              <w:marRight w:val="45"/>
                                                              <w:marTop w:val="0"/>
                                                              <w:marBottom w:val="0"/>
                                                              <w:divBdr>
                                                                <w:top w:val="none" w:sz="0" w:space="0" w:color="auto"/>
                                                                <w:left w:val="none" w:sz="0" w:space="0" w:color="auto"/>
                                                                <w:bottom w:val="none" w:sz="0" w:space="0" w:color="auto"/>
                                                                <w:right w:val="none" w:sz="0" w:space="0" w:color="auto"/>
                                                              </w:divBdr>
                                                              <w:divsChild>
                                                                <w:div w:id="90198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042071">
                                          <w:marLeft w:val="0"/>
                                          <w:marRight w:val="0"/>
                                          <w:marTop w:val="0"/>
                                          <w:marBottom w:val="345"/>
                                          <w:divBdr>
                                            <w:top w:val="none" w:sz="0" w:space="0" w:color="auto"/>
                                            <w:left w:val="none" w:sz="0" w:space="0" w:color="auto"/>
                                            <w:bottom w:val="none" w:sz="0" w:space="0" w:color="auto"/>
                                            <w:right w:val="none" w:sz="0" w:space="0" w:color="auto"/>
                                          </w:divBdr>
                                          <w:divsChild>
                                            <w:div w:id="53940949">
                                              <w:marLeft w:val="0"/>
                                              <w:marRight w:val="0"/>
                                              <w:marTop w:val="0"/>
                                              <w:marBottom w:val="0"/>
                                              <w:divBdr>
                                                <w:top w:val="none" w:sz="0" w:space="0" w:color="auto"/>
                                                <w:left w:val="none" w:sz="0" w:space="0" w:color="auto"/>
                                                <w:bottom w:val="none" w:sz="0" w:space="0" w:color="auto"/>
                                                <w:right w:val="none" w:sz="0" w:space="0" w:color="auto"/>
                                              </w:divBdr>
                                              <w:divsChild>
                                                <w:div w:id="1571504102">
                                                  <w:marLeft w:val="0"/>
                                                  <w:marRight w:val="0"/>
                                                  <w:marTop w:val="0"/>
                                                  <w:marBottom w:val="0"/>
                                                  <w:divBdr>
                                                    <w:top w:val="none" w:sz="0" w:space="0" w:color="auto"/>
                                                    <w:left w:val="none" w:sz="0" w:space="0" w:color="auto"/>
                                                    <w:bottom w:val="none" w:sz="0" w:space="0" w:color="auto"/>
                                                    <w:right w:val="none" w:sz="0" w:space="0" w:color="auto"/>
                                                  </w:divBdr>
                                                  <w:divsChild>
                                                    <w:div w:id="1354455262">
                                                      <w:marLeft w:val="0"/>
                                                      <w:marRight w:val="0"/>
                                                      <w:marTop w:val="0"/>
                                                      <w:marBottom w:val="0"/>
                                                      <w:divBdr>
                                                        <w:top w:val="none" w:sz="0" w:space="0" w:color="auto"/>
                                                        <w:left w:val="none" w:sz="0" w:space="0" w:color="auto"/>
                                                        <w:bottom w:val="none" w:sz="0" w:space="0" w:color="auto"/>
                                                        <w:right w:val="none" w:sz="0" w:space="0" w:color="auto"/>
                                                      </w:divBdr>
                                                      <w:divsChild>
                                                        <w:div w:id="1831671051">
                                                          <w:marLeft w:val="0"/>
                                                          <w:marRight w:val="0"/>
                                                          <w:marTop w:val="0"/>
                                                          <w:marBottom w:val="0"/>
                                                          <w:divBdr>
                                                            <w:top w:val="none" w:sz="0" w:space="0" w:color="auto"/>
                                                            <w:left w:val="none" w:sz="0" w:space="0" w:color="auto"/>
                                                            <w:bottom w:val="none" w:sz="0" w:space="0" w:color="auto"/>
                                                            <w:right w:val="none" w:sz="0" w:space="0" w:color="auto"/>
                                                          </w:divBdr>
                                                          <w:divsChild>
                                                            <w:div w:id="63651303">
                                                              <w:marLeft w:val="45"/>
                                                              <w:marRight w:val="45"/>
                                                              <w:marTop w:val="0"/>
                                                              <w:marBottom w:val="0"/>
                                                              <w:divBdr>
                                                                <w:top w:val="none" w:sz="0" w:space="0" w:color="auto"/>
                                                                <w:left w:val="none" w:sz="0" w:space="0" w:color="auto"/>
                                                                <w:bottom w:val="none" w:sz="0" w:space="0" w:color="auto"/>
                                                                <w:right w:val="none" w:sz="0" w:space="0" w:color="auto"/>
                                                              </w:divBdr>
                                                              <w:divsChild>
                                                                <w:div w:id="123196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327513">
                                          <w:marLeft w:val="0"/>
                                          <w:marRight w:val="0"/>
                                          <w:marTop w:val="0"/>
                                          <w:marBottom w:val="345"/>
                                          <w:divBdr>
                                            <w:top w:val="none" w:sz="0" w:space="0" w:color="auto"/>
                                            <w:left w:val="none" w:sz="0" w:space="0" w:color="auto"/>
                                            <w:bottom w:val="none" w:sz="0" w:space="0" w:color="auto"/>
                                            <w:right w:val="none" w:sz="0" w:space="0" w:color="auto"/>
                                          </w:divBdr>
                                          <w:divsChild>
                                            <w:div w:id="1169442492">
                                              <w:marLeft w:val="0"/>
                                              <w:marRight w:val="0"/>
                                              <w:marTop w:val="0"/>
                                              <w:marBottom w:val="0"/>
                                              <w:divBdr>
                                                <w:top w:val="none" w:sz="0" w:space="0" w:color="auto"/>
                                                <w:left w:val="none" w:sz="0" w:space="0" w:color="auto"/>
                                                <w:bottom w:val="none" w:sz="0" w:space="0" w:color="auto"/>
                                                <w:right w:val="none" w:sz="0" w:space="0" w:color="auto"/>
                                              </w:divBdr>
                                              <w:divsChild>
                                                <w:div w:id="1044938319">
                                                  <w:marLeft w:val="0"/>
                                                  <w:marRight w:val="0"/>
                                                  <w:marTop w:val="0"/>
                                                  <w:marBottom w:val="0"/>
                                                  <w:divBdr>
                                                    <w:top w:val="none" w:sz="0" w:space="0" w:color="auto"/>
                                                    <w:left w:val="none" w:sz="0" w:space="0" w:color="auto"/>
                                                    <w:bottom w:val="none" w:sz="0" w:space="0" w:color="auto"/>
                                                    <w:right w:val="none" w:sz="0" w:space="0" w:color="auto"/>
                                                  </w:divBdr>
                                                  <w:divsChild>
                                                    <w:div w:id="1557008543">
                                                      <w:marLeft w:val="0"/>
                                                      <w:marRight w:val="0"/>
                                                      <w:marTop w:val="0"/>
                                                      <w:marBottom w:val="0"/>
                                                      <w:divBdr>
                                                        <w:top w:val="none" w:sz="0" w:space="0" w:color="auto"/>
                                                        <w:left w:val="none" w:sz="0" w:space="0" w:color="auto"/>
                                                        <w:bottom w:val="none" w:sz="0" w:space="0" w:color="auto"/>
                                                        <w:right w:val="none" w:sz="0" w:space="0" w:color="auto"/>
                                                      </w:divBdr>
                                                      <w:divsChild>
                                                        <w:div w:id="1644191286">
                                                          <w:marLeft w:val="0"/>
                                                          <w:marRight w:val="0"/>
                                                          <w:marTop w:val="0"/>
                                                          <w:marBottom w:val="0"/>
                                                          <w:divBdr>
                                                            <w:top w:val="none" w:sz="0" w:space="0" w:color="auto"/>
                                                            <w:left w:val="none" w:sz="0" w:space="0" w:color="auto"/>
                                                            <w:bottom w:val="none" w:sz="0" w:space="0" w:color="auto"/>
                                                            <w:right w:val="none" w:sz="0" w:space="0" w:color="auto"/>
                                                          </w:divBdr>
                                                          <w:divsChild>
                                                            <w:div w:id="254364606">
                                                              <w:marLeft w:val="45"/>
                                                              <w:marRight w:val="45"/>
                                                              <w:marTop w:val="0"/>
                                                              <w:marBottom w:val="0"/>
                                                              <w:divBdr>
                                                                <w:top w:val="none" w:sz="0" w:space="0" w:color="auto"/>
                                                                <w:left w:val="none" w:sz="0" w:space="0" w:color="auto"/>
                                                                <w:bottom w:val="none" w:sz="0" w:space="0" w:color="auto"/>
                                                                <w:right w:val="none" w:sz="0" w:space="0" w:color="auto"/>
                                                              </w:divBdr>
                                                              <w:divsChild>
                                                                <w:div w:id="146750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271798">
                                          <w:marLeft w:val="0"/>
                                          <w:marRight w:val="0"/>
                                          <w:marTop w:val="0"/>
                                          <w:marBottom w:val="345"/>
                                          <w:divBdr>
                                            <w:top w:val="none" w:sz="0" w:space="0" w:color="auto"/>
                                            <w:left w:val="none" w:sz="0" w:space="0" w:color="auto"/>
                                            <w:bottom w:val="none" w:sz="0" w:space="0" w:color="auto"/>
                                            <w:right w:val="none" w:sz="0" w:space="0" w:color="auto"/>
                                          </w:divBdr>
                                          <w:divsChild>
                                            <w:div w:id="559634327">
                                              <w:marLeft w:val="0"/>
                                              <w:marRight w:val="0"/>
                                              <w:marTop w:val="0"/>
                                              <w:marBottom w:val="0"/>
                                              <w:divBdr>
                                                <w:top w:val="none" w:sz="0" w:space="0" w:color="auto"/>
                                                <w:left w:val="none" w:sz="0" w:space="0" w:color="auto"/>
                                                <w:bottom w:val="none" w:sz="0" w:space="0" w:color="auto"/>
                                                <w:right w:val="none" w:sz="0" w:space="0" w:color="auto"/>
                                              </w:divBdr>
                                              <w:divsChild>
                                                <w:div w:id="1994872826">
                                                  <w:marLeft w:val="0"/>
                                                  <w:marRight w:val="0"/>
                                                  <w:marTop w:val="0"/>
                                                  <w:marBottom w:val="0"/>
                                                  <w:divBdr>
                                                    <w:top w:val="none" w:sz="0" w:space="0" w:color="auto"/>
                                                    <w:left w:val="none" w:sz="0" w:space="0" w:color="auto"/>
                                                    <w:bottom w:val="none" w:sz="0" w:space="0" w:color="auto"/>
                                                    <w:right w:val="none" w:sz="0" w:space="0" w:color="auto"/>
                                                  </w:divBdr>
                                                  <w:divsChild>
                                                    <w:div w:id="1398166">
                                                      <w:marLeft w:val="0"/>
                                                      <w:marRight w:val="0"/>
                                                      <w:marTop w:val="0"/>
                                                      <w:marBottom w:val="0"/>
                                                      <w:divBdr>
                                                        <w:top w:val="none" w:sz="0" w:space="0" w:color="auto"/>
                                                        <w:left w:val="none" w:sz="0" w:space="0" w:color="auto"/>
                                                        <w:bottom w:val="none" w:sz="0" w:space="0" w:color="auto"/>
                                                        <w:right w:val="none" w:sz="0" w:space="0" w:color="auto"/>
                                                      </w:divBdr>
                                                      <w:divsChild>
                                                        <w:div w:id="1793477187">
                                                          <w:marLeft w:val="0"/>
                                                          <w:marRight w:val="0"/>
                                                          <w:marTop w:val="0"/>
                                                          <w:marBottom w:val="0"/>
                                                          <w:divBdr>
                                                            <w:top w:val="none" w:sz="0" w:space="0" w:color="auto"/>
                                                            <w:left w:val="none" w:sz="0" w:space="0" w:color="auto"/>
                                                            <w:bottom w:val="none" w:sz="0" w:space="0" w:color="auto"/>
                                                            <w:right w:val="none" w:sz="0" w:space="0" w:color="auto"/>
                                                          </w:divBdr>
                                                          <w:divsChild>
                                                            <w:div w:id="31155323">
                                                              <w:marLeft w:val="45"/>
                                                              <w:marRight w:val="45"/>
                                                              <w:marTop w:val="0"/>
                                                              <w:marBottom w:val="0"/>
                                                              <w:divBdr>
                                                                <w:top w:val="none" w:sz="0" w:space="0" w:color="auto"/>
                                                                <w:left w:val="none" w:sz="0" w:space="0" w:color="auto"/>
                                                                <w:bottom w:val="none" w:sz="0" w:space="0" w:color="auto"/>
                                                                <w:right w:val="none" w:sz="0" w:space="0" w:color="auto"/>
                                                              </w:divBdr>
                                                              <w:divsChild>
                                                                <w:div w:id="9991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624323">
                                          <w:marLeft w:val="0"/>
                                          <w:marRight w:val="0"/>
                                          <w:marTop w:val="0"/>
                                          <w:marBottom w:val="345"/>
                                          <w:divBdr>
                                            <w:top w:val="none" w:sz="0" w:space="0" w:color="auto"/>
                                            <w:left w:val="none" w:sz="0" w:space="0" w:color="auto"/>
                                            <w:bottom w:val="none" w:sz="0" w:space="0" w:color="auto"/>
                                            <w:right w:val="none" w:sz="0" w:space="0" w:color="auto"/>
                                          </w:divBdr>
                                          <w:divsChild>
                                            <w:div w:id="1858345983">
                                              <w:marLeft w:val="0"/>
                                              <w:marRight w:val="0"/>
                                              <w:marTop w:val="0"/>
                                              <w:marBottom w:val="0"/>
                                              <w:divBdr>
                                                <w:top w:val="none" w:sz="0" w:space="0" w:color="auto"/>
                                                <w:left w:val="none" w:sz="0" w:space="0" w:color="auto"/>
                                                <w:bottom w:val="none" w:sz="0" w:space="0" w:color="auto"/>
                                                <w:right w:val="none" w:sz="0" w:space="0" w:color="auto"/>
                                              </w:divBdr>
                                              <w:divsChild>
                                                <w:div w:id="1571191930">
                                                  <w:marLeft w:val="0"/>
                                                  <w:marRight w:val="0"/>
                                                  <w:marTop w:val="0"/>
                                                  <w:marBottom w:val="0"/>
                                                  <w:divBdr>
                                                    <w:top w:val="none" w:sz="0" w:space="0" w:color="auto"/>
                                                    <w:left w:val="none" w:sz="0" w:space="0" w:color="auto"/>
                                                    <w:bottom w:val="none" w:sz="0" w:space="0" w:color="auto"/>
                                                    <w:right w:val="none" w:sz="0" w:space="0" w:color="auto"/>
                                                  </w:divBdr>
                                                  <w:divsChild>
                                                    <w:div w:id="150560243">
                                                      <w:marLeft w:val="0"/>
                                                      <w:marRight w:val="0"/>
                                                      <w:marTop w:val="0"/>
                                                      <w:marBottom w:val="0"/>
                                                      <w:divBdr>
                                                        <w:top w:val="none" w:sz="0" w:space="0" w:color="auto"/>
                                                        <w:left w:val="none" w:sz="0" w:space="0" w:color="auto"/>
                                                        <w:bottom w:val="none" w:sz="0" w:space="0" w:color="auto"/>
                                                        <w:right w:val="none" w:sz="0" w:space="0" w:color="auto"/>
                                                      </w:divBdr>
                                                      <w:divsChild>
                                                        <w:div w:id="1887720210">
                                                          <w:marLeft w:val="0"/>
                                                          <w:marRight w:val="0"/>
                                                          <w:marTop w:val="0"/>
                                                          <w:marBottom w:val="0"/>
                                                          <w:divBdr>
                                                            <w:top w:val="none" w:sz="0" w:space="0" w:color="auto"/>
                                                            <w:left w:val="none" w:sz="0" w:space="0" w:color="auto"/>
                                                            <w:bottom w:val="none" w:sz="0" w:space="0" w:color="auto"/>
                                                            <w:right w:val="none" w:sz="0" w:space="0" w:color="auto"/>
                                                          </w:divBdr>
                                                          <w:divsChild>
                                                            <w:div w:id="1908420397">
                                                              <w:marLeft w:val="45"/>
                                                              <w:marRight w:val="45"/>
                                                              <w:marTop w:val="0"/>
                                                              <w:marBottom w:val="0"/>
                                                              <w:divBdr>
                                                                <w:top w:val="none" w:sz="0" w:space="0" w:color="auto"/>
                                                                <w:left w:val="none" w:sz="0" w:space="0" w:color="auto"/>
                                                                <w:bottom w:val="none" w:sz="0" w:space="0" w:color="auto"/>
                                                                <w:right w:val="none" w:sz="0" w:space="0" w:color="auto"/>
                                                              </w:divBdr>
                                                              <w:divsChild>
                                                                <w:div w:id="33858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498683">
                                          <w:marLeft w:val="0"/>
                                          <w:marRight w:val="0"/>
                                          <w:marTop w:val="0"/>
                                          <w:marBottom w:val="345"/>
                                          <w:divBdr>
                                            <w:top w:val="none" w:sz="0" w:space="0" w:color="auto"/>
                                            <w:left w:val="none" w:sz="0" w:space="0" w:color="auto"/>
                                            <w:bottom w:val="none" w:sz="0" w:space="0" w:color="auto"/>
                                            <w:right w:val="none" w:sz="0" w:space="0" w:color="auto"/>
                                          </w:divBdr>
                                          <w:divsChild>
                                            <w:div w:id="1658874246">
                                              <w:marLeft w:val="0"/>
                                              <w:marRight w:val="0"/>
                                              <w:marTop w:val="0"/>
                                              <w:marBottom w:val="0"/>
                                              <w:divBdr>
                                                <w:top w:val="none" w:sz="0" w:space="0" w:color="auto"/>
                                                <w:left w:val="none" w:sz="0" w:space="0" w:color="auto"/>
                                                <w:bottom w:val="none" w:sz="0" w:space="0" w:color="auto"/>
                                                <w:right w:val="none" w:sz="0" w:space="0" w:color="auto"/>
                                              </w:divBdr>
                                              <w:divsChild>
                                                <w:div w:id="1510094337">
                                                  <w:marLeft w:val="0"/>
                                                  <w:marRight w:val="0"/>
                                                  <w:marTop w:val="0"/>
                                                  <w:marBottom w:val="0"/>
                                                  <w:divBdr>
                                                    <w:top w:val="none" w:sz="0" w:space="0" w:color="auto"/>
                                                    <w:left w:val="none" w:sz="0" w:space="0" w:color="auto"/>
                                                    <w:bottom w:val="none" w:sz="0" w:space="0" w:color="auto"/>
                                                    <w:right w:val="none" w:sz="0" w:space="0" w:color="auto"/>
                                                  </w:divBdr>
                                                  <w:divsChild>
                                                    <w:div w:id="928663496">
                                                      <w:marLeft w:val="0"/>
                                                      <w:marRight w:val="0"/>
                                                      <w:marTop w:val="0"/>
                                                      <w:marBottom w:val="0"/>
                                                      <w:divBdr>
                                                        <w:top w:val="none" w:sz="0" w:space="0" w:color="auto"/>
                                                        <w:left w:val="none" w:sz="0" w:space="0" w:color="auto"/>
                                                        <w:bottom w:val="none" w:sz="0" w:space="0" w:color="auto"/>
                                                        <w:right w:val="none" w:sz="0" w:space="0" w:color="auto"/>
                                                      </w:divBdr>
                                                      <w:divsChild>
                                                        <w:div w:id="1510951628">
                                                          <w:marLeft w:val="0"/>
                                                          <w:marRight w:val="0"/>
                                                          <w:marTop w:val="0"/>
                                                          <w:marBottom w:val="0"/>
                                                          <w:divBdr>
                                                            <w:top w:val="none" w:sz="0" w:space="0" w:color="auto"/>
                                                            <w:left w:val="none" w:sz="0" w:space="0" w:color="auto"/>
                                                            <w:bottom w:val="none" w:sz="0" w:space="0" w:color="auto"/>
                                                            <w:right w:val="none" w:sz="0" w:space="0" w:color="auto"/>
                                                          </w:divBdr>
                                                          <w:divsChild>
                                                            <w:div w:id="1336298340">
                                                              <w:marLeft w:val="45"/>
                                                              <w:marRight w:val="45"/>
                                                              <w:marTop w:val="0"/>
                                                              <w:marBottom w:val="0"/>
                                                              <w:divBdr>
                                                                <w:top w:val="none" w:sz="0" w:space="0" w:color="auto"/>
                                                                <w:left w:val="none" w:sz="0" w:space="0" w:color="auto"/>
                                                                <w:bottom w:val="none" w:sz="0" w:space="0" w:color="auto"/>
                                                                <w:right w:val="none" w:sz="0" w:space="0" w:color="auto"/>
                                                              </w:divBdr>
                                                              <w:divsChild>
                                                                <w:div w:id="49769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9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85141">
                                          <w:marLeft w:val="0"/>
                                          <w:marRight w:val="0"/>
                                          <w:marTop w:val="0"/>
                                          <w:marBottom w:val="240"/>
                                          <w:divBdr>
                                            <w:top w:val="none" w:sz="0" w:space="0" w:color="auto"/>
                                            <w:left w:val="none" w:sz="0" w:space="0" w:color="auto"/>
                                            <w:bottom w:val="none" w:sz="0" w:space="0" w:color="auto"/>
                                            <w:right w:val="none" w:sz="0" w:space="0" w:color="auto"/>
                                          </w:divBdr>
                                          <w:divsChild>
                                            <w:div w:id="591814700">
                                              <w:marLeft w:val="0"/>
                                              <w:marRight w:val="0"/>
                                              <w:marTop w:val="0"/>
                                              <w:marBottom w:val="0"/>
                                              <w:divBdr>
                                                <w:top w:val="none" w:sz="0" w:space="0" w:color="auto"/>
                                                <w:left w:val="none" w:sz="0" w:space="0" w:color="auto"/>
                                                <w:bottom w:val="none" w:sz="0" w:space="0" w:color="auto"/>
                                                <w:right w:val="none" w:sz="0" w:space="0" w:color="auto"/>
                                              </w:divBdr>
                                              <w:divsChild>
                                                <w:div w:id="233665235">
                                                  <w:marLeft w:val="0"/>
                                                  <w:marRight w:val="0"/>
                                                  <w:marTop w:val="0"/>
                                                  <w:marBottom w:val="0"/>
                                                  <w:divBdr>
                                                    <w:top w:val="none" w:sz="0" w:space="0" w:color="auto"/>
                                                    <w:left w:val="none" w:sz="0" w:space="0" w:color="auto"/>
                                                    <w:bottom w:val="none" w:sz="0" w:space="0" w:color="auto"/>
                                                    <w:right w:val="none" w:sz="0" w:space="0" w:color="auto"/>
                                                  </w:divBdr>
                                                  <w:divsChild>
                                                    <w:div w:id="1496919534">
                                                      <w:marLeft w:val="0"/>
                                                      <w:marRight w:val="0"/>
                                                      <w:marTop w:val="0"/>
                                                      <w:marBottom w:val="0"/>
                                                      <w:divBdr>
                                                        <w:top w:val="none" w:sz="0" w:space="0" w:color="auto"/>
                                                        <w:left w:val="none" w:sz="0" w:space="0" w:color="auto"/>
                                                        <w:bottom w:val="none" w:sz="0" w:space="0" w:color="auto"/>
                                                        <w:right w:val="none" w:sz="0" w:space="0" w:color="auto"/>
                                                      </w:divBdr>
                                                      <w:divsChild>
                                                        <w:div w:id="2125614616">
                                                          <w:marLeft w:val="0"/>
                                                          <w:marRight w:val="0"/>
                                                          <w:marTop w:val="0"/>
                                                          <w:marBottom w:val="0"/>
                                                          <w:divBdr>
                                                            <w:top w:val="none" w:sz="0" w:space="0" w:color="auto"/>
                                                            <w:left w:val="none" w:sz="0" w:space="0" w:color="auto"/>
                                                            <w:bottom w:val="none" w:sz="0" w:space="0" w:color="auto"/>
                                                            <w:right w:val="none" w:sz="0" w:space="0" w:color="auto"/>
                                                          </w:divBdr>
                                                          <w:divsChild>
                                                            <w:div w:id="1236889598">
                                                              <w:marLeft w:val="45"/>
                                                              <w:marRight w:val="45"/>
                                                              <w:marTop w:val="0"/>
                                                              <w:marBottom w:val="0"/>
                                                              <w:divBdr>
                                                                <w:top w:val="none" w:sz="0" w:space="0" w:color="auto"/>
                                                                <w:left w:val="none" w:sz="0" w:space="0" w:color="auto"/>
                                                                <w:bottom w:val="none" w:sz="0" w:space="0" w:color="auto"/>
                                                                <w:right w:val="none" w:sz="0" w:space="0" w:color="auto"/>
                                                              </w:divBdr>
                                                              <w:divsChild>
                                                                <w:div w:id="114978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90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0125440">
                  <w:marLeft w:val="0"/>
                  <w:marRight w:val="0"/>
                  <w:marTop w:val="0"/>
                  <w:marBottom w:val="0"/>
                  <w:divBdr>
                    <w:top w:val="none" w:sz="0" w:space="0" w:color="auto"/>
                    <w:left w:val="none" w:sz="0" w:space="0" w:color="auto"/>
                    <w:bottom w:val="none" w:sz="0" w:space="0" w:color="auto"/>
                    <w:right w:val="none" w:sz="0" w:space="0" w:color="auto"/>
                  </w:divBdr>
                  <w:divsChild>
                    <w:div w:id="1306084660">
                      <w:marLeft w:val="0"/>
                      <w:marRight w:val="0"/>
                      <w:marTop w:val="0"/>
                      <w:marBottom w:val="0"/>
                      <w:divBdr>
                        <w:top w:val="none" w:sz="0" w:space="0" w:color="auto"/>
                        <w:left w:val="none" w:sz="0" w:space="0" w:color="auto"/>
                        <w:bottom w:val="none" w:sz="0" w:space="0" w:color="auto"/>
                        <w:right w:val="none" w:sz="0" w:space="0" w:color="auto"/>
                      </w:divBdr>
                      <w:divsChild>
                        <w:div w:id="26453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 w:id="189530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13985\AppData\Local\Temp\notes\notes030D1F\Pressemitteilung%20Evonik%20(dt.).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402695</vt:lpwstr>
  </property>
  <property fmtid="{D5CDD505-2E9C-101B-9397-08002B2CF9AE}" pid="4" name="OptimizationTime">
    <vt:lpwstr>20160601_1715</vt:lpwstr>
  </property>
</Properties>
</file>

<file path=docProps/app.xml><?xml version="1.0" encoding="utf-8"?>
<Properties xmlns="http://schemas.openxmlformats.org/officeDocument/2006/extended-properties" xmlns:vt="http://schemas.openxmlformats.org/officeDocument/2006/docPropsVTypes">
  <Template>Pressemitteilung Evonik (dt.).dotx</Template>
  <TotalTime>73</TotalTime>
  <Pages>4</Pages>
  <Words>1186</Words>
  <Characters>7190</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8360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Kather, Carolin Sandra</dc:creator>
  <cp:lastModifiedBy>Kather, Carolin Sandra</cp:lastModifiedBy>
  <cp:revision>22</cp:revision>
  <cp:lastPrinted>2016-06-01T13:55:00Z</cp:lastPrinted>
  <dcterms:created xsi:type="dcterms:W3CDTF">2016-04-15T10:48:00Z</dcterms:created>
  <dcterms:modified xsi:type="dcterms:W3CDTF">2016-06-01T14:52:00Z</dcterms:modified>
</cp:coreProperties>
</file>