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C25148">
            <w:pPr>
              <w:pStyle w:val="E-Datum"/>
              <w:framePr w:wrap="auto" w:vAnchor="margin" w:hAnchor="text" w:xAlign="left" w:yAlign="inline"/>
              <w:suppressOverlap w:val="0"/>
            </w:pPr>
            <w:r>
              <w:t>April 27,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C25148" w:rsidTr="00B14022">
        <w:trPr>
          <w:trHeight w:hRule="exact" w:val="1222"/>
        </w:trPr>
        <w:tc>
          <w:tcPr>
            <w:tcW w:w="2271" w:type="dxa"/>
            <w:shd w:val="clear" w:color="auto" w:fill="auto"/>
          </w:tcPr>
          <w:p w:rsidR="00C25148" w:rsidRPr="003C3375" w:rsidRDefault="00C25148" w:rsidP="00C25148">
            <w:pPr>
              <w:pStyle w:val="M1"/>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specialized press</w:t>
            </w:r>
          </w:p>
          <w:p w:rsidR="00C25148" w:rsidRPr="003C3375" w:rsidRDefault="00C25148" w:rsidP="00C25148">
            <w:pPr>
              <w:pStyle w:val="M7"/>
              <w:framePr w:wrap="auto" w:vAnchor="margin" w:hAnchor="text" w:xAlign="left" w:yAlign="inline"/>
              <w:suppressOverlap w:val="0"/>
              <w:rPr>
                <w:lang w:val="en-US"/>
              </w:rPr>
            </w:pPr>
            <w:r>
              <w:rPr>
                <w:lang w:val="en-US"/>
              </w:rPr>
              <w:t xml:space="preserve">Dr. </w:t>
            </w:r>
            <w:proofErr w:type="spellStart"/>
            <w:r>
              <w:rPr>
                <w:lang w:val="en-US"/>
              </w:rPr>
              <w:t>Juergen</w:t>
            </w:r>
            <w:proofErr w:type="spellEnd"/>
            <w:r>
              <w:rPr>
                <w:lang w:val="en-US"/>
              </w:rPr>
              <w:t xml:space="preserve"> </w:t>
            </w:r>
            <w:proofErr w:type="spellStart"/>
            <w:r>
              <w:rPr>
                <w:lang w:val="en-US"/>
              </w:rPr>
              <w:t>Krauter</w:t>
            </w:r>
            <w:proofErr w:type="spellEnd"/>
          </w:p>
          <w:p w:rsidR="00C25148" w:rsidRDefault="00C25148" w:rsidP="00C25148">
            <w:pPr>
              <w:pStyle w:val="M8"/>
              <w:framePr w:wrap="auto" w:vAnchor="margin" w:hAnchor="text" w:xAlign="left" w:yAlign="inline"/>
              <w:suppressOverlap w:val="0"/>
              <w:rPr>
                <w:lang w:val="en-US"/>
              </w:rPr>
            </w:pPr>
            <w:r>
              <w:rPr>
                <w:lang w:val="en-US"/>
              </w:rPr>
              <w:t xml:space="preserve">Nutrition &amp; Care </w:t>
            </w:r>
          </w:p>
          <w:p w:rsidR="00C25148" w:rsidRPr="00F31F7C" w:rsidRDefault="00C25148" w:rsidP="00C25148">
            <w:pPr>
              <w:pStyle w:val="M8"/>
              <w:framePr w:wrap="auto" w:vAnchor="margin" w:hAnchor="text" w:xAlign="left" w:yAlign="inline"/>
              <w:suppressOverlap w:val="0"/>
              <w:rPr>
                <w:lang w:val="en-US"/>
              </w:rPr>
            </w:pPr>
            <w:r>
              <w:rPr>
                <w:lang w:val="en-US"/>
              </w:rPr>
              <w:t>Communications</w:t>
            </w:r>
          </w:p>
          <w:p w:rsidR="00C25148" w:rsidRPr="00F8033F" w:rsidRDefault="00C25148" w:rsidP="00C25148">
            <w:pPr>
              <w:pStyle w:val="M9"/>
              <w:framePr w:wrap="auto" w:vAnchor="margin" w:hAnchor="text" w:xAlign="left" w:yAlign="inline"/>
              <w:suppressOverlap w:val="0"/>
              <w:rPr>
                <w:lang w:val="en-US"/>
              </w:rPr>
            </w:pPr>
            <w:r w:rsidRPr="00F8033F">
              <w:rPr>
                <w:lang w:val="en-US"/>
              </w:rPr>
              <w:t>Phone +49</w:t>
            </w:r>
            <w:r w:rsidRPr="00F8033F">
              <w:rPr>
                <w:lang w:val="en-US"/>
              </w:rPr>
              <w:tab/>
              <w:t>6181 59-</w:t>
            </w:r>
            <w:r w:rsidRPr="00F8033F">
              <w:rPr>
                <w:lang w:val="en-US"/>
              </w:rPr>
              <w:tab/>
              <w:t>6847</w:t>
            </w:r>
          </w:p>
          <w:p w:rsidR="00CC5D98" w:rsidRDefault="00C25148" w:rsidP="00C25148">
            <w:pPr>
              <w:pStyle w:val="M10"/>
              <w:framePr w:wrap="auto" w:vAnchor="margin" w:hAnchor="text" w:xAlign="left" w:yAlign="inline"/>
              <w:suppressOverlap w:val="0"/>
            </w:pPr>
            <w:r>
              <w:t>juergen.krauter@evonik.com</w:t>
            </w:r>
          </w:p>
        </w:tc>
      </w:tr>
      <w:tr w:rsidR="00CC5D98" w:rsidRPr="00C25148"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1B09A6">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B09A6">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1B09A6">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1B09A6">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1B09A6">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1B09A6">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1B09A6">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1B09A6">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1B09A6">
              <w:rPr>
                <w:noProof/>
              </w:rPr>
              <w:t>Executive Board</w:t>
            </w:r>
            <w:r>
              <w:fldChar w:fldCharType="end"/>
            </w:r>
          </w:p>
          <w:p w:rsidR="00CC5D98"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696302">
              <w:rPr>
                <w:lang w:val="en-US"/>
              </w:rPr>
              <w:instrText xml:space="preserve"> FORMTEXT </w:instrText>
            </w:r>
            <w:r>
              <w:fldChar w:fldCharType="separate"/>
            </w:r>
            <w:r w:rsidR="001B09A6">
              <w:rPr>
                <w:noProof/>
              </w:rPr>
              <w:t>Dr. Klaus Engel</w:t>
            </w:r>
            <w:r>
              <w:fldChar w:fldCharType="end"/>
            </w:r>
            <w:r w:rsidRPr="00696302">
              <w:rPr>
                <w:lang w:val="en-US"/>
              </w:rPr>
              <w:t xml:space="preserve">, </w:t>
            </w:r>
            <w:r w:rsidR="003C3375" w:rsidRPr="00696302">
              <w:rPr>
                <w:lang w:val="en-US"/>
              </w:rPr>
              <w:t>Chairman</w:t>
            </w:r>
          </w:p>
          <w:p w:rsidR="00DD5A64" w:rsidRDefault="00DD5A64" w:rsidP="00DD5A64">
            <w:pPr>
              <w:pStyle w:val="V10"/>
              <w:framePr w:wrap="auto" w:vAnchor="margin" w:hAnchor="text" w:xAlign="left" w:yAlign="inline"/>
              <w:suppressOverlap w:val="0"/>
            </w:pPr>
            <w:r w:rsidRPr="00DD5A64">
              <w:t>Christian Kullmann</w:t>
            </w:r>
            <w:r w:rsidRPr="00DD5A64">
              <w:br/>
            </w:r>
            <w:r w:rsidR="00B14022" w:rsidRPr="00DD5A64">
              <w:t>Thomas Wessel</w:t>
            </w:r>
            <w:r w:rsidR="00554BE4" w:rsidRPr="00DD5A64">
              <w:br/>
            </w:r>
            <w:r w:rsidR="00B14022">
              <w:fldChar w:fldCharType="begin">
                <w:ffData>
                  <w:name w:val=""/>
                  <w:enabled/>
                  <w:calcOnExit w:val="0"/>
                  <w:textInput>
                    <w:default w:val="Patrik Wohlhauser"/>
                  </w:textInput>
                </w:ffData>
              </w:fldChar>
            </w:r>
            <w:r w:rsidR="00B14022" w:rsidRPr="00DD5A64">
              <w:instrText xml:space="preserve"> FORMTEXT </w:instrText>
            </w:r>
            <w:r w:rsidR="00B14022">
              <w:fldChar w:fldCharType="separate"/>
            </w:r>
            <w:r w:rsidR="001B09A6">
              <w:rPr>
                <w:noProof/>
              </w:rPr>
              <w:t>Patrik Wohlhauser</w:t>
            </w:r>
            <w:r w:rsidR="00B14022">
              <w:fldChar w:fldCharType="end"/>
            </w:r>
            <w:r w:rsidR="00554BE4" w:rsidRPr="00DD5A64">
              <w:br/>
              <w:t>Ute Wolf</w:t>
            </w:r>
          </w:p>
          <w:p w:rsidR="00CC5D98" w:rsidRPr="00DD5A64" w:rsidRDefault="00CC5D98" w:rsidP="00DD5A64">
            <w:pPr>
              <w:pStyle w:val="V10"/>
              <w:framePr w:wrap="auto" w:vAnchor="margin" w:hAnchor="text" w:xAlign="left" w:yAlign="inline"/>
              <w:suppressOverlap w:val="0"/>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C25148" w:rsidRPr="00C25148" w:rsidRDefault="00C25148" w:rsidP="00C25148">
      <w:pPr>
        <w:spacing w:line="300" w:lineRule="exact"/>
        <w:ind w:left="0"/>
        <w:rPr>
          <w:b/>
          <w:sz w:val="24"/>
          <w:lang w:val="en-US"/>
        </w:rPr>
      </w:pPr>
      <w:proofErr w:type="spellStart"/>
      <w:r w:rsidRPr="00C25148">
        <w:rPr>
          <w:b/>
          <w:sz w:val="24"/>
          <w:lang w:val="en-US"/>
        </w:rPr>
        <w:lastRenderedPageBreak/>
        <w:t>Evonik</w:t>
      </w:r>
      <w:proofErr w:type="spellEnd"/>
      <w:r w:rsidRPr="00C25148">
        <w:rPr>
          <w:b/>
          <w:sz w:val="24"/>
          <w:lang w:val="en-US"/>
        </w:rPr>
        <w:t xml:space="preserve"> opens new application technology center for superabsorbent polymers</w:t>
      </w:r>
    </w:p>
    <w:p w:rsidR="00CC5D98" w:rsidRPr="003C3375" w:rsidRDefault="00CC5D98">
      <w:pPr>
        <w:spacing w:line="300" w:lineRule="atLeast"/>
        <w:ind w:left="0" w:right="0"/>
        <w:rPr>
          <w:rFonts w:cs="Lucida Sans Unicode"/>
          <w:sz w:val="20"/>
          <w:szCs w:val="20"/>
          <w:lang w:val="en-US"/>
        </w:rPr>
      </w:pPr>
    </w:p>
    <w:p w:rsidR="00CC5D98" w:rsidRPr="003C3375" w:rsidRDefault="00C25148">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New application technology center inaugurated in Krefeld, Germany</w:t>
      </w:r>
    </w:p>
    <w:p w:rsidR="00B14022" w:rsidRDefault="00C25148">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 xml:space="preserve">Even better service capabilities for </w:t>
      </w:r>
      <w:proofErr w:type="spellStart"/>
      <w:r>
        <w:rPr>
          <w:rFonts w:cs="Lucida Sans Unicode"/>
          <w:position w:val="0"/>
          <w:sz w:val="24"/>
          <w:lang w:val="en-US"/>
        </w:rPr>
        <w:t>Evonik’s</w:t>
      </w:r>
      <w:proofErr w:type="spellEnd"/>
      <w:r>
        <w:rPr>
          <w:rFonts w:cs="Lucida Sans Unicode"/>
          <w:position w:val="0"/>
          <w:sz w:val="24"/>
          <w:lang w:val="en-US"/>
        </w:rPr>
        <w:t xml:space="preserve"> customers</w:t>
      </w:r>
    </w:p>
    <w:p w:rsidR="00C25148" w:rsidRPr="003C3375" w:rsidRDefault="00C25148">
      <w:pPr>
        <w:numPr>
          <w:ilvl w:val="0"/>
          <w:numId w:val="14"/>
        </w:numPr>
        <w:tabs>
          <w:tab w:val="clear" w:pos="1425"/>
          <w:tab w:val="num" w:pos="340"/>
        </w:tabs>
        <w:spacing w:line="300" w:lineRule="exact"/>
        <w:ind w:left="340" w:hanging="340"/>
        <w:rPr>
          <w:rFonts w:cs="Lucida Sans Unicode"/>
          <w:position w:val="0"/>
          <w:sz w:val="24"/>
          <w:lang w:val="en-US"/>
        </w:rPr>
      </w:pPr>
      <w:proofErr w:type="spellStart"/>
      <w:r>
        <w:rPr>
          <w:rFonts w:cs="Lucida Sans Unicode"/>
          <w:position w:val="0"/>
          <w:sz w:val="24"/>
          <w:lang w:val="en-US"/>
        </w:rPr>
        <w:t>Evonik</w:t>
      </w:r>
      <w:proofErr w:type="spellEnd"/>
      <w:r>
        <w:rPr>
          <w:rFonts w:cs="Lucida Sans Unicode"/>
          <w:position w:val="0"/>
          <w:sz w:val="24"/>
          <w:lang w:val="en-US"/>
        </w:rPr>
        <w:t xml:space="preserve"> strengthens its position as an innovative solutions provider for superabsorbent polymers</w:t>
      </w:r>
    </w:p>
    <w:p w:rsidR="00F02238" w:rsidRDefault="00F02238">
      <w:pPr>
        <w:spacing w:line="300" w:lineRule="atLeast"/>
        <w:ind w:left="0"/>
        <w:rPr>
          <w:rFonts w:cs="Lucida Sans Unicode"/>
          <w:sz w:val="24"/>
          <w:lang w:val="en-US"/>
        </w:rPr>
      </w:pPr>
    </w:p>
    <w:p w:rsidR="00C25148" w:rsidRDefault="00C25148" w:rsidP="00C25148">
      <w:pPr>
        <w:spacing w:line="300" w:lineRule="exact"/>
        <w:ind w:left="0"/>
        <w:rPr>
          <w:sz w:val="22"/>
          <w:szCs w:val="22"/>
          <w:lang w:val="en-US"/>
        </w:rPr>
      </w:pPr>
      <w:r>
        <w:rPr>
          <w:sz w:val="22"/>
          <w:szCs w:val="22"/>
          <w:lang w:val="en-US"/>
        </w:rPr>
        <w:t xml:space="preserve">Krefeld. </w:t>
      </w:r>
      <w:proofErr w:type="spellStart"/>
      <w:r>
        <w:rPr>
          <w:sz w:val="22"/>
          <w:szCs w:val="22"/>
          <w:lang w:val="en-US"/>
        </w:rPr>
        <w:t>Evonik</w:t>
      </w:r>
      <w:proofErr w:type="spellEnd"/>
      <w:r>
        <w:rPr>
          <w:sz w:val="22"/>
          <w:szCs w:val="22"/>
          <w:lang w:val="en-US"/>
        </w:rPr>
        <w:t xml:space="preserve"> has inaugurated a new application technology center for superabsorbent polymers in Krefeld, Germany. The company invested €1 million.</w:t>
      </w:r>
      <w:r w:rsidRPr="009525FD">
        <w:rPr>
          <w:sz w:val="22"/>
          <w:szCs w:val="22"/>
          <w:lang w:val="en-US"/>
        </w:rPr>
        <w:t xml:space="preserve"> The new facility strengthens the position of </w:t>
      </w:r>
      <w:proofErr w:type="spellStart"/>
      <w:r w:rsidRPr="009525FD">
        <w:rPr>
          <w:sz w:val="22"/>
          <w:szCs w:val="22"/>
          <w:lang w:val="en-US"/>
        </w:rPr>
        <w:t>Evonik</w:t>
      </w:r>
      <w:proofErr w:type="spellEnd"/>
      <w:r w:rsidRPr="009525FD">
        <w:rPr>
          <w:sz w:val="22"/>
          <w:szCs w:val="22"/>
          <w:lang w:val="en-US"/>
        </w:rPr>
        <w:t xml:space="preserve"> as an innovative solutions provider for superabso</w:t>
      </w:r>
      <w:r w:rsidRPr="005974CA">
        <w:rPr>
          <w:sz w:val="22"/>
          <w:szCs w:val="22"/>
          <w:lang w:val="en-US"/>
        </w:rPr>
        <w:t xml:space="preserve">rbent polymers. </w:t>
      </w:r>
      <w:r w:rsidRPr="00156F6B">
        <w:rPr>
          <w:sz w:val="22"/>
          <w:szCs w:val="22"/>
          <w:lang w:val="en-US"/>
        </w:rPr>
        <w:t>“Our customers will directly benefit from an even further</w:t>
      </w:r>
      <w:r w:rsidRPr="00A1715E">
        <w:rPr>
          <w:sz w:val="22"/>
          <w:szCs w:val="22"/>
          <w:lang w:val="en-US"/>
        </w:rPr>
        <w:t xml:space="preserve"> improved technical service. The service capabilities of </w:t>
      </w:r>
      <w:proofErr w:type="spellStart"/>
      <w:r w:rsidRPr="00A1715E">
        <w:rPr>
          <w:sz w:val="22"/>
          <w:szCs w:val="22"/>
          <w:lang w:val="en-US"/>
        </w:rPr>
        <w:t>Evonik</w:t>
      </w:r>
      <w:proofErr w:type="spellEnd"/>
      <w:r w:rsidRPr="00A1715E">
        <w:rPr>
          <w:sz w:val="22"/>
          <w:szCs w:val="22"/>
          <w:lang w:val="en-US"/>
        </w:rPr>
        <w:t xml:space="preserve"> are the industry-wide benchmark and the basis for strong partnership</w:t>
      </w:r>
      <w:r>
        <w:rPr>
          <w:sz w:val="22"/>
          <w:szCs w:val="22"/>
          <w:lang w:val="en-US"/>
        </w:rPr>
        <w:t>s</w:t>
      </w:r>
      <w:r w:rsidRPr="00A1715E">
        <w:rPr>
          <w:sz w:val="22"/>
          <w:szCs w:val="22"/>
          <w:lang w:val="en-US"/>
        </w:rPr>
        <w:t xml:space="preserve"> and development </w:t>
      </w:r>
      <w:r>
        <w:rPr>
          <w:sz w:val="22"/>
          <w:szCs w:val="22"/>
          <w:lang w:val="en-US"/>
        </w:rPr>
        <w:t>collaborations</w:t>
      </w:r>
      <w:r w:rsidRPr="00A1715E">
        <w:rPr>
          <w:sz w:val="22"/>
          <w:szCs w:val="22"/>
          <w:lang w:val="en-US"/>
        </w:rPr>
        <w:t xml:space="preserve"> with our customers</w:t>
      </w:r>
      <w:r>
        <w:rPr>
          <w:sz w:val="22"/>
          <w:szCs w:val="22"/>
          <w:lang w:val="en-US"/>
        </w:rPr>
        <w:t>,</w:t>
      </w:r>
      <w:r w:rsidRPr="00A1715E">
        <w:rPr>
          <w:sz w:val="22"/>
          <w:szCs w:val="22"/>
          <w:lang w:val="en-US"/>
        </w:rPr>
        <w:t xml:space="preserve">” says Norbert </w:t>
      </w:r>
      <w:proofErr w:type="spellStart"/>
      <w:r w:rsidRPr="00A1715E">
        <w:rPr>
          <w:sz w:val="22"/>
          <w:szCs w:val="22"/>
          <w:lang w:val="en-US"/>
        </w:rPr>
        <w:t>Westerholt</w:t>
      </w:r>
      <w:proofErr w:type="spellEnd"/>
      <w:r w:rsidRPr="00A1715E">
        <w:rPr>
          <w:sz w:val="22"/>
          <w:szCs w:val="22"/>
          <w:lang w:val="en-US"/>
        </w:rPr>
        <w:t xml:space="preserve">, head of </w:t>
      </w:r>
      <w:proofErr w:type="spellStart"/>
      <w:r w:rsidRPr="00A1715E">
        <w:rPr>
          <w:sz w:val="22"/>
          <w:szCs w:val="22"/>
          <w:lang w:val="en-US"/>
        </w:rPr>
        <w:t>Evonik’s</w:t>
      </w:r>
      <w:proofErr w:type="spellEnd"/>
      <w:r w:rsidRPr="00A1715E">
        <w:rPr>
          <w:sz w:val="22"/>
          <w:szCs w:val="22"/>
          <w:lang w:val="en-US"/>
        </w:rPr>
        <w:t xml:space="preserve"> Baby Care Business Line. </w:t>
      </w:r>
    </w:p>
    <w:p w:rsidR="00C25148" w:rsidRDefault="00C25148" w:rsidP="00C25148">
      <w:pPr>
        <w:spacing w:line="300" w:lineRule="exact"/>
        <w:ind w:left="0"/>
        <w:rPr>
          <w:sz w:val="22"/>
          <w:szCs w:val="22"/>
          <w:lang w:val="en-US"/>
        </w:rPr>
      </w:pPr>
    </w:p>
    <w:p w:rsidR="00C25148" w:rsidRDefault="00C25148" w:rsidP="00C25148">
      <w:pPr>
        <w:spacing w:line="300" w:lineRule="exact"/>
        <w:ind w:left="0"/>
        <w:rPr>
          <w:sz w:val="22"/>
          <w:szCs w:val="22"/>
          <w:lang w:val="en-US"/>
        </w:rPr>
      </w:pPr>
      <w:r w:rsidRPr="00A1715E">
        <w:rPr>
          <w:sz w:val="22"/>
          <w:szCs w:val="22"/>
          <w:lang w:val="en-US"/>
        </w:rPr>
        <w:t xml:space="preserve">The new laboratory was designed for highly efficient working and testing procedures and will </w:t>
      </w:r>
      <w:r w:rsidRPr="00794E12">
        <w:rPr>
          <w:sz w:val="22"/>
          <w:szCs w:val="22"/>
          <w:lang w:val="en-US"/>
        </w:rPr>
        <w:t>serve</w:t>
      </w:r>
      <w:r>
        <w:rPr>
          <w:sz w:val="22"/>
          <w:szCs w:val="22"/>
          <w:lang w:val="en-US"/>
        </w:rPr>
        <w:t xml:space="preserve"> </w:t>
      </w:r>
      <w:r w:rsidRPr="00A1715E">
        <w:rPr>
          <w:sz w:val="22"/>
          <w:szCs w:val="22"/>
          <w:lang w:val="en-US"/>
        </w:rPr>
        <w:t xml:space="preserve">hygiene as well as technical superabsorbent applications. </w:t>
      </w:r>
      <w:r>
        <w:rPr>
          <w:sz w:val="22"/>
          <w:szCs w:val="22"/>
          <w:lang w:val="en-US"/>
        </w:rPr>
        <w:t>T</w:t>
      </w:r>
      <w:r w:rsidRPr="00A1715E">
        <w:rPr>
          <w:sz w:val="22"/>
          <w:szCs w:val="22"/>
          <w:lang w:val="en-US"/>
        </w:rPr>
        <w:t>he enlarged laboratory allows</w:t>
      </w:r>
      <w:r>
        <w:rPr>
          <w:sz w:val="22"/>
          <w:szCs w:val="22"/>
          <w:lang w:val="en-US"/>
        </w:rPr>
        <w:t xml:space="preserve"> for</w:t>
      </w:r>
      <w:r w:rsidRPr="00A1715E">
        <w:rPr>
          <w:sz w:val="22"/>
          <w:szCs w:val="22"/>
          <w:lang w:val="en-US"/>
        </w:rPr>
        <w:t xml:space="preserve"> the implementation of </w:t>
      </w:r>
      <w:r>
        <w:rPr>
          <w:sz w:val="22"/>
          <w:szCs w:val="22"/>
          <w:lang w:val="en-US"/>
        </w:rPr>
        <w:t xml:space="preserve">the </w:t>
      </w:r>
      <w:r w:rsidRPr="00A1715E">
        <w:rPr>
          <w:sz w:val="22"/>
          <w:szCs w:val="22"/>
          <w:lang w:val="en-US"/>
        </w:rPr>
        <w:t>new</w:t>
      </w:r>
      <w:r>
        <w:rPr>
          <w:sz w:val="22"/>
          <w:szCs w:val="22"/>
          <w:lang w:val="en-US"/>
        </w:rPr>
        <w:t>est</w:t>
      </w:r>
      <w:r w:rsidRPr="00A1715E">
        <w:rPr>
          <w:sz w:val="22"/>
          <w:szCs w:val="22"/>
          <w:lang w:val="en-US"/>
        </w:rPr>
        <w:t xml:space="preserve"> test methods</w:t>
      </w:r>
      <w:r>
        <w:rPr>
          <w:sz w:val="22"/>
          <w:szCs w:val="22"/>
          <w:lang w:val="en-US"/>
        </w:rPr>
        <w:t xml:space="preserve">, which will further strengthen product knowledge and target-oriented innovation efforts. It is </w:t>
      </w:r>
      <w:r w:rsidRPr="00A1715E">
        <w:rPr>
          <w:sz w:val="22"/>
          <w:szCs w:val="22"/>
          <w:lang w:val="en-US"/>
        </w:rPr>
        <w:t>equip</w:t>
      </w:r>
      <w:r>
        <w:rPr>
          <w:sz w:val="22"/>
          <w:szCs w:val="22"/>
          <w:lang w:val="en-US"/>
        </w:rPr>
        <w:t>ped</w:t>
      </w:r>
      <w:r w:rsidRPr="00A1715E">
        <w:rPr>
          <w:sz w:val="22"/>
          <w:szCs w:val="22"/>
          <w:lang w:val="en-US"/>
        </w:rPr>
        <w:t xml:space="preserve"> for the evaluation of superabsorbent polymers and hygiene articles, e.g. the new </w:t>
      </w:r>
      <w:r w:rsidRPr="009525FD">
        <w:rPr>
          <w:sz w:val="22"/>
          <w:szCs w:val="22"/>
          <w:lang w:val="en-US"/>
        </w:rPr>
        <w:t>EDANA</w:t>
      </w:r>
      <w:r w:rsidRPr="00A1715E">
        <w:rPr>
          <w:sz w:val="22"/>
          <w:szCs w:val="22"/>
          <w:lang w:val="en-US"/>
        </w:rPr>
        <w:t xml:space="preserve"> mannequin test for incontinence articles</w:t>
      </w:r>
      <w:r>
        <w:rPr>
          <w:sz w:val="22"/>
          <w:szCs w:val="22"/>
          <w:lang w:val="en-US"/>
        </w:rPr>
        <w:t>.</w:t>
      </w:r>
      <w:r w:rsidRPr="00F8033F">
        <w:rPr>
          <w:sz w:val="22"/>
          <w:szCs w:val="22"/>
          <w:lang w:val="en-US"/>
        </w:rPr>
        <w:t xml:space="preserve"> </w:t>
      </w:r>
      <w:r>
        <w:rPr>
          <w:sz w:val="22"/>
          <w:szCs w:val="22"/>
          <w:lang w:val="en-US"/>
        </w:rPr>
        <w:t xml:space="preserve">For the first time, this test allows </w:t>
      </w:r>
      <w:r w:rsidRPr="00F8033F">
        <w:rPr>
          <w:sz w:val="22"/>
          <w:szCs w:val="22"/>
          <w:lang w:val="en-US"/>
        </w:rPr>
        <w:t xml:space="preserve">the application of realistic in-use conditions to the standardized lab evaluation of a broad variety of incontinence </w:t>
      </w:r>
      <w:r>
        <w:rPr>
          <w:sz w:val="22"/>
          <w:szCs w:val="22"/>
          <w:lang w:val="en-US"/>
        </w:rPr>
        <w:t>items</w:t>
      </w:r>
      <w:r w:rsidRPr="00F8033F">
        <w:rPr>
          <w:sz w:val="22"/>
          <w:szCs w:val="22"/>
          <w:lang w:val="en-US"/>
        </w:rPr>
        <w:t>.</w:t>
      </w:r>
      <w:r w:rsidRPr="00A1715E">
        <w:rPr>
          <w:sz w:val="22"/>
          <w:szCs w:val="22"/>
          <w:lang w:val="en-US"/>
        </w:rPr>
        <w:t xml:space="preserve"> </w:t>
      </w:r>
      <w:r>
        <w:rPr>
          <w:sz w:val="22"/>
          <w:szCs w:val="22"/>
          <w:lang w:val="en-US"/>
        </w:rPr>
        <w:t xml:space="preserve">In addition, the new laboratory is open to customers for training and testing sessions. </w:t>
      </w:r>
    </w:p>
    <w:p w:rsidR="00C25148" w:rsidRPr="00A1715E" w:rsidRDefault="00C25148" w:rsidP="00C25148">
      <w:pPr>
        <w:spacing w:line="300" w:lineRule="exact"/>
        <w:ind w:left="0"/>
        <w:rPr>
          <w:sz w:val="22"/>
          <w:szCs w:val="22"/>
          <w:lang w:val="en-US"/>
        </w:rPr>
      </w:pPr>
    </w:p>
    <w:p w:rsidR="00C25148" w:rsidRPr="00156F6B" w:rsidRDefault="00C25148" w:rsidP="00C25148">
      <w:pPr>
        <w:spacing w:line="300" w:lineRule="exact"/>
        <w:ind w:left="0"/>
        <w:rPr>
          <w:sz w:val="22"/>
          <w:szCs w:val="22"/>
          <w:lang w:val="en-US"/>
        </w:rPr>
      </w:pPr>
      <w:r w:rsidRPr="00A1715E">
        <w:rPr>
          <w:sz w:val="22"/>
          <w:szCs w:val="22"/>
          <w:lang w:val="en-US"/>
        </w:rPr>
        <w:t>“</w:t>
      </w:r>
      <w:r>
        <w:rPr>
          <w:sz w:val="22"/>
          <w:szCs w:val="22"/>
          <w:lang w:val="en-US"/>
        </w:rPr>
        <w:t>A</w:t>
      </w:r>
      <w:r w:rsidRPr="00A1715E">
        <w:rPr>
          <w:sz w:val="22"/>
          <w:szCs w:val="22"/>
          <w:lang w:val="en-US"/>
        </w:rPr>
        <w:t>s a global leader in superabsorbent polymers</w:t>
      </w:r>
      <w:r>
        <w:rPr>
          <w:sz w:val="22"/>
          <w:szCs w:val="22"/>
          <w:lang w:val="en-US"/>
        </w:rPr>
        <w:t xml:space="preserve">, </w:t>
      </w:r>
      <w:proofErr w:type="spellStart"/>
      <w:r>
        <w:rPr>
          <w:sz w:val="22"/>
          <w:szCs w:val="22"/>
          <w:lang w:val="en-US"/>
        </w:rPr>
        <w:t>Evonik</w:t>
      </w:r>
      <w:proofErr w:type="spellEnd"/>
      <w:r w:rsidRPr="00A1715E">
        <w:rPr>
          <w:sz w:val="22"/>
          <w:szCs w:val="22"/>
          <w:lang w:val="en-US"/>
        </w:rPr>
        <w:t xml:space="preserve"> will continue to provide outstanding support and service to customers to </w:t>
      </w:r>
      <w:r w:rsidRPr="00156F6B">
        <w:rPr>
          <w:sz w:val="22"/>
          <w:szCs w:val="22"/>
          <w:lang w:val="en-US"/>
        </w:rPr>
        <w:t>facilitate their innovations</w:t>
      </w:r>
      <w:r>
        <w:rPr>
          <w:sz w:val="22"/>
          <w:szCs w:val="22"/>
          <w:lang w:val="en-US"/>
        </w:rPr>
        <w:t>,”</w:t>
      </w:r>
      <w:r w:rsidRPr="00156F6B">
        <w:rPr>
          <w:sz w:val="22"/>
          <w:szCs w:val="22"/>
          <w:lang w:val="en-US"/>
        </w:rPr>
        <w:t xml:space="preserve"> notes </w:t>
      </w:r>
      <w:proofErr w:type="spellStart"/>
      <w:r w:rsidRPr="00156F6B">
        <w:rPr>
          <w:sz w:val="22"/>
          <w:szCs w:val="22"/>
          <w:lang w:val="en-US"/>
        </w:rPr>
        <w:t>Westerholt</w:t>
      </w:r>
      <w:proofErr w:type="spellEnd"/>
      <w:r w:rsidRPr="00156F6B">
        <w:rPr>
          <w:sz w:val="22"/>
          <w:szCs w:val="22"/>
          <w:lang w:val="en-US"/>
        </w:rPr>
        <w:t>.</w:t>
      </w:r>
    </w:p>
    <w:p w:rsidR="00C25148" w:rsidRPr="00156F6B" w:rsidRDefault="00C25148" w:rsidP="00C25148">
      <w:pPr>
        <w:spacing w:line="300" w:lineRule="exact"/>
        <w:ind w:left="0"/>
        <w:rPr>
          <w:sz w:val="22"/>
          <w:szCs w:val="22"/>
          <w:lang w:val="en-US"/>
        </w:rPr>
      </w:pPr>
    </w:p>
    <w:p w:rsidR="00C25148" w:rsidRPr="003C3375" w:rsidRDefault="00C25148" w:rsidP="00C25148">
      <w:pPr>
        <w:spacing w:line="300" w:lineRule="exact"/>
        <w:ind w:left="0"/>
        <w:rPr>
          <w:sz w:val="22"/>
          <w:szCs w:val="22"/>
          <w:lang w:val="en-US"/>
        </w:rPr>
      </w:pPr>
      <w:r w:rsidRPr="00156F6B">
        <w:rPr>
          <w:sz w:val="22"/>
          <w:szCs w:val="22"/>
          <w:lang w:val="en-US"/>
        </w:rPr>
        <w:t xml:space="preserve">Superabsorbent polymers are water-insoluble, cross-linked polymers. They are capable of absorbing and storing up to 500 times their own weight in aqueous liquids, while also providing other performance characteristics such as skin dryness. The scope </w:t>
      </w:r>
      <w:r w:rsidRPr="00156F6B">
        <w:rPr>
          <w:sz w:val="22"/>
          <w:szCs w:val="22"/>
          <w:lang w:val="en-US"/>
        </w:rPr>
        <w:lastRenderedPageBreak/>
        <w:t xml:space="preserve">of applications for </w:t>
      </w:r>
      <w:proofErr w:type="spellStart"/>
      <w:r w:rsidRPr="00156F6B">
        <w:rPr>
          <w:sz w:val="22"/>
          <w:szCs w:val="22"/>
          <w:lang w:val="en-US"/>
        </w:rPr>
        <w:t>Evonik’s</w:t>
      </w:r>
      <w:proofErr w:type="spellEnd"/>
      <w:r w:rsidRPr="00156F6B">
        <w:rPr>
          <w:sz w:val="22"/>
          <w:szCs w:val="22"/>
          <w:lang w:val="en-US"/>
        </w:rPr>
        <w:t xml:space="preserve"> superabsorbent</w:t>
      </w:r>
      <w:r w:rsidRPr="00A1715E">
        <w:rPr>
          <w:sz w:val="22"/>
          <w:szCs w:val="22"/>
          <w:lang w:val="en-US"/>
        </w:rPr>
        <w:t xml:space="preserve"> polymers reaches beyond baby diapers and also includes feminine hygiene and adult incontinence products as well as a broad range of technical areas.</w:t>
      </w:r>
      <w:r>
        <w:rPr>
          <w:sz w:val="22"/>
          <w:szCs w:val="22"/>
          <w:lang w:val="en-US"/>
        </w:rPr>
        <w:t xml:space="preserve"> </w:t>
      </w:r>
      <w:proofErr w:type="spellStart"/>
      <w:r>
        <w:rPr>
          <w:sz w:val="22"/>
          <w:szCs w:val="22"/>
          <w:lang w:val="en-US"/>
        </w:rPr>
        <w:t>Evonik</w:t>
      </w:r>
      <w:proofErr w:type="spellEnd"/>
      <w:r>
        <w:rPr>
          <w:sz w:val="22"/>
          <w:szCs w:val="22"/>
          <w:lang w:val="en-US"/>
        </w:rPr>
        <w:t xml:space="preserve"> is a leading supplier of superabsorbent polymers with manufacturing plants in the US, Germany and Saudi Arabia, employing over 600 people worldwide.</w:t>
      </w:r>
    </w:p>
    <w:p w:rsidR="00C25148" w:rsidRDefault="00C25148">
      <w:pPr>
        <w:spacing w:line="300" w:lineRule="atLeast"/>
        <w:ind w:left="0"/>
        <w:rPr>
          <w:rFonts w:cs="Lucida Sans Unicode"/>
          <w:sz w:val="24"/>
          <w:lang w:val="en-US"/>
        </w:rPr>
      </w:pPr>
    </w:p>
    <w:p w:rsidR="00CC5D98" w:rsidRDefault="00CC5D98">
      <w:pPr>
        <w:spacing w:line="300" w:lineRule="exact"/>
        <w:ind w:left="0"/>
        <w:rPr>
          <w:sz w:val="22"/>
          <w:szCs w:val="22"/>
          <w:lang w:val="en-US"/>
        </w:rPr>
      </w:pPr>
    </w:p>
    <w:p w:rsidR="00C25148" w:rsidRDefault="00C25148">
      <w:pPr>
        <w:spacing w:line="300" w:lineRule="exact"/>
        <w:ind w:left="0"/>
        <w:rPr>
          <w:sz w:val="22"/>
          <w:szCs w:val="22"/>
          <w:lang w:val="en-US"/>
        </w:rPr>
      </w:pPr>
    </w:p>
    <w:p w:rsidR="00C25148" w:rsidRDefault="00C25148">
      <w:pPr>
        <w:spacing w:line="300" w:lineRule="exact"/>
        <w:ind w:left="0"/>
        <w:rPr>
          <w:sz w:val="22"/>
          <w:szCs w:val="22"/>
          <w:lang w:val="en-US"/>
        </w:rPr>
      </w:pPr>
    </w:p>
    <w:p w:rsidR="00C25148" w:rsidRDefault="00C25148">
      <w:pPr>
        <w:spacing w:line="300" w:lineRule="exact"/>
        <w:ind w:left="0"/>
        <w:rPr>
          <w:sz w:val="22"/>
          <w:szCs w:val="22"/>
          <w:lang w:val="en-US"/>
        </w:rPr>
      </w:pPr>
    </w:p>
    <w:p w:rsidR="00C25148" w:rsidRDefault="00C25148">
      <w:pPr>
        <w:spacing w:line="300" w:lineRule="exact"/>
        <w:ind w:left="0"/>
        <w:rPr>
          <w:sz w:val="22"/>
          <w:szCs w:val="22"/>
          <w:lang w:val="en-US"/>
        </w:rPr>
      </w:pPr>
    </w:p>
    <w:p w:rsidR="00C25148" w:rsidRDefault="00C25148">
      <w:pPr>
        <w:spacing w:line="300" w:lineRule="exact"/>
        <w:ind w:left="0"/>
        <w:rPr>
          <w:sz w:val="22"/>
          <w:szCs w:val="22"/>
          <w:lang w:val="en-US"/>
        </w:rPr>
      </w:pPr>
    </w:p>
    <w:p w:rsidR="00C25148" w:rsidRDefault="00C25148">
      <w:pPr>
        <w:spacing w:line="300" w:lineRule="exact"/>
        <w:ind w:left="0"/>
        <w:rPr>
          <w:sz w:val="22"/>
          <w:szCs w:val="22"/>
          <w:lang w:val="en-US"/>
        </w:rPr>
      </w:pPr>
    </w:p>
    <w:p w:rsidR="00C25148" w:rsidRDefault="00C25148">
      <w:pPr>
        <w:spacing w:line="300" w:lineRule="exact"/>
        <w:ind w:left="0"/>
        <w:rPr>
          <w:sz w:val="22"/>
          <w:szCs w:val="22"/>
          <w:lang w:val="en-US"/>
        </w:rPr>
      </w:pPr>
    </w:p>
    <w:p w:rsidR="00C25148" w:rsidRDefault="00C25148">
      <w:pPr>
        <w:spacing w:line="300" w:lineRule="exact"/>
        <w:ind w:left="0"/>
        <w:rPr>
          <w:sz w:val="22"/>
          <w:szCs w:val="22"/>
          <w:lang w:val="en-US"/>
        </w:rPr>
      </w:pPr>
    </w:p>
    <w:p w:rsidR="00C25148" w:rsidRDefault="00C25148">
      <w:pPr>
        <w:spacing w:line="300" w:lineRule="exact"/>
        <w:ind w:left="0"/>
        <w:rPr>
          <w:sz w:val="22"/>
          <w:szCs w:val="22"/>
          <w:lang w:val="en-US"/>
        </w:rPr>
      </w:pPr>
    </w:p>
    <w:p w:rsidR="00C25148" w:rsidRDefault="00C25148">
      <w:pPr>
        <w:spacing w:line="300" w:lineRule="exact"/>
        <w:ind w:left="0"/>
        <w:rPr>
          <w:sz w:val="22"/>
          <w:szCs w:val="22"/>
          <w:lang w:val="en-US"/>
        </w:rPr>
      </w:pPr>
    </w:p>
    <w:p w:rsidR="00C25148" w:rsidRDefault="00C25148">
      <w:pPr>
        <w:spacing w:line="300" w:lineRule="exact"/>
        <w:ind w:left="0"/>
        <w:rPr>
          <w:sz w:val="22"/>
          <w:szCs w:val="22"/>
          <w:lang w:val="en-US"/>
        </w:rPr>
      </w:pPr>
    </w:p>
    <w:p w:rsidR="00C25148" w:rsidRDefault="00C25148">
      <w:pPr>
        <w:spacing w:line="300" w:lineRule="exact"/>
        <w:ind w:left="0"/>
        <w:rPr>
          <w:sz w:val="22"/>
          <w:szCs w:val="22"/>
          <w:lang w:val="en-US"/>
        </w:rPr>
      </w:pPr>
    </w:p>
    <w:p w:rsidR="00C25148" w:rsidRDefault="00C25148">
      <w:pPr>
        <w:spacing w:line="300" w:lineRule="exact"/>
        <w:ind w:left="0"/>
        <w:rPr>
          <w:sz w:val="22"/>
          <w:szCs w:val="22"/>
          <w:lang w:val="en-US"/>
        </w:rPr>
      </w:pPr>
    </w:p>
    <w:p w:rsidR="00C25148" w:rsidRDefault="00C25148">
      <w:pPr>
        <w:spacing w:line="300" w:lineRule="exact"/>
        <w:ind w:left="0"/>
        <w:rPr>
          <w:sz w:val="22"/>
          <w:szCs w:val="22"/>
          <w:lang w:val="en-US"/>
        </w:rPr>
      </w:pPr>
    </w:p>
    <w:p w:rsidR="00C25148" w:rsidRPr="003C3375" w:rsidRDefault="00C2514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3E3985" w:rsidRDefault="003E3985" w:rsidP="003E398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3E3985" w:rsidRDefault="003E3985" w:rsidP="003E3985">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3E3985" w:rsidRDefault="003E3985" w:rsidP="003E3985">
      <w:pPr>
        <w:autoSpaceDE w:val="0"/>
        <w:autoSpaceDN w:val="0"/>
        <w:adjustRightInd w:val="0"/>
        <w:spacing w:line="220" w:lineRule="exact"/>
        <w:ind w:left="0"/>
        <w:rPr>
          <w:rFonts w:cs="Lucida Sans Unicode"/>
          <w:szCs w:val="18"/>
          <w:lang w:val="en-US"/>
        </w:rPr>
      </w:pPr>
    </w:p>
    <w:p w:rsidR="003E3985" w:rsidRPr="00BB06C8" w:rsidRDefault="003E3985" w:rsidP="003E3985">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572013" w:rsidRDefault="00572013" w:rsidP="00572013">
      <w:pPr>
        <w:ind w:left="0"/>
        <w:rPr>
          <w:szCs w:val="18"/>
          <w:lang w:val="en-US"/>
        </w:rPr>
      </w:pPr>
    </w:p>
    <w:p w:rsidR="00572013" w:rsidRDefault="00572013" w:rsidP="00572013">
      <w:pPr>
        <w:ind w:left="0"/>
        <w:rPr>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1B09A6">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1B09A6">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1B09A6">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1B09A6">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7E945F8"/>
    <w:multiLevelType w:val="hybridMultilevel"/>
    <w:tmpl w:val="FBC8B836"/>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0B42AB"/>
    <w:rsid w:val="001B09A6"/>
    <w:rsid w:val="001D1654"/>
    <w:rsid w:val="003C3375"/>
    <w:rsid w:val="003E3985"/>
    <w:rsid w:val="004E27C8"/>
    <w:rsid w:val="00554BE4"/>
    <w:rsid w:val="00572013"/>
    <w:rsid w:val="005C5F5E"/>
    <w:rsid w:val="00696302"/>
    <w:rsid w:val="00716AFF"/>
    <w:rsid w:val="00777131"/>
    <w:rsid w:val="00794AB9"/>
    <w:rsid w:val="008174AA"/>
    <w:rsid w:val="00A654E9"/>
    <w:rsid w:val="00B14022"/>
    <w:rsid w:val="00B81424"/>
    <w:rsid w:val="00C25148"/>
    <w:rsid w:val="00CC5D98"/>
    <w:rsid w:val="00D67FD2"/>
    <w:rsid w:val="00D80CDE"/>
    <w:rsid w:val="00DD5A64"/>
    <w:rsid w:val="00E12886"/>
    <w:rsid w:val="00E3471C"/>
    <w:rsid w:val="00F02238"/>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25148"/>
    <w:pPr>
      <w:ind w:left="720"/>
      <w:contextualSpacing/>
    </w:pPr>
  </w:style>
  <w:style w:type="paragraph" w:styleId="Kommentartext">
    <w:name w:val="annotation text"/>
    <w:basedOn w:val="Standard"/>
    <w:link w:val="KommentartextZchn"/>
    <w:rsid w:val="00C25148"/>
    <w:pPr>
      <w:spacing w:line="240" w:lineRule="auto"/>
    </w:pPr>
    <w:rPr>
      <w:sz w:val="20"/>
      <w:szCs w:val="20"/>
    </w:rPr>
  </w:style>
  <w:style w:type="character" w:customStyle="1" w:styleId="KommentartextZchn">
    <w:name w:val="Kommentartext Zchn"/>
    <w:basedOn w:val="Absatz-Standardschriftart"/>
    <w:link w:val="Kommentartext"/>
    <w:rsid w:val="00C25148"/>
    <w:rPr>
      <w:rFonts w:ascii="Lucida Sans Unicode" w:hAnsi="Lucida Sans Unicode"/>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25148"/>
    <w:pPr>
      <w:ind w:left="720"/>
      <w:contextualSpacing/>
    </w:pPr>
  </w:style>
  <w:style w:type="paragraph" w:styleId="Kommentartext">
    <w:name w:val="annotation text"/>
    <w:basedOn w:val="Standard"/>
    <w:link w:val="KommentartextZchn"/>
    <w:rsid w:val="00C25148"/>
    <w:pPr>
      <w:spacing w:line="240" w:lineRule="auto"/>
    </w:pPr>
    <w:rPr>
      <w:sz w:val="20"/>
      <w:szCs w:val="20"/>
    </w:rPr>
  </w:style>
  <w:style w:type="character" w:customStyle="1" w:styleId="KommentartextZchn">
    <w:name w:val="Kommentartext Zchn"/>
    <w:basedOn w:val="Absatz-Standardschriftart"/>
    <w:link w:val="Kommentartext"/>
    <w:rsid w:val="00C25148"/>
    <w:rPr>
      <w:rFonts w:ascii="Lucida Sans Unicode" w:hAnsi="Lucida Sans Unicode"/>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58C6B0D4</Template>
  <TotalTime>0</TotalTime>
  <Pages>2</Pages>
  <Words>567</Words>
  <Characters>3661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5</cp:revision>
  <cp:lastPrinted>2015-04-24T07:46:00Z</cp:lastPrinted>
  <dcterms:created xsi:type="dcterms:W3CDTF">2015-04-24T07:24:00Z</dcterms:created>
  <dcterms:modified xsi:type="dcterms:W3CDTF">2015-04-24T07:46:00Z</dcterms:modified>
</cp:coreProperties>
</file>