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8F" w:rsidRPr="005B0C4E" w:rsidRDefault="002A3B8F">
      <w:pPr>
        <w:spacing w:line="300" w:lineRule="exact"/>
        <w:ind w:left="0"/>
        <w:rPr>
          <w:b/>
          <w:szCs w:val="18"/>
          <w:u w:val="single"/>
          <w:lang w:val="en-US"/>
        </w:rPr>
        <w:sectPr w:rsidR="002A3B8F" w:rsidRPr="005B0C4E">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2A3B8F" w:rsidRPr="00712788">
        <w:trPr>
          <w:trHeight w:hRule="exact" w:val="174"/>
        </w:trPr>
        <w:tc>
          <w:tcPr>
            <w:tcW w:w="2271" w:type="dxa"/>
          </w:tcPr>
          <w:p w:rsidR="002A3B8F" w:rsidRPr="00712788" w:rsidRDefault="005B0C4E">
            <w:pPr>
              <w:pStyle w:val="E-Datum"/>
              <w:framePr w:wrap="auto" w:vAnchor="margin" w:hAnchor="text" w:xAlign="left" w:yAlign="inline"/>
              <w:suppressOverlap w:val="0"/>
              <w:rPr>
                <w:lang w:val="en-US"/>
              </w:rPr>
            </w:pPr>
            <w:r>
              <w:rPr>
                <w:lang w:val="en-US"/>
              </w:rPr>
              <w:t xml:space="preserve">September 23, </w:t>
            </w:r>
            <w:r w:rsidR="002A3B8F" w:rsidRPr="00712788">
              <w:rPr>
                <w:lang w:val="en-US"/>
              </w:rPr>
              <w:t>2013</w:t>
            </w:r>
          </w:p>
          <w:p w:rsidR="002A3B8F" w:rsidRPr="00712788" w:rsidRDefault="002A3B8F">
            <w:pPr>
              <w:pStyle w:val="E-Datum"/>
              <w:framePr w:wrap="auto" w:vAnchor="margin" w:hAnchor="text" w:xAlign="left" w:yAlign="inline"/>
              <w:suppressOverlap w:val="0"/>
              <w:rPr>
                <w:lang w:val="en-US"/>
              </w:rPr>
            </w:pPr>
            <w:r w:rsidRPr="00712788">
              <w:rPr>
                <w:lang w:val="en-US"/>
              </w:rPr>
              <w:t>0812, 2013</w:t>
            </w:r>
          </w:p>
        </w:tc>
      </w:tr>
      <w:tr w:rsidR="002A3B8F" w:rsidRPr="00712788">
        <w:trPr>
          <w:trHeight w:hRule="exact" w:val="304"/>
        </w:trPr>
        <w:tc>
          <w:tcPr>
            <w:tcW w:w="2271" w:type="dxa"/>
          </w:tcPr>
          <w:p w:rsidR="002A3B8F" w:rsidRPr="00712788" w:rsidRDefault="002A3B8F">
            <w:pPr>
              <w:spacing w:line="180" w:lineRule="exact"/>
              <w:ind w:left="0"/>
              <w:rPr>
                <w:lang w:val="en-US"/>
              </w:rPr>
            </w:pPr>
          </w:p>
        </w:tc>
      </w:tr>
      <w:tr w:rsidR="002A3B8F" w:rsidRPr="003E1DCC">
        <w:trPr>
          <w:trHeight w:hRule="exact" w:val="1222"/>
        </w:trPr>
        <w:tc>
          <w:tcPr>
            <w:tcW w:w="2271" w:type="dxa"/>
          </w:tcPr>
          <w:p w:rsidR="00234F1A" w:rsidRDefault="00234F1A">
            <w:pPr>
              <w:pStyle w:val="M7"/>
              <w:framePr w:wrap="auto" w:vAnchor="margin" w:hAnchor="text" w:xAlign="left" w:yAlign="inline"/>
              <w:suppressOverlap w:val="0"/>
              <w:rPr>
                <w:lang w:val="en-US"/>
              </w:rPr>
            </w:pPr>
          </w:p>
          <w:p w:rsidR="00234F1A" w:rsidRDefault="00234F1A">
            <w:pPr>
              <w:pStyle w:val="M7"/>
              <w:framePr w:wrap="auto" w:vAnchor="margin" w:hAnchor="text" w:xAlign="left" w:yAlign="inline"/>
              <w:suppressOverlap w:val="0"/>
              <w:rPr>
                <w:lang w:val="en-US"/>
              </w:rPr>
            </w:pPr>
          </w:p>
          <w:p w:rsidR="002A3B8F" w:rsidRDefault="002A3B8F">
            <w:pPr>
              <w:pStyle w:val="M7"/>
              <w:framePr w:wrap="auto" w:vAnchor="margin" w:hAnchor="text" w:xAlign="left" w:yAlign="inline"/>
              <w:suppressOverlap w:val="0"/>
              <w:rPr>
                <w:lang w:val="en-US"/>
              </w:rPr>
            </w:pPr>
            <w:r>
              <w:rPr>
                <w:lang w:val="en-US"/>
              </w:rPr>
              <w:t>Barbara Müller</w:t>
            </w:r>
          </w:p>
          <w:p w:rsidR="002A3B8F" w:rsidRDefault="002A3B8F">
            <w:pPr>
              <w:pStyle w:val="M8"/>
              <w:framePr w:wrap="auto" w:vAnchor="margin" w:hAnchor="text" w:xAlign="left" w:yAlign="inline"/>
              <w:suppressOverlap w:val="0"/>
              <w:rPr>
                <w:lang w:val="en-US"/>
              </w:rPr>
            </w:pPr>
            <w:r>
              <w:rPr>
                <w:lang w:val="en-US"/>
              </w:rPr>
              <w:t>Head of Corporate Press</w:t>
            </w:r>
          </w:p>
          <w:p w:rsidR="002A3B8F" w:rsidRDefault="002A3B8F">
            <w:pPr>
              <w:pStyle w:val="M9"/>
              <w:framePr w:wrap="auto" w:vAnchor="margin" w:hAnchor="text" w:xAlign="left" w:yAlign="inline"/>
              <w:suppressOverlap w:val="0"/>
              <w:rPr>
                <w:lang w:val="en-US"/>
              </w:rPr>
            </w:pPr>
            <w:r>
              <w:rPr>
                <w:lang w:val="en-US"/>
              </w:rPr>
              <w:t>Phone +49</w:t>
            </w:r>
            <w:r>
              <w:rPr>
                <w:lang w:val="en-US"/>
              </w:rPr>
              <w:tab/>
              <w:t>201 177-3423</w:t>
            </w:r>
          </w:p>
          <w:p w:rsidR="002A3B8F" w:rsidRDefault="002A3B8F">
            <w:pPr>
              <w:pStyle w:val="M10"/>
              <w:framePr w:wrap="auto" w:vAnchor="margin" w:hAnchor="text" w:xAlign="left" w:yAlign="inline"/>
              <w:suppressOverlap w:val="0"/>
            </w:pPr>
            <w:r>
              <w:t>Fax +49</w:t>
            </w:r>
            <w:r>
              <w:tab/>
              <w:t>201 177-3030</w:t>
            </w:r>
          </w:p>
          <w:p w:rsidR="002A3B8F" w:rsidRDefault="002A3B8F">
            <w:pPr>
              <w:pStyle w:val="M10"/>
              <w:framePr w:wrap="auto" w:vAnchor="margin" w:hAnchor="text" w:xAlign="left" w:yAlign="inline"/>
              <w:suppressOverlap w:val="0"/>
            </w:pPr>
            <w:r>
              <w:t>barbara.mueller@evonik.com</w:t>
            </w:r>
            <w:r>
              <w:rPr>
                <w:lang w:val="sv-SE"/>
              </w:rPr>
              <w:t xml:space="preserve"> </w:t>
            </w:r>
          </w:p>
        </w:tc>
      </w:tr>
      <w:tr w:rsidR="002A3B8F" w:rsidRPr="003E1DCC">
        <w:trPr>
          <w:trHeight w:val="2609"/>
        </w:trPr>
        <w:tc>
          <w:tcPr>
            <w:tcW w:w="2271" w:type="dxa"/>
          </w:tcPr>
          <w:p w:rsidR="002A3B8F" w:rsidRDefault="002A3B8F">
            <w:pPr>
              <w:pStyle w:val="M1"/>
              <w:framePr w:wrap="auto" w:vAnchor="margin" w:hAnchor="text" w:xAlign="left" w:yAlign="inline"/>
              <w:suppressOverlap w:val="0"/>
              <w:rPr>
                <w:lang w:val="en-US"/>
              </w:rPr>
            </w:pPr>
          </w:p>
        </w:tc>
      </w:tr>
      <w:tr w:rsidR="002A3B8F">
        <w:trPr>
          <w:trHeight w:hRule="exact" w:val="7880"/>
        </w:trPr>
        <w:tc>
          <w:tcPr>
            <w:tcW w:w="2271" w:type="dxa"/>
            <w:vAlign w:val="bottom"/>
          </w:tcPr>
          <w:p w:rsidR="002A3B8F" w:rsidRPr="00777798" w:rsidRDefault="002A3B8F">
            <w:pPr>
              <w:pStyle w:val="Marginalie"/>
              <w:framePr w:w="0" w:hSpace="0" w:wrap="auto" w:vAnchor="margin" w:hAnchor="text" w:xAlign="left" w:yAlign="inline"/>
              <w:rPr>
                <w:b/>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F552A0" w:rsidRDefault="002A3B8F">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Pr="00F552A0">
              <w:instrText xml:space="preserve"> FORMTEXT </w:instrText>
            </w:r>
            <w:r>
              <w:fldChar w:fldCharType="separate"/>
            </w:r>
            <w:r w:rsidR="003C7738">
              <w:rPr>
                <w:noProof/>
              </w:rPr>
              <w:t>Evonik Industries AG</w:t>
            </w:r>
            <w:r>
              <w:fldChar w:fldCharType="end"/>
            </w:r>
          </w:p>
          <w:p w:rsidR="002A3B8F" w:rsidRPr="00F552A0" w:rsidRDefault="002A3B8F">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F552A0">
              <w:instrText xml:space="preserve"> FORMTEXT </w:instrText>
            </w:r>
            <w:r>
              <w:fldChar w:fldCharType="separate"/>
            </w:r>
            <w:r w:rsidR="003C7738">
              <w:rPr>
                <w:noProof/>
              </w:rPr>
              <w:t>Rellinghauser Straße 1-11</w:t>
            </w:r>
            <w:r>
              <w:fldChar w:fldCharType="end"/>
            </w:r>
          </w:p>
          <w:p w:rsidR="002A3B8F" w:rsidRDefault="002A3B8F">
            <w:pPr>
              <w:pStyle w:val="V3"/>
              <w:framePr w:wrap="auto" w:vAnchor="margin" w:hAnchor="text" w:xAlign="left" w:yAlign="inline"/>
              <w:suppressOverlap w:val="0"/>
              <w:rPr>
                <w:lang w:val="en-US"/>
              </w:rPr>
            </w:pPr>
            <w:r>
              <w:rPr>
                <w:lang w:val="en-US"/>
              </w:rPr>
              <w:fldChar w:fldCharType="begin">
                <w:ffData>
                  <w:name w:val=""/>
                  <w:enabled/>
                  <w:calcOnExit w:val="0"/>
                  <w:textInput>
                    <w:default w:val="45128 Essen"/>
                  </w:textInput>
                </w:ffData>
              </w:fldChar>
            </w:r>
            <w:r>
              <w:rPr>
                <w:lang w:val="en-US"/>
              </w:rPr>
              <w:instrText xml:space="preserve"> FORMTEXT </w:instrText>
            </w:r>
            <w:r>
              <w:rPr>
                <w:lang w:val="en-US"/>
              </w:rPr>
            </w:r>
            <w:r>
              <w:rPr>
                <w:lang w:val="en-US"/>
              </w:rPr>
              <w:fldChar w:fldCharType="separate"/>
            </w:r>
            <w:r w:rsidR="003C7738">
              <w:rPr>
                <w:noProof/>
                <w:lang w:val="en-US"/>
              </w:rPr>
              <w:t>45128 Essen</w:t>
            </w:r>
            <w:r>
              <w:rPr>
                <w:lang w:val="en-US"/>
              </w:rPr>
              <w:fldChar w:fldCharType="end"/>
            </w:r>
          </w:p>
          <w:p w:rsidR="002A3B8F" w:rsidRDefault="002A3B8F">
            <w:pPr>
              <w:pStyle w:val="V3"/>
              <w:framePr w:wrap="auto" w:vAnchor="margin" w:hAnchor="text" w:xAlign="left" w:yAlign="inline"/>
              <w:suppressOverlap w:val="0"/>
              <w:rPr>
                <w:lang w:val="en-US"/>
              </w:rPr>
            </w:pPr>
            <w:smartTag w:uri="urn:schemas-microsoft-com:office:smarttags" w:element="place">
              <w:smartTag w:uri="urn:schemas-microsoft-com:office:smarttags" w:element="country-region">
                <w:r>
                  <w:rPr>
                    <w:lang w:val="en-US"/>
                  </w:rPr>
                  <w:t>Germany</w:t>
                </w:r>
              </w:smartTag>
            </w:smartTag>
          </w:p>
          <w:p w:rsidR="002A3B8F" w:rsidRDefault="002A3B8F">
            <w:pPr>
              <w:pStyle w:val="V4"/>
              <w:framePr w:wrap="auto" w:vAnchor="margin" w:hAnchor="text" w:xAlign="left" w:yAlign="inline"/>
              <w:suppressOverlap w:val="0"/>
              <w:rPr>
                <w:lang w:val="en-US"/>
              </w:rPr>
            </w:pPr>
            <w:r>
              <w:rPr>
                <w:lang w:val="en-US"/>
              </w:rPr>
              <w:fldChar w:fldCharType="begin">
                <w:ffData>
                  <w:name w:val=""/>
                  <w:enabled/>
                  <w:calcOnExit w:val="0"/>
                  <w:textInput>
                    <w:default w:val="Phone"/>
                  </w:textInput>
                </w:ffData>
              </w:fldChar>
            </w:r>
            <w:r>
              <w:rPr>
                <w:lang w:val="en-US"/>
              </w:rPr>
              <w:instrText xml:space="preserve"> FORMTEXT </w:instrText>
            </w:r>
            <w:r>
              <w:rPr>
                <w:lang w:val="en-US"/>
              </w:rPr>
            </w:r>
            <w:r>
              <w:rPr>
                <w:lang w:val="en-US"/>
              </w:rPr>
              <w:fldChar w:fldCharType="separate"/>
            </w:r>
            <w:r w:rsidR="003C7738">
              <w:rPr>
                <w:noProof/>
                <w:lang w:val="en-US"/>
              </w:rPr>
              <w:t>Phone</w:t>
            </w:r>
            <w:r>
              <w:rPr>
                <w:lang w:val="en-US"/>
              </w:rPr>
              <w:fldChar w:fldCharType="end"/>
            </w:r>
            <w:r>
              <w:rPr>
                <w:lang w:val="en-US"/>
              </w:rPr>
              <w:t xml:space="preserve"> </w:t>
            </w:r>
            <w:r>
              <w:rPr>
                <w:lang w:val="en-US"/>
              </w:rPr>
              <w:fldChar w:fldCharType="begin">
                <w:ffData>
                  <w:name w:val=""/>
                  <w:enabled/>
                  <w:calcOnExit w:val="0"/>
                  <w:textInput>
                    <w:default w:val="+49"/>
                  </w:textInput>
                </w:ffData>
              </w:fldChar>
            </w:r>
            <w:r>
              <w:rPr>
                <w:lang w:val="en-US"/>
              </w:rPr>
              <w:instrText xml:space="preserve"> FORMTEXT </w:instrText>
            </w:r>
            <w:r>
              <w:rPr>
                <w:lang w:val="en-US"/>
              </w:rPr>
            </w:r>
            <w:r>
              <w:rPr>
                <w:lang w:val="en-US"/>
              </w:rPr>
              <w:fldChar w:fldCharType="separate"/>
            </w:r>
            <w:r w:rsidR="003C7738">
              <w:rPr>
                <w:noProof/>
                <w:lang w:val="en-US"/>
              </w:rPr>
              <w:t>+49</w:t>
            </w:r>
            <w:r>
              <w:rPr>
                <w:lang w:val="en-US"/>
              </w:rPr>
              <w:fldChar w:fldCharType="end"/>
            </w:r>
            <w:r>
              <w:rPr>
                <w:lang w:val="en-US"/>
              </w:rPr>
              <w:tab/>
            </w:r>
            <w:r>
              <w:rPr>
                <w:lang w:val="en-US"/>
              </w:rPr>
              <w:tab/>
              <w:t>201 177</w:t>
            </w:r>
            <w:r>
              <w:rPr>
                <w:lang w:val="en-US"/>
              </w:rPr>
              <w:fldChar w:fldCharType="begin">
                <w:ffData>
                  <w:name w:val=""/>
                  <w:enabled/>
                  <w:calcOnExit w:val="0"/>
                  <w:textInput>
                    <w:default w:val="-"/>
                  </w:textInput>
                </w:ffData>
              </w:fldChar>
            </w:r>
            <w:r>
              <w:rPr>
                <w:lang w:val="en-US"/>
              </w:rPr>
              <w:instrText xml:space="preserve"> FORMTEXT </w:instrText>
            </w:r>
            <w:r>
              <w:rPr>
                <w:lang w:val="en-US"/>
              </w:rPr>
            </w:r>
            <w:r>
              <w:rPr>
                <w:lang w:val="en-US"/>
              </w:rPr>
              <w:fldChar w:fldCharType="separate"/>
            </w:r>
            <w:r w:rsidR="003C7738">
              <w:rPr>
                <w:noProof/>
                <w:lang w:val="en-US"/>
              </w:rPr>
              <w:t>-</w:t>
            </w:r>
            <w:r>
              <w:rPr>
                <w:lang w:val="en-US"/>
              </w:rPr>
              <w:fldChar w:fldCharType="end"/>
            </w:r>
            <w:r>
              <w:rPr>
                <w:lang w:val="en-US"/>
              </w:rPr>
              <w:t>01</w:t>
            </w:r>
          </w:p>
          <w:p w:rsidR="002A3B8F" w:rsidRDefault="002A3B8F">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3C7738">
              <w:rPr>
                <w:noProof/>
              </w:rPr>
              <w:t>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3C773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C7738">
              <w:rPr>
                <w:noProof/>
              </w:rPr>
              <w:t>-</w:t>
            </w:r>
            <w:r>
              <w:fldChar w:fldCharType="end"/>
            </w:r>
            <w:r>
              <w:t>3475</w:t>
            </w:r>
          </w:p>
          <w:p w:rsidR="002A3B8F" w:rsidRDefault="002A3B8F">
            <w:pPr>
              <w:pStyle w:val="V6"/>
              <w:framePr w:wrap="auto" w:vAnchor="margin" w:hAnchor="text" w:xAlign="left" w:yAlign="inline"/>
              <w:suppressOverlap w:val="0"/>
              <w:rPr>
                <w:lang w:val="en-US"/>
              </w:rPr>
            </w:pPr>
            <w:r>
              <w:rPr>
                <w:lang w:val="en-US"/>
              </w:rPr>
              <w:t>www.evonik.de</w:t>
            </w:r>
          </w:p>
          <w:p w:rsidR="002A3B8F" w:rsidRDefault="002A3B8F">
            <w:pPr>
              <w:pStyle w:val="Marginalie"/>
              <w:framePr w:w="0" w:hSpace="0" w:wrap="auto" w:vAnchor="margin" w:hAnchor="text" w:xAlign="left" w:yAlign="inline"/>
              <w:rPr>
                <w:lang w:val="en-US"/>
              </w:rPr>
            </w:pPr>
          </w:p>
          <w:p w:rsidR="002A3B8F" w:rsidRDefault="002A3B8F">
            <w:pPr>
              <w:pStyle w:val="Marginalie"/>
              <w:framePr w:w="0" w:hSpace="0" w:wrap="auto" w:vAnchor="margin" w:hAnchor="text" w:xAlign="left" w:yAlign="inline"/>
              <w:rPr>
                <w:b/>
                <w:bCs/>
                <w:lang w:val="en-US"/>
              </w:rPr>
            </w:pPr>
            <w:r>
              <w:rPr>
                <w:b/>
                <w:bCs/>
                <w:lang w:val="en-US"/>
              </w:rPr>
              <w:t>Supervisory Board</w:t>
            </w:r>
          </w:p>
          <w:p w:rsidR="002A3B8F" w:rsidRDefault="002A3B8F">
            <w:pPr>
              <w:pStyle w:val="Marginalie"/>
              <w:framePr w:w="0" w:hSpace="0" w:wrap="auto" w:vAnchor="margin" w:hAnchor="text" w:xAlign="left" w:yAlign="inline"/>
              <w:rPr>
                <w:lang w:val="en-US"/>
              </w:rPr>
            </w:pPr>
            <w:r>
              <w:rPr>
                <w:lang w:val="en-US"/>
              </w:rPr>
              <w:t>Dr. Werner Müller, Chairman</w:t>
            </w:r>
          </w:p>
          <w:p w:rsidR="002A3B8F" w:rsidRDefault="002A3B8F">
            <w:pPr>
              <w:pStyle w:val="Marginalie"/>
              <w:framePr w:w="0" w:hSpace="0" w:wrap="auto" w:vAnchor="margin" w:hAnchor="text" w:xAlign="left" w:yAlign="inline"/>
              <w:rPr>
                <w:lang w:val="en-US"/>
              </w:rPr>
            </w:pPr>
          </w:p>
          <w:p w:rsidR="002A3B8F" w:rsidRPr="00695E25" w:rsidRDefault="002A3B8F">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695E25">
              <w:rPr>
                <w:lang w:val="en-US"/>
              </w:rPr>
              <w:instrText xml:space="preserve"> FORMTEXT </w:instrText>
            </w:r>
            <w:r>
              <w:fldChar w:fldCharType="separate"/>
            </w:r>
            <w:r w:rsidR="003C7738">
              <w:rPr>
                <w:noProof/>
              </w:rPr>
              <w:t>Executive Board</w:t>
            </w:r>
            <w:r>
              <w:fldChar w:fldCharType="end"/>
            </w:r>
          </w:p>
          <w:p w:rsidR="002A3B8F" w:rsidRPr="00DD3533" w:rsidRDefault="002A3B8F">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DD3533">
              <w:rPr>
                <w:lang w:val="en-US"/>
              </w:rPr>
              <w:instrText xml:space="preserve"> FORMTEXT </w:instrText>
            </w:r>
            <w:r>
              <w:fldChar w:fldCharType="separate"/>
            </w:r>
            <w:r w:rsidR="003C7738">
              <w:rPr>
                <w:noProof/>
              </w:rPr>
              <w:t>Dr. Klaus Engel</w:t>
            </w:r>
            <w:r>
              <w:fldChar w:fldCharType="end"/>
            </w:r>
            <w:r w:rsidRPr="00DD3533">
              <w:rPr>
                <w:lang w:val="en-US"/>
              </w:rPr>
              <w:t xml:space="preserve">, </w:t>
            </w:r>
            <w:r w:rsidR="00695E25" w:rsidRPr="00DD3533">
              <w:rPr>
                <w:lang w:val="en-US"/>
              </w:rPr>
              <w:t>Chairman</w:t>
            </w:r>
          </w:p>
          <w:p w:rsidR="002A3B8F" w:rsidRDefault="002A3B8F">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3C7738">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3C7738">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sidR="003C7738">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3C7738">
              <w:rPr>
                <w:noProof/>
              </w:rPr>
              <w:t>Dr. Dahai Yu</w:t>
            </w:r>
            <w:r>
              <w:fldChar w:fldCharType="end"/>
            </w:r>
          </w:p>
          <w:p w:rsidR="002A3B8F" w:rsidRDefault="002A3B8F">
            <w:pPr>
              <w:pStyle w:val="Marginalie"/>
              <w:framePr w:w="0" w:hSpace="0" w:wrap="auto" w:vAnchor="margin" w:hAnchor="text" w:xAlign="left" w:yAlign="inline"/>
            </w:pPr>
          </w:p>
          <w:p w:rsidR="002A3B8F" w:rsidRDefault="002A3B8F">
            <w:pPr>
              <w:pStyle w:val="V14"/>
              <w:framePr w:wrap="auto" w:vAnchor="margin" w:hAnchor="text" w:xAlign="left" w:yAlign="inline"/>
              <w:suppressOverlap w:val="0"/>
              <w:rPr>
                <w:lang w:val="en-US"/>
              </w:rPr>
            </w:pPr>
            <w:r>
              <w:rPr>
                <w:lang w:val="en-US"/>
              </w:rPr>
              <w:t xml:space="preserve">Registered office </w:t>
            </w:r>
            <w:r>
              <w:rPr>
                <w:lang w:val="en-US"/>
              </w:rPr>
              <w:fldChar w:fldCharType="begin">
                <w:ffData>
                  <w:name w:val=""/>
                  <w:enabled/>
                  <w:calcOnExit w:val="0"/>
                  <w:textInput>
                    <w:default w:val="Essen"/>
                  </w:textInput>
                </w:ffData>
              </w:fldChar>
            </w:r>
            <w:r>
              <w:rPr>
                <w:lang w:val="en-US"/>
              </w:rPr>
              <w:instrText xml:space="preserve"> FORMTEXT </w:instrText>
            </w:r>
            <w:r>
              <w:rPr>
                <w:lang w:val="en-US"/>
              </w:rPr>
            </w:r>
            <w:r>
              <w:rPr>
                <w:lang w:val="en-US"/>
              </w:rPr>
              <w:fldChar w:fldCharType="separate"/>
            </w:r>
            <w:r w:rsidR="003C7738">
              <w:rPr>
                <w:noProof/>
                <w:lang w:val="en-US"/>
              </w:rPr>
              <w:t>Essen</w:t>
            </w:r>
            <w:r>
              <w:rPr>
                <w:lang w:val="en-US"/>
              </w:rPr>
              <w:fldChar w:fldCharType="end"/>
            </w:r>
          </w:p>
          <w:p w:rsidR="002A3B8F" w:rsidRDefault="002A3B8F">
            <w:pPr>
              <w:pStyle w:val="V15"/>
              <w:framePr w:wrap="auto" w:vAnchor="margin" w:hAnchor="text" w:xAlign="left" w:yAlign="inline"/>
              <w:suppressOverlap w:val="0"/>
              <w:rPr>
                <w:lang w:val="en-US"/>
              </w:rPr>
            </w:pPr>
            <w:r>
              <w:rPr>
                <w:lang w:val="en-US"/>
              </w:rPr>
              <w:t>Registered court</w:t>
            </w:r>
          </w:p>
          <w:p w:rsidR="002A3B8F" w:rsidRDefault="002A3B8F">
            <w:pPr>
              <w:pStyle w:val="V16"/>
              <w:framePr w:wrap="auto" w:vAnchor="margin" w:hAnchor="text" w:xAlign="left" w:yAlign="inline"/>
              <w:suppressOverlap w:val="0"/>
              <w:rPr>
                <w:lang w:val="en-US"/>
              </w:rPr>
            </w:pPr>
            <w:smartTag w:uri="urn:schemas-microsoft-com:office:smarttags" w:element="place">
              <w:smartTag w:uri="urn:schemas-microsoft-com:office:smarttags" w:element="City">
                <w:r>
                  <w:rPr>
                    <w:lang w:val="en-US"/>
                  </w:rPr>
                  <w:t>Essen</w:t>
                </w:r>
              </w:smartTag>
            </w:smartTag>
            <w:r>
              <w:rPr>
                <w:lang w:val="en-US"/>
              </w:rPr>
              <w:t xml:space="preserve"> local court</w:t>
            </w:r>
          </w:p>
          <w:p w:rsidR="002A3B8F" w:rsidRDefault="002A3B8F">
            <w:pPr>
              <w:pStyle w:val="V17"/>
              <w:framePr w:wrap="auto" w:vAnchor="margin" w:hAnchor="text" w:xAlign="left" w:yAlign="inline"/>
              <w:suppressOverlap w:val="0"/>
              <w:rPr>
                <w:lang w:val="en-US"/>
              </w:rPr>
            </w:pPr>
            <w:r>
              <w:rPr>
                <w:lang w:val="en-US"/>
              </w:rPr>
              <w:t xml:space="preserve">Commercial registry </w:t>
            </w:r>
            <w:r>
              <w:rPr>
                <w:lang w:val="en-US"/>
              </w:rPr>
              <w:fldChar w:fldCharType="begin">
                <w:ffData>
                  <w:name w:val=""/>
                  <w:enabled/>
                  <w:calcOnExit w:val="0"/>
                  <w:textInput>
                    <w:default w:val="B 19474"/>
                  </w:textInput>
                </w:ffData>
              </w:fldChar>
            </w:r>
            <w:r>
              <w:rPr>
                <w:lang w:val="en-US"/>
              </w:rPr>
              <w:instrText xml:space="preserve"> FORMTEXT </w:instrText>
            </w:r>
            <w:r>
              <w:rPr>
                <w:lang w:val="en-US"/>
              </w:rPr>
            </w:r>
            <w:r>
              <w:rPr>
                <w:lang w:val="en-US"/>
              </w:rPr>
              <w:fldChar w:fldCharType="separate"/>
            </w:r>
            <w:r w:rsidR="003C7738">
              <w:rPr>
                <w:noProof/>
                <w:lang w:val="en-US"/>
              </w:rPr>
              <w:t>B 19474</w:t>
            </w:r>
            <w:r>
              <w:rPr>
                <w:lang w:val="en-US"/>
              </w:rPr>
              <w:fldChar w:fldCharType="end"/>
            </w:r>
          </w:p>
          <w:p w:rsidR="002A3B8F" w:rsidRDefault="002A3B8F">
            <w:pPr>
              <w:pStyle w:val="V17"/>
              <w:framePr w:wrap="auto" w:vAnchor="margin" w:hAnchor="text" w:xAlign="left" w:yAlign="inline"/>
              <w:suppressOverlap w:val="0"/>
            </w:pPr>
            <w:r>
              <w:rPr>
                <w:lang w:val="en-US"/>
              </w:rPr>
              <w:t xml:space="preserve">VAT ID no. </w:t>
            </w:r>
            <w:r>
              <w:t>DE 811160003</w:t>
            </w:r>
          </w:p>
          <w:p w:rsidR="002A3B8F" w:rsidRDefault="002A3B8F">
            <w:pPr>
              <w:pStyle w:val="V18"/>
              <w:framePr w:wrap="auto" w:vAnchor="margin" w:hAnchor="text" w:xAlign="left" w:yAlign="inline"/>
              <w:suppressOverlap w:val="0"/>
            </w:pPr>
          </w:p>
        </w:tc>
      </w:tr>
    </w:tbl>
    <w:p w:rsidR="005B0C4E" w:rsidRPr="00234F1A" w:rsidRDefault="005B0C4E" w:rsidP="005B0C4E">
      <w:pPr>
        <w:autoSpaceDE w:val="0"/>
        <w:autoSpaceDN w:val="0"/>
        <w:adjustRightInd w:val="0"/>
        <w:spacing w:line="300" w:lineRule="atLeast"/>
        <w:ind w:left="0"/>
        <w:rPr>
          <w:rFonts w:cs="Lucida Sans Unicode"/>
          <w:b/>
          <w:bCs/>
          <w:sz w:val="22"/>
          <w:szCs w:val="22"/>
          <w:lang w:val="en-US"/>
        </w:rPr>
      </w:pPr>
      <w:r w:rsidRPr="00234F1A">
        <w:rPr>
          <w:rFonts w:cs="Lucida Sans Unicode"/>
          <w:b/>
          <w:bCs/>
          <w:sz w:val="22"/>
          <w:szCs w:val="22"/>
          <w:lang w:val="en-US"/>
        </w:rPr>
        <w:lastRenderedPageBreak/>
        <w:t>Evonik</w:t>
      </w:r>
      <w:r w:rsidR="00234F1A" w:rsidRPr="00234F1A">
        <w:rPr>
          <w:rFonts w:cs="Lucida Sans Unicode"/>
          <w:b/>
          <w:bCs/>
          <w:sz w:val="22"/>
          <w:szCs w:val="22"/>
          <w:lang w:val="en-US"/>
        </w:rPr>
        <w:t xml:space="preserve"> to reduce size of Executive Board and streamline </w:t>
      </w:r>
      <w:r w:rsidR="00234F1A" w:rsidRPr="00234F1A">
        <w:rPr>
          <w:rFonts w:cs="Lucida Sans Unicode"/>
          <w:b/>
          <w:bCs/>
          <w:sz w:val="22"/>
          <w:szCs w:val="22"/>
          <w:lang w:val="en-US"/>
        </w:rPr>
        <w:br/>
        <w:t>administrative stru</w:t>
      </w:r>
      <w:r w:rsidR="00234F1A">
        <w:rPr>
          <w:rFonts w:cs="Lucida Sans Unicode"/>
          <w:b/>
          <w:bCs/>
          <w:sz w:val="22"/>
          <w:szCs w:val="22"/>
          <w:lang w:val="en-US"/>
        </w:rPr>
        <w:t>c</w:t>
      </w:r>
      <w:r w:rsidR="00234F1A" w:rsidRPr="00234F1A">
        <w:rPr>
          <w:rFonts w:cs="Lucida Sans Unicode"/>
          <w:b/>
          <w:bCs/>
          <w:sz w:val="22"/>
          <w:szCs w:val="22"/>
          <w:lang w:val="en-US"/>
        </w:rPr>
        <w:t>tures</w:t>
      </w:r>
    </w:p>
    <w:p w:rsidR="005B0C4E" w:rsidRPr="00234F1A" w:rsidRDefault="005B0C4E" w:rsidP="005B0C4E">
      <w:pPr>
        <w:autoSpaceDE w:val="0"/>
        <w:autoSpaceDN w:val="0"/>
        <w:adjustRightInd w:val="0"/>
        <w:spacing w:line="300" w:lineRule="atLeast"/>
        <w:ind w:left="0"/>
        <w:rPr>
          <w:rFonts w:cs="Lucida Sans Unicode"/>
          <w:b/>
          <w:bCs/>
          <w:szCs w:val="18"/>
          <w:lang w:val="en-US"/>
        </w:rPr>
      </w:pPr>
    </w:p>
    <w:p w:rsidR="005B0C4E" w:rsidRPr="00234F1A" w:rsidRDefault="00234F1A" w:rsidP="005B0C4E">
      <w:pPr>
        <w:pStyle w:val="Listenabsatz"/>
        <w:numPr>
          <w:ilvl w:val="0"/>
          <w:numId w:val="32"/>
        </w:numPr>
        <w:autoSpaceDE w:val="0"/>
        <w:autoSpaceDN w:val="0"/>
        <w:adjustRightInd w:val="0"/>
        <w:spacing w:line="300" w:lineRule="atLeast"/>
        <w:rPr>
          <w:rFonts w:cs="Lucida Sans Unicode"/>
          <w:bCs/>
          <w:sz w:val="21"/>
          <w:szCs w:val="21"/>
          <w:lang w:val="en-US"/>
        </w:rPr>
      </w:pPr>
      <w:r w:rsidRPr="00234F1A">
        <w:rPr>
          <w:rFonts w:cs="Lucida Sans Unicode"/>
          <w:bCs/>
          <w:sz w:val="21"/>
          <w:szCs w:val="21"/>
          <w:lang w:val="en-US"/>
        </w:rPr>
        <w:t>Executive Board to</w:t>
      </w:r>
      <w:r>
        <w:rPr>
          <w:rFonts w:cs="Lucida Sans Unicode"/>
          <w:bCs/>
          <w:sz w:val="21"/>
          <w:szCs w:val="21"/>
          <w:lang w:val="en-US"/>
        </w:rPr>
        <w:t xml:space="preserve"> </w:t>
      </w:r>
      <w:r w:rsidRPr="00234F1A">
        <w:rPr>
          <w:rFonts w:cs="Lucida Sans Unicode"/>
          <w:bCs/>
          <w:sz w:val="21"/>
          <w:szCs w:val="21"/>
          <w:lang w:val="en-US"/>
        </w:rPr>
        <w:t>be reduced from six to four members</w:t>
      </w:r>
    </w:p>
    <w:p w:rsidR="001D3300" w:rsidRPr="00234F1A" w:rsidRDefault="00234F1A" w:rsidP="005B0C4E">
      <w:pPr>
        <w:pStyle w:val="Listenabsatz"/>
        <w:numPr>
          <w:ilvl w:val="0"/>
          <w:numId w:val="32"/>
        </w:numPr>
        <w:autoSpaceDE w:val="0"/>
        <w:autoSpaceDN w:val="0"/>
        <w:adjustRightInd w:val="0"/>
        <w:spacing w:line="300" w:lineRule="atLeast"/>
        <w:rPr>
          <w:rFonts w:cs="Lucida Sans Unicode"/>
          <w:bCs/>
          <w:sz w:val="21"/>
          <w:szCs w:val="21"/>
          <w:lang w:val="en-US"/>
        </w:rPr>
      </w:pPr>
      <w:r w:rsidRPr="00234F1A">
        <w:rPr>
          <w:rFonts w:cs="Lucida Sans Unicode"/>
          <w:bCs/>
          <w:sz w:val="21"/>
          <w:szCs w:val="21"/>
          <w:lang w:val="en-US"/>
        </w:rPr>
        <w:t>By year-end 2016: Group-wide administrative costs to</w:t>
      </w:r>
      <w:r>
        <w:rPr>
          <w:rFonts w:cs="Lucida Sans Unicode"/>
          <w:bCs/>
          <w:sz w:val="21"/>
          <w:szCs w:val="21"/>
          <w:lang w:val="en-US"/>
        </w:rPr>
        <w:t xml:space="preserve"> </w:t>
      </w:r>
      <w:r w:rsidRPr="00234F1A">
        <w:rPr>
          <w:rFonts w:cs="Lucida Sans Unicode"/>
          <w:bCs/>
          <w:sz w:val="21"/>
          <w:szCs w:val="21"/>
          <w:lang w:val="en-US"/>
        </w:rPr>
        <w:t>be cut by up to €250 million a year</w:t>
      </w:r>
    </w:p>
    <w:p w:rsidR="005B0C4E" w:rsidRPr="00234F1A" w:rsidRDefault="00234F1A" w:rsidP="005B0C4E">
      <w:pPr>
        <w:pStyle w:val="Listenabsatz"/>
        <w:numPr>
          <w:ilvl w:val="0"/>
          <w:numId w:val="32"/>
        </w:numPr>
        <w:autoSpaceDE w:val="0"/>
        <w:autoSpaceDN w:val="0"/>
        <w:adjustRightInd w:val="0"/>
        <w:spacing w:line="300" w:lineRule="atLeast"/>
        <w:rPr>
          <w:rFonts w:cs="Lucida Sans Unicode"/>
          <w:bCs/>
          <w:sz w:val="20"/>
          <w:szCs w:val="20"/>
          <w:lang w:val="en-US"/>
        </w:rPr>
      </w:pPr>
      <w:r w:rsidRPr="00234F1A">
        <w:rPr>
          <w:rFonts w:cs="Lucida Sans Unicode"/>
          <w:bCs/>
          <w:sz w:val="21"/>
          <w:szCs w:val="21"/>
          <w:lang w:val="en-US"/>
        </w:rPr>
        <w:t>No dismissals for operational reasons up to year-e</w:t>
      </w:r>
      <w:r>
        <w:rPr>
          <w:rFonts w:cs="Lucida Sans Unicode"/>
          <w:bCs/>
          <w:sz w:val="21"/>
          <w:szCs w:val="21"/>
          <w:lang w:val="en-US"/>
        </w:rPr>
        <w:t>nd</w:t>
      </w:r>
      <w:r w:rsidRPr="00234F1A">
        <w:rPr>
          <w:rFonts w:cs="Lucida Sans Unicode"/>
          <w:bCs/>
          <w:sz w:val="21"/>
          <w:szCs w:val="21"/>
          <w:lang w:val="en-US"/>
        </w:rPr>
        <w:t xml:space="preserve"> 2018</w:t>
      </w:r>
    </w:p>
    <w:p w:rsidR="00234F1A" w:rsidRPr="00234F1A" w:rsidRDefault="00234F1A" w:rsidP="005B0C4E">
      <w:pPr>
        <w:autoSpaceDE w:val="0"/>
        <w:autoSpaceDN w:val="0"/>
        <w:adjustRightInd w:val="0"/>
        <w:spacing w:line="300" w:lineRule="atLeast"/>
        <w:rPr>
          <w:rFonts w:cs="Lucida Sans Unicode"/>
          <w:bCs/>
          <w:sz w:val="20"/>
          <w:szCs w:val="20"/>
          <w:lang w:val="en-US"/>
        </w:rPr>
      </w:pPr>
    </w:p>
    <w:p w:rsidR="00234F1A" w:rsidRDefault="00234F1A" w:rsidP="00234F1A">
      <w:pPr>
        <w:autoSpaceDE w:val="0"/>
        <w:autoSpaceDN w:val="0"/>
        <w:adjustRightInd w:val="0"/>
        <w:spacing w:line="300" w:lineRule="atLeast"/>
        <w:rPr>
          <w:rFonts w:cs="Lucida Sans Unicode"/>
          <w:bCs/>
          <w:sz w:val="20"/>
          <w:szCs w:val="20"/>
          <w:lang w:val="en-US"/>
        </w:rPr>
      </w:pPr>
      <w:r w:rsidRPr="00234F1A">
        <w:rPr>
          <w:rFonts w:cs="Lucida Sans Unicode"/>
          <w:bCs/>
          <w:sz w:val="20"/>
          <w:szCs w:val="20"/>
          <w:lang w:val="en-US"/>
        </w:rPr>
        <w:t xml:space="preserve">Essen. At its meeting today, the Supervisory Board of Evonik Industries AG unanimously passed resolutions relating to the successful focusing of the Group on specialty chemicals and its future growth targets. Over the past five years Evonik has been restructured from an integrated conglomerate to a listed specialty chemicals company. Following the refocusing of the business, the next step is to consolidate management and administrative processes. Within the Executive Board, operational responsibility for the entire specialty chemicals business will therefore be transferred to </w:t>
      </w:r>
      <w:proofErr w:type="spellStart"/>
      <w:r w:rsidRPr="00234F1A">
        <w:rPr>
          <w:rFonts w:cs="Lucida Sans Unicode"/>
          <w:bCs/>
          <w:sz w:val="20"/>
          <w:szCs w:val="20"/>
          <w:lang w:val="en-US"/>
        </w:rPr>
        <w:t>Patrik</w:t>
      </w:r>
      <w:proofErr w:type="spellEnd"/>
      <w:r w:rsidRPr="00234F1A">
        <w:rPr>
          <w:rFonts w:cs="Lucida Sans Unicode"/>
          <w:bCs/>
          <w:sz w:val="20"/>
          <w:szCs w:val="20"/>
          <w:lang w:val="en-US"/>
        </w:rPr>
        <w:t xml:space="preserve"> </w:t>
      </w:r>
      <w:proofErr w:type="spellStart"/>
      <w:r w:rsidRPr="00234F1A">
        <w:rPr>
          <w:rFonts w:cs="Lucida Sans Unicode"/>
          <w:bCs/>
          <w:sz w:val="20"/>
          <w:szCs w:val="20"/>
          <w:lang w:val="en-US"/>
        </w:rPr>
        <w:t>Wohlhauser</w:t>
      </w:r>
      <w:proofErr w:type="spellEnd"/>
      <w:r w:rsidRPr="00234F1A">
        <w:rPr>
          <w:rFonts w:cs="Lucida Sans Unicode"/>
          <w:bCs/>
          <w:sz w:val="20"/>
          <w:szCs w:val="20"/>
          <w:lang w:val="en-US"/>
        </w:rPr>
        <w:t xml:space="preserve"> (49) as of January 1, 2014. Dr. Thomas </w:t>
      </w:r>
      <w:proofErr w:type="spellStart"/>
      <w:r w:rsidRPr="00234F1A">
        <w:rPr>
          <w:rFonts w:cs="Lucida Sans Unicode"/>
          <w:bCs/>
          <w:sz w:val="20"/>
          <w:szCs w:val="20"/>
          <w:lang w:val="en-US"/>
        </w:rPr>
        <w:t>Haeberle</w:t>
      </w:r>
      <w:proofErr w:type="spellEnd"/>
      <w:r w:rsidRPr="00234F1A">
        <w:rPr>
          <w:rFonts w:cs="Lucida Sans Unicode"/>
          <w:bCs/>
          <w:sz w:val="20"/>
          <w:szCs w:val="20"/>
          <w:lang w:val="en-US"/>
        </w:rPr>
        <w:t xml:space="preserve"> (57) </w:t>
      </w:r>
      <w:r w:rsidR="00DD3533" w:rsidRPr="00234F1A">
        <w:rPr>
          <w:rFonts w:cs="Lucida Sans Unicode"/>
          <w:bCs/>
          <w:sz w:val="20"/>
          <w:szCs w:val="20"/>
          <w:lang w:val="en-US"/>
        </w:rPr>
        <w:t>and D</w:t>
      </w:r>
      <w:bookmarkStart w:id="0" w:name="_GoBack"/>
      <w:bookmarkEnd w:id="0"/>
      <w:r w:rsidR="00DD3533" w:rsidRPr="00234F1A">
        <w:rPr>
          <w:rFonts w:cs="Lucida Sans Unicode"/>
          <w:bCs/>
          <w:sz w:val="20"/>
          <w:szCs w:val="20"/>
          <w:lang w:val="en-US"/>
        </w:rPr>
        <w:t xml:space="preserve">r. </w:t>
      </w:r>
      <w:proofErr w:type="spellStart"/>
      <w:r w:rsidR="00DD3533" w:rsidRPr="00234F1A">
        <w:rPr>
          <w:rFonts w:cs="Lucida Sans Unicode"/>
          <w:bCs/>
          <w:sz w:val="20"/>
          <w:szCs w:val="20"/>
          <w:lang w:val="en-US"/>
        </w:rPr>
        <w:t>Dahai</w:t>
      </w:r>
      <w:proofErr w:type="spellEnd"/>
      <w:r w:rsidR="00DD3533" w:rsidRPr="00234F1A">
        <w:rPr>
          <w:rFonts w:cs="Lucida Sans Unicode"/>
          <w:bCs/>
          <w:sz w:val="20"/>
          <w:szCs w:val="20"/>
          <w:lang w:val="en-US"/>
        </w:rPr>
        <w:t xml:space="preserve"> Yu (52) </w:t>
      </w:r>
      <w:r w:rsidRPr="00234F1A">
        <w:rPr>
          <w:rFonts w:cs="Lucida Sans Unicode"/>
          <w:bCs/>
          <w:sz w:val="20"/>
          <w:szCs w:val="20"/>
          <w:lang w:val="en-US"/>
        </w:rPr>
        <w:t xml:space="preserve">will be leaving the company by amicable and mutual agreement effective December 31, 2013. </w:t>
      </w:r>
    </w:p>
    <w:p w:rsidR="00234F1A" w:rsidRPr="00234F1A" w:rsidRDefault="00234F1A" w:rsidP="00234F1A">
      <w:pPr>
        <w:autoSpaceDE w:val="0"/>
        <w:autoSpaceDN w:val="0"/>
        <w:adjustRightInd w:val="0"/>
        <w:spacing w:line="300" w:lineRule="atLeast"/>
        <w:rPr>
          <w:rFonts w:cs="Lucida Sans Unicode"/>
          <w:bCs/>
          <w:sz w:val="20"/>
          <w:szCs w:val="20"/>
          <w:lang w:val="en-US"/>
        </w:rPr>
      </w:pPr>
    </w:p>
    <w:p w:rsidR="00234F1A" w:rsidRDefault="00234F1A" w:rsidP="00234F1A">
      <w:pPr>
        <w:autoSpaceDE w:val="0"/>
        <w:autoSpaceDN w:val="0"/>
        <w:adjustRightInd w:val="0"/>
        <w:spacing w:line="300" w:lineRule="atLeast"/>
        <w:rPr>
          <w:rFonts w:cs="Lucida Sans Unicode"/>
          <w:bCs/>
          <w:sz w:val="20"/>
          <w:szCs w:val="20"/>
          <w:lang w:val="en-US"/>
        </w:rPr>
      </w:pPr>
      <w:r w:rsidRPr="00234F1A">
        <w:rPr>
          <w:rFonts w:cs="Lucida Sans Unicode"/>
          <w:bCs/>
          <w:sz w:val="20"/>
          <w:szCs w:val="20"/>
          <w:lang w:val="en-US"/>
        </w:rPr>
        <w:t xml:space="preserve">Dr. Werner Müller, Chairman of the Supervisory Board of Evonik Industries AG, said: "The reorganization of Evonik as a listed specialty chemicals company would not have been possible without the full commitment of Dr. </w:t>
      </w:r>
      <w:proofErr w:type="spellStart"/>
      <w:r w:rsidRPr="00234F1A">
        <w:rPr>
          <w:rFonts w:cs="Lucida Sans Unicode"/>
          <w:bCs/>
          <w:sz w:val="20"/>
          <w:szCs w:val="20"/>
          <w:lang w:val="en-US"/>
        </w:rPr>
        <w:t>Haeberle</w:t>
      </w:r>
      <w:proofErr w:type="spellEnd"/>
      <w:r w:rsidR="00DD3533">
        <w:rPr>
          <w:rFonts w:cs="Lucida Sans Unicode"/>
          <w:bCs/>
          <w:sz w:val="20"/>
          <w:szCs w:val="20"/>
          <w:lang w:val="en-US"/>
        </w:rPr>
        <w:t xml:space="preserve"> </w:t>
      </w:r>
      <w:r w:rsidR="00DD3533" w:rsidRPr="00234F1A">
        <w:rPr>
          <w:rFonts w:cs="Lucida Sans Unicode"/>
          <w:bCs/>
          <w:sz w:val="20"/>
          <w:szCs w:val="20"/>
          <w:lang w:val="en-US"/>
        </w:rPr>
        <w:t>and</w:t>
      </w:r>
      <w:r w:rsidR="00DD3533" w:rsidRPr="00DD3533">
        <w:rPr>
          <w:rFonts w:cs="Lucida Sans Unicode"/>
          <w:bCs/>
          <w:sz w:val="20"/>
          <w:szCs w:val="20"/>
          <w:lang w:val="en-US"/>
        </w:rPr>
        <w:t xml:space="preserve"> </w:t>
      </w:r>
      <w:r w:rsidR="00DD3533" w:rsidRPr="00234F1A">
        <w:rPr>
          <w:rFonts w:cs="Lucida Sans Unicode"/>
          <w:bCs/>
          <w:sz w:val="20"/>
          <w:szCs w:val="20"/>
          <w:lang w:val="en-US"/>
        </w:rPr>
        <w:t>Dr. Yu</w:t>
      </w:r>
      <w:r w:rsidRPr="00234F1A">
        <w:rPr>
          <w:rFonts w:cs="Lucida Sans Unicode"/>
          <w:bCs/>
          <w:sz w:val="20"/>
          <w:szCs w:val="20"/>
          <w:lang w:val="en-US"/>
        </w:rPr>
        <w:t xml:space="preserve">. They contributed many years’ experience of the operational side of </w:t>
      </w:r>
      <w:proofErr w:type="spellStart"/>
      <w:r w:rsidRPr="00234F1A">
        <w:rPr>
          <w:rFonts w:cs="Lucida Sans Unicode"/>
          <w:bCs/>
          <w:sz w:val="20"/>
          <w:szCs w:val="20"/>
          <w:lang w:val="en-US"/>
        </w:rPr>
        <w:t>Evonik's</w:t>
      </w:r>
      <w:proofErr w:type="spellEnd"/>
      <w:r w:rsidRPr="00234F1A">
        <w:rPr>
          <w:rFonts w:cs="Lucida Sans Unicode"/>
          <w:bCs/>
          <w:sz w:val="20"/>
          <w:szCs w:val="20"/>
          <w:lang w:val="en-US"/>
        </w:rPr>
        <w:t xml:space="preserve"> chemical business to the Executive Board and played a key role in shaping the successful repositioning of the Group. On behalf of the entire Supervisory Board, I would like to take this opportunity to thank Dr. </w:t>
      </w:r>
      <w:proofErr w:type="spellStart"/>
      <w:r w:rsidRPr="00234F1A">
        <w:rPr>
          <w:rFonts w:cs="Lucida Sans Unicode"/>
          <w:bCs/>
          <w:sz w:val="20"/>
          <w:szCs w:val="20"/>
          <w:lang w:val="en-US"/>
        </w:rPr>
        <w:t>Haeberle</w:t>
      </w:r>
      <w:proofErr w:type="spellEnd"/>
      <w:r w:rsidR="00DD3533">
        <w:rPr>
          <w:rFonts w:cs="Lucida Sans Unicode"/>
          <w:bCs/>
          <w:sz w:val="20"/>
          <w:szCs w:val="20"/>
          <w:lang w:val="en-US"/>
        </w:rPr>
        <w:t xml:space="preserve"> </w:t>
      </w:r>
      <w:r w:rsidR="00DD3533" w:rsidRPr="00234F1A">
        <w:rPr>
          <w:rFonts w:cs="Lucida Sans Unicode"/>
          <w:bCs/>
          <w:sz w:val="20"/>
          <w:szCs w:val="20"/>
          <w:lang w:val="en-US"/>
        </w:rPr>
        <w:t>and</w:t>
      </w:r>
      <w:r w:rsidR="00DD3533" w:rsidRPr="00DD3533">
        <w:rPr>
          <w:rFonts w:cs="Lucida Sans Unicode"/>
          <w:bCs/>
          <w:sz w:val="20"/>
          <w:szCs w:val="20"/>
          <w:lang w:val="en-US"/>
        </w:rPr>
        <w:t xml:space="preserve"> </w:t>
      </w:r>
      <w:r w:rsidR="00DD3533" w:rsidRPr="00234F1A">
        <w:rPr>
          <w:rFonts w:cs="Lucida Sans Unicode"/>
          <w:bCs/>
          <w:sz w:val="20"/>
          <w:szCs w:val="20"/>
          <w:lang w:val="en-US"/>
        </w:rPr>
        <w:t>Dr. Yu</w:t>
      </w:r>
      <w:r w:rsidR="00DD3533">
        <w:rPr>
          <w:rFonts w:cs="Lucida Sans Unicode"/>
          <w:bCs/>
          <w:sz w:val="20"/>
          <w:szCs w:val="20"/>
          <w:lang w:val="en-US"/>
        </w:rPr>
        <w:t xml:space="preserve"> </w:t>
      </w:r>
      <w:r w:rsidRPr="00234F1A">
        <w:rPr>
          <w:rFonts w:cs="Lucida Sans Unicode"/>
          <w:bCs/>
          <w:sz w:val="20"/>
          <w:szCs w:val="20"/>
          <w:lang w:val="en-US"/>
        </w:rPr>
        <w:t>for their outstanding achievements."</w:t>
      </w:r>
    </w:p>
    <w:p w:rsidR="00234F1A" w:rsidRPr="00234F1A" w:rsidRDefault="00234F1A" w:rsidP="00234F1A">
      <w:pPr>
        <w:autoSpaceDE w:val="0"/>
        <w:autoSpaceDN w:val="0"/>
        <w:adjustRightInd w:val="0"/>
        <w:spacing w:line="300" w:lineRule="atLeast"/>
        <w:rPr>
          <w:rFonts w:cs="Lucida Sans Unicode"/>
          <w:bCs/>
          <w:sz w:val="20"/>
          <w:szCs w:val="20"/>
          <w:lang w:val="en-US"/>
        </w:rPr>
      </w:pPr>
    </w:p>
    <w:p w:rsidR="00234F1A" w:rsidRDefault="00234F1A" w:rsidP="00234F1A">
      <w:pPr>
        <w:autoSpaceDE w:val="0"/>
        <w:autoSpaceDN w:val="0"/>
        <w:adjustRightInd w:val="0"/>
        <w:spacing w:line="300" w:lineRule="atLeast"/>
        <w:rPr>
          <w:rFonts w:cs="Lucida Sans Unicode"/>
          <w:bCs/>
          <w:sz w:val="20"/>
          <w:szCs w:val="20"/>
          <w:lang w:val="en-US"/>
        </w:rPr>
      </w:pPr>
      <w:r w:rsidRPr="00234F1A">
        <w:rPr>
          <w:rFonts w:cs="Lucida Sans Unicode"/>
          <w:bCs/>
          <w:sz w:val="20"/>
          <w:szCs w:val="20"/>
          <w:lang w:val="en-US"/>
        </w:rPr>
        <w:t xml:space="preserve">Further, </w:t>
      </w:r>
      <w:proofErr w:type="spellStart"/>
      <w:r w:rsidRPr="00234F1A">
        <w:rPr>
          <w:rFonts w:cs="Lucida Sans Unicode"/>
          <w:bCs/>
          <w:sz w:val="20"/>
          <w:szCs w:val="20"/>
          <w:lang w:val="en-US"/>
        </w:rPr>
        <w:t>Evonik's</w:t>
      </w:r>
      <w:proofErr w:type="spellEnd"/>
      <w:r w:rsidRPr="00234F1A">
        <w:rPr>
          <w:rFonts w:cs="Lucida Sans Unicode"/>
          <w:bCs/>
          <w:sz w:val="20"/>
          <w:szCs w:val="20"/>
          <w:lang w:val="en-US"/>
        </w:rPr>
        <w:t xml:space="preserve"> Supervisory Board unanimously welcomed the Executive Board's decision to undertake extensive streamlining of Group-wide administrative structures. In many respects, the present administrative functions still reflect the needs of </w:t>
      </w:r>
      <w:proofErr w:type="spellStart"/>
      <w:r w:rsidRPr="00234F1A">
        <w:rPr>
          <w:rFonts w:cs="Lucida Sans Unicode"/>
          <w:bCs/>
          <w:sz w:val="20"/>
          <w:szCs w:val="20"/>
          <w:lang w:val="en-US"/>
        </w:rPr>
        <w:t>Evonik's</w:t>
      </w:r>
      <w:proofErr w:type="spellEnd"/>
      <w:r w:rsidRPr="00234F1A">
        <w:rPr>
          <w:rFonts w:cs="Lucida Sans Unicode"/>
          <w:bCs/>
          <w:sz w:val="20"/>
          <w:szCs w:val="20"/>
          <w:lang w:val="en-US"/>
        </w:rPr>
        <w:t xml:space="preserve"> former structure as a conglomerate. Moreover, administrative expenses are now approximately 26 percent higher than they were in 2008. Evonik therefore intends to extend the progress made in the operating units through the On Track and On Track 2.0 efficiency enhancement programs to its administrative organization. The goal is to make cost savings of up to €250 million a </w:t>
      </w:r>
      <w:r w:rsidRPr="00234F1A">
        <w:rPr>
          <w:rFonts w:cs="Lucida Sans Unicode"/>
          <w:bCs/>
          <w:sz w:val="20"/>
          <w:szCs w:val="20"/>
          <w:lang w:val="en-US"/>
        </w:rPr>
        <w:lastRenderedPageBreak/>
        <w:t xml:space="preserve">year by the end of 2016. Dr. Klaus Engel, Chairman of </w:t>
      </w:r>
      <w:proofErr w:type="spellStart"/>
      <w:r w:rsidRPr="00234F1A">
        <w:rPr>
          <w:rFonts w:cs="Lucida Sans Unicode"/>
          <w:bCs/>
          <w:sz w:val="20"/>
          <w:szCs w:val="20"/>
          <w:lang w:val="en-US"/>
        </w:rPr>
        <w:t>Evonik's</w:t>
      </w:r>
      <w:proofErr w:type="spellEnd"/>
      <w:r w:rsidRPr="00234F1A">
        <w:rPr>
          <w:rFonts w:cs="Lucida Sans Unicode"/>
          <w:bCs/>
          <w:sz w:val="20"/>
          <w:szCs w:val="20"/>
          <w:lang w:val="en-US"/>
        </w:rPr>
        <w:t xml:space="preserve"> Executive Board, explained: "We want to create an administrative organization that has a common stamp worldwide, without duplication of responsibilities on the one hand and unacceptable additional workloads on the other. To achieve this, we will be reviewing all administrative workflows and systematically identifying scope for improvement. Creating a more efficient Group-wide administrative organization will also make us faster and more agile in the marketplace." </w:t>
      </w:r>
    </w:p>
    <w:p w:rsidR="00234F1A" w:rsidRPr="00234F1A" w:rsidRDefault="00234F1A" w:rsidP="00234F1A">
      <w:pPr>
        <w:autoSpaceDE w:val="0"/>
        <w:autoSpaceDN w:val="0"/>
        <w:adjustRightInd w:val="0"/>
        <w:spacing w:line="300" w:lineRule="atLeast"/>
        <w:rPr>
          <w:rFonts w:cs="Lucida Sans Unicode"/>
          <w:bCs/>
          <w:sz w:val="20"/>
          <w:szCs w:val="20"/>
          <w:lang w:val="en-US"/>
        </w:rPr>
      </w:pPr>
    </w:p>
    <w:p w:rsidR="00234F1A" w:rsidRDefault="00234F1A" w:rsidP="00234F1A">
      <w:pPr>
        <w:autoSpaceDE w:val="0"/>
        <w:autoSpaceDN w:val="0"/>
        <w:adjustRightInd w:val="0"/>
        <w:spacing w:line="300" w:lineRule="atLeast"/>
        <w:rPr>
          <w:rFonts w:cs="Lucida Sans Unicode"/>
          <w:bCs/>
          <w:sz w:val="20"/>
          <w:szCs w:val="20"/>
          <w:lang w:val="en-US"/>
        </w:rPr>
      </w:pPr>
      <w:r w:rsidRPr="00234F1A">
        <w:rPr>
          <w:rFonts w:cs="Lucida Sans Unicode"/>
          <w:bCs/>
          <w:sz w:val="20"/>
          <w:szCs w:val="20"/>
          <w:lang w:val="en-US"/>
        </w:rPr>
        <w:t xml:space="preserve">The planned restructuring of the administrative functions will result in savings in material and personnel expenses. The related job cuts will be achieved in a socially compatible manner in close collaboration with representatives of the workforce and the German Mining, Chemical and Energy Industrial Union (IG BCE). The scope and nature of the necessary measures will be examined in the coming months. Existing framework agreements, including the agreement to refrain from dismissals for operational reasons, will be extended for two years to the end of 2018. </w:t>
      </w:r>
    </w:p>
    <w:p w:rsidR="00234F1A" w:rsidRDefault="00234F1A" w:rsidP="00234F1A">
      <w:pPr>
        <w:autoSpaceDE w:val="0"/>
        <w:autoSpaceDN w:val="0"/>
        <w:adjustRightInd w:val="0"/>
        <w:spacing w:line="300" w:lineRule="atLeast"/>
        <w:rPr>
          <w:rFonts w:cs="Lucida Sans Unicode"/>
          <w:bCs/>
          <w:sz w:val="20"/>
          <w:szCs w:val="20"/>
          <w:lang w:val="en-US"/>
        </w:rPr>
      </w:pPr>
    </w:p>
    <w:p w:rsidR="00234F1A" w:rsidRPr="00234F1A" w:rsidRDefault="00234F1A" w:rsidP="00234F1A">
      <w:pPr>
        <w:autoSpaceDE w:val="0"/>
        <w:autoSpaceDN w:val="0"/>
        <w:adjustRightInd w:val="0"/>
        <w:spacing w:line="300" w:lineRule="atLeast"/>
        <w:rPr>
          <w:rFonts w:cs="Lucida Sans Unicode"/>
          <w:bCs/>
          <w:sz w:val="20"/>
          <w:szCs w:val="20"/>
          <w:lang w:val="en-US"/>
        </w:rPr>
      </w:pPr>
      <w:r w:rsidRPr="00234F1A">
        <w:rPr>
          <w:rFonts w:cs="Lucida Sans Unicode"/>
          <w:bCs/>
          <w:sz w:val="20"/>
          <w:szCs w:val="20"/>
          <w:lang w:val="en-US"/>
        </w:rPr>
        <w:t xml:space="preserve">Ralf Hermann, Chairman of </w:t>
      </w:r>
      <w:proofErr w:type="spellStart"/>
      <w:r w:rsidRPr="00234F1A">
        <w:rPr>
          <w:rFonts w:cs="Lucida Sans Unicode"/>
          <w:bCs/>
          <w:sz w:val="20"/>
          <w:szCs w:val="20"/>
          <w:lang w:val="en-US"/>
        </w:rPr>
        <w:t>Evonik's</w:t>
      </w:r>
      <w:proofErr w:type="spellEnd"/>
      <w:r w:rsidRPr="00234F1A">
        <w:rPr>
          <w:rFonts w:cs="Lucida Sans Unicode"/>
          <w:bCs/>
          <w:sz w:val="20"/>
          <w:szCs w:val="20"/>
          <w:lang w:val="en-US"/>
        </w:rPr>
        <w:t xml:space="preserve"> Central Works Council, commented: "We will be keeping a critical eye on the administrative restructuring announced by the company, particularly to ensure that good administration is not misunderstood as meaning minimizing costs and maximizing workloads. Restructuring the administrative organization in collaboration with us will only be possible if good working conditions are provided for our colleagues." Dr. Klaus Engel stressed: "Throughout the process, we will work as in the past: with decency and respect for people, and in close collaboration with representatives of the workforce."</w:t>
      </w:r>
    </w:p>
    <w:p w:rsidR="00234F1A" w:rsidRDefault="00234F1A" w:rsidP="00DF15C6">
      <w:pPr>
        <w:autoSpaceDE w:val="0"/>
        <w:autoSpaceDN w:val="0"/>
        <w:adjustRightInd w:val="0"/>
        <w:spacing w:line="220" w:lineRule="exact"/>
        <w:ind w:left="0"/>
        <w:rPr>
          <w:rFonts w:cs="Lucida Sans Unicode"/>
          <w:b/>
          <w:bCs/>
          <w:szCs w:val="18"/>
          <w:lang w:val="en-US"/>
        </w:rPr>
      </w:pPr>
      <w:r>
        <w:rPr>
          <w:rFonts w:cs="Lucida Sans Unicode"/>
          <w:b/>
          <w:bCs/>
          <w:szCs w:val="18"/>
          <w:lang w:val="en-US"/>
        </w:rPr>
        <w:br/>
      </w:r>
      <w:r>
        <w:rPr>
          <w:rFonts w:cs="Lucida Sans Unicode"/>
          <w:b/>
          <w:bCs/>
          <w:szCs w:val="18"/>
          <w:lang w:val="en-US"/>
        </w:rPr>
        <w:br/>
      </w:r>
    </w:p>
    <w:p w:rsidR="00234F1A" w:rsidRDefault="00234F1A">
      <w:pPr>
        <w:spacing w:line="240" w:lineRule="auto"/>
        <w:ind w:left="0" w:right="0"/>
        <w:rPr>
          <w:rFonts w:cs="Lucida Sans Unicode"/>
          <w:b/>
          <w:bCs/>
          <w:szCs w:val="18"/>
          <w:lang w:val="en-US"/>
        </w:rPr>
      </w:pPr>
      <w:r>
        <w:rPr>
          <w:rFonts w:cs="Lucida Sans Unicode"/>
          <w:b/>
          <w:bCs/>
          <w:szCs w:val="18"/>
          <w:lang w:val="en-US"/>
        </w:rPr>
        <w:br w:type="page"/>
      </w:r>
    </w:p>
    <w:p w:rsidR="005B0C4E" w:rsidRPr="00234F1A" w:rsidRDefault="005B0C4E" w:rsidP="00DF15C6">
      <w:pPr>
        <w:autoSpaceDE w:val="0"/>
        <w:autoSpaceDN w:val="0"/>
        <w:adjustRightInd w:val="0"/>
        <w:spacing w:line="220" w:lineRule="exact"/>
        <w:ind w:left="0"/>
        <w:rPr>
          <w:rFonts w:cs="Lucida Sans Unicode"/>
          <w:b/>
          <w:bCs/>
          <w:szCs w:val="18"/>
          <w:lang w:val="en-US"/>
        </w:rPr>
      </w:pPr>
    </w:p>
    <w:p w:rsidR="00DF15C6" w:rsidRPr="00234F1A" w:rsidRDefault="00DF15C6" w:rsidP="00DF15C6">
      <w:pPr>
        <w:ind w:left="0"/>
        <w:outlineLvl w:val="0"/>
        <w:rPr>
          <w:rFonts w:cs="Lucida Sans Unicode"/>
          <w:b/>
          <w:bCs/>
          <w:color w:val="000000"/>
          <w:szCs w:val="18"/>
          <w:lang w:val="en-US"/>
        </w:rPr>
      </w:pPr>
      <w:r w:rsidRPr="00234F1A">
        <w:rPr>
          <w:rFonts w:cs="Lucida Sans Unicode"/>
          <w:b/>
          <w:bCs/>
          <w:color w:val="000000"/>
          <w:szCs w:val="18"/>
          <w:lang w:val="en-US"/>
        </w:rPr>
        <w:t xml:space="preserve">Company information </w:t>
      </w:r>
    </w:p>
    <w:p w:rsidR="00DF15C6" w:rsidRDefault="00DF15C6" w:rsidP="00DF15C6">
      <w:pPr>
        <w:autoSpaceDE w:val="0"/>
        <w:autoSpaceDN w:val="0"/>
        <w:adjustRightInd w:val="0"/>
        <w:spacing w:line="220" w:lineRule="exact"/>
        <w:ind w:left="0"/>
        <w:rPr>
          <w:rFonts w:cs="Lucida Sans Unicode"/>
          <w:szCs w:val="18"/>
          <w:lang w:val="en-US"/>
        </w:rPr>
      </w:pPr>
      <w:r w:rsidRPr="00234F1A">
        <w:rPr>
          <w:rFonts w:cs="Lucida Sans Unicode"/>
          <w:szCs w:val="18"/>
          <w:lang w:val="en-US"/>
        </w:rPr>
        <w:t xml:space="preserve">Evonik, the creative industrial group from Germany, is one of the world leaders </w:t>
      </w:r>
      <w:r w:rsidRPr="00234F1A">
        <w:rPr>
          <w:rFonts w:cs="Lucida Sans Unicode"/>
          <w:szCs w:val="18"/>
          <w:lang w:val="en-US"/>
        </w:rPr>
        <w:br/>
        <w:t>in specialty chemicals</w:t>
      </w:r>
      <w:r>
        <w:rPr>
          <w:rFonts w:cs="Lucida Sans Unicode"/>
          <w:szCs w:val="18"/>
          <w:lang w:val="en-US"/>
        </w:rPr>
        <w:t xml:space="preserve">.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DF15C6" w:rsidRDefault="00DF15C6" w:rsidP="00DF15C6">
      <w:pPr>
        <w:autoSpaceDE w:val="0"/>
        <w:autoSpaceDN w:val="0"/>
        <w:adjustRightInd w:val="0"/>
        <w:spacing w:line="220" w:lineRule="exact"/>
        <w:ind w:left="0"/>
        <w:rPr>
          <w:rFonts w:cs="Lucida Sans Unicode"/>
          <w:szCs w:val="18"/>
          <w:lang w:val="en-US"/>
        </w:rPr>
      </w:pPr>
    </w:p>
    <w:p w:rsidR="00DF15C6" w:rsidRDefault="00DF15C6" w:rsidP="00DF15C6">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w:t>
      </w:r>
      <w:r w:rsidR="005B0C4E">
        <w:rPr>
          <w:rFonts w:cs="Lucida Sans Unicode"/>
          <w:szCs w:val="18"/>
          <w:lang w:val="en-US"/>
        </w:rPr>
        <w:t>4</w:t>
      </w:r>
      <w:r>
        <w:rPr>
          <w:rFonts w:cs="Lucida Sans Unicode"/>
          <w:szCs w:val="18"/>
          <w:lang w:val="en-US"/>
        </w:rPr>
        <w:t xml:space="preserve"> billion and an operating profit (adjusted EBITDA) of about €2.</w:t>
      </w:r>
      <w:r w:rsidR="005B0C4E">
        <w:rPr>
          <w:rFonts w:cs="Lucida Sans Unicode"/>
          <w:szCs w:val="18"/>
          <w:lang w:val="en-US"/>
        </w:rPr>
        <w:t>4</w:t>
      </w:r>
      <w:r>
        <w:rPr>
          <w:rFonts w:cs="Lucida Sans Unicode"/>
          <w:szCs w:val="18"/>
          <w:lang w:val="en-US"/>
        </w:rPr>
        <w:t xml:space="preserve"> billion</w:t>
      </w:r>
      <w:r w:rsidR="005B0C4E">
        <w:rPr>
          <w:rFonts w:cs="Lucida Sans Unicode"/>
          <w:szCs w:val="18"/>
          <w:lang w:val="en-US"/>
        </w:rPr>
        <w:t xml:space="preserve"> (excluding Real Estate in both cases)</w:t>
      </w:r>
      <w:r>
        <w:rPr>
          <w:rFonts w:cs="Lucida Sans Unicode"/>
          <w:szCs w:val="18"/>
          <w:lang w:val="en-US"/>
        </w:rPr>
        <w:t>.</w:t>
      </w:r>
    </w:p>
    <w:p w:rsidR="00DF15C6" w:rsidRDefault="00DF15C6" w:rsidP="00DF15C6">
      <w:pPr>
        <w:ind w:left="0"/>
        <w:rPr>
          <w:szCs w:val="18"/>
          <w:lang w:val="en-US"/>
        </w:rPr>
      </w:pPr>
    </w:p>
    <w:p w:rsidR="00DF15C6" w:rsidRDefault="00DF15C6" w:rsidP="00DF15C6">
      <w:pPr>
        <w:ind w:left="0"/>
        <w:rPr>
          <w:szCs w:val="18"/>
          <w:lang w:val="en-US"/>
        </w:rPr>
      </w:pPr>
    </w:p>
    <w:p w:rsidR="00DF15C6" w:rsidRDefault="00DF15C6" w:rsidP="00DF15C6">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DF15C6" w:rsidRDefault="00DF15C6" w:rsidP="00DF15C6">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DF15C6" w:rsidRPr="00DF15C6" w:rsidRDefault="00DF15C6" w:rsidP="00DF15C6">
      <w:pPr>
        <w:autoSpaceDE w:val="0"/>
        <w:autoSpaceDN w:val="0"/>
        <w:adjustRightInd w:val="0"/>
        <w:spacing w:line="220" w:lineRule="exact"/>
        <w:ind w:left="0"/>
        <w:rPr>
          <w:rFonts w:cs="Lucida Sans Unicode"/>
          <w:szCs w:val="18"/>
          <w:lang w:val="en-US"/>
        </w:rPr>
      </w:pPr>
    </w:p>
    <w:p w:rsidR="002A3B8F" w:rsidRPr="00DF15C6" w:rsidRDefault="002A3B8F">
      <w:pPr>
        <w:autoSpaceDE w:val="0"/>
        <w:autoSpaceDN w:val="0"/>
        <w:adjustRightInd w:val="0"/>
        <w:spacing w:line="220" w:lineRule="exact"/>
        <w:ind w:left="0" w:right="0"/>
        <w:rPr>
          <w:rFonts w:cs="Lucida Sans Unicode"/>
          <w:position w:val="0"/>
          <w:szCs w:val="18"/>
          <w:lang w:val="en-US"/>
        </w:rPr>
      </w:pPr>
    </w:p>
    <w:sectPr w:rsidR="002A3B8F" w:rsidRPr="00DF15C6" w:rsidSect="00F5381A">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8F" w:rsidRDefault="002A3B8F">
      <w:r>
        <w:separator/>
      </w:r>
    </w:p>
    <w:p w:rsidR="002A3B8F" w:rsidRDefault="002A3B8F"/>
  </w:endnote>
  <w:endnote w:type="continuationSeparator" w:id="0">
    <w:p w:rsidR="002A3B8F" w:rsidRDefault="002A3B8F">
      <w:r>
        <w:continuationSeparator/>
      </w:r>
    </w:p>
    <w:p w:rsidR="002A3B8F" w:rsidRDefault="002A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A3B8F">
      <w:trPr>
        <w:trHeight w:val="5348"/>
      </w:trPr>
      <w:tc>
        <w:tcPr>
          <w:tcW w:w="2562" w:type="dxa"/>
          <w:tcBorders>
            <w:top w:val="nil"/>
          </w:tcBorders>
          <w:vAlign w:val="bottom"/>
        </w:tcPr>
        <w:p w:rsidR="002A3B8F" w:rsidRDefault="002A3B8F">
          <w:pPr>
            <w:pStyle w:val="Fuzeile"/>
            <w:spacing w:line="180" w:lineRule="exact"/>
            <w:ind w:left="0" w:right="0"/>
            <w:rPr>
              <w:sz w:val="13"/>
              <w:szCs w:val="13"/>
            </w:rPr>
          </w:pPr>
        </w:p>
      </w:tc>
    </w:tr>
  </w:tbl>
  <w:p w:rsidR="002A3B8F" w:rsidRDefault="002A3B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3C7738">
      <w:rPr>
        <w:rStyle w:val="Seitenzahl"/>
        <w:noProof/>
      </w:rPr>
      <w:t>3</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3C773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3C7738">
      <w:rPr>
        <w:rStyle w:val="Seitenzahl"/>
        <w:noProof/>
      </w:rPr>
      <w:t>3</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3C773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8F" w:rsidRDefault="002A3B8F">
      <w:r>
        <w:separator/>
      </w:r>
    </w:p>
    <w:p w:rsidR="002A3B8F" w:rsidRDefault="002A3B8F"/>
  </w:footnote>
  <w:footnote w:type="continuationSeparator" w:id="0">
    <w:p w:rsidR="002A3B8F" w:rsidRDefault="002A3B8F">
      <w:r>
        <w:continuationSeparator/>
      </w:r>
    </w:p>
    <w:p w:rsidR="002A3B8F" w:rsidRDefault="002A3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A3B8F">
      <w:trPr>
        <w:trHeight w:hRule="exact" w:val="227"/>
      </w:trPr>
      <w:tc>
        <w:tcPr>
          <w:tcW w:w="2552" w:type="dxa"/>
        </w:tcPr>
        <w:p w:rsidR="002A3B8F" w:rsidRDefault="002A3B8F">
          <w:pPr>
            <w:pStyle w:val="E-Datum"/>
            <w:framePr w:wrap="auto" w:vAnchor="margin" w:hAnchor="text" w:xAlign="left" w:yAlign="inline"/>
            <w:suppressOverlap w:val="0"/>
          </w:pPr>
        </w:p>
      </w:tc>
    </w:tr>
    <w:tr w:rsidR="002A3B8F">
      <w:trPr>
        <w:trHeight w:hRule="exact" w:val="397"/>
      </w:trPr>
      <w:tc>
        <w:tcPr>
          <w:tcW w:w="2552" w:type="dxa"/>
        </w:tcPr>
        <w:p w:rsidR="002A3B8F" w:rsidRDefault="002A3B8F">
          <w:pPr>
            <w:spacing w:line="180" w:lineRule="exact"/>
            <w:ind w:left="0"/>
            <w:rPr>
              <w:sz w:val="13"/>
              <w:szCs w:val="13"/>
            </w:rPr>
          </w:pPr>
        </w:p>
      </w:tc>
    </w:tr>
    <w:tr w:rsidR="002A3B8F">
      <w:trPr>
        <w:trHeight w:hRule="exact" w:val="1304"/>
      </w:trPr>
      <w:tc>
        <w:tcPr>
          <w:tcW w:w="2552" w:type="dxa"/>
        </w:tcPr>
        <w:p w:rsidR="002A3B8F" w:rsidRDefault="002A3B8F">
          <w:pPr>
            <w:spacing w:line="180" w:lineRule="exact"/>
            <w:ind w:left="0"/>
            <w:rPr>
              <w:sz w:val="13"/>
              <w:szCs w:val="13"/>
            </w:rPr>
          </w:pPr>
        </w:p>
      </w:tc>
    </w:tr>
    <w:tr w:rsidR="002A3B8F">
      <w:trPr>
        <w:trHeight w:val="1374"/>
      </w:trPr>
      <w:tc>
        <w:tcPr>
          <w:tcW w:w="2552" w:type="dxa"/>
        </w:tcPr>
        <w:p w:rsidR="002A3B8F" w:rsidRDefault="002A3B8F">
          <w:pPr>
            <w:spacing w:line="180" w:lineRule="exact"/>
            <w:ind w:left="0"/>
            <w:rPr>
              <w:sz w:val="13"/>
              <w:szCs w:val="13"/>
            </w:rPr>
          </w:pPr>
        </w:p>
      </w:tc>
    </w:tr>
  </w:tbl>
  <w:p w:rsidR="002A3B8F" w:rsidRDefault="002A3B8F">
    <w:pPr>
      <w:pStyle w:val="Kopfzeile"/>
      <w:ind w:left="0"/>
    </w:pPr>
  </w:p>
  <w:p w:rsidR="002A3B8F" w:rsidRDefault="007D4713">
    <w:pPr>
      <w:pStyle w:val="Kopfzeile"/>
      <w:ind w:left="0"/>
    </w:pPr>
    <w:r>
      <w:rPr>
        <w:noProof/>
      </w:rPr>
      <w:drawing>
        <wp:anchor distT="0" distB="0" distL="114300" distR="114300" simplePos="0" relativeHeight="251659264" behindDoc="1" locked="0" layoutInCell="1" allowOverlap="1" wp14:anchorId="7209724C" wp14:editId="6F72CDE2">
          <wp:simplePos x="0" y="0"/>
          <wp:positionH relativeFrom="page">
            <wp:posOffset>861695</wp:posOffset>
          </wp:positionH>
          <wp:positionV relativeFrom="page">
            <wp:posOffset>656590</wp:posOffset>
          </wp:positionV>
          <wp:extent cx="982980" cy="133350"/>
          <wp:effectExtent l="0" t="0" r="7620" b="0"/>
          <wp:wrapNone/>
          <wp:docPr id="8"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2A3B8F" w:rsidRDefault="002A3B8F">
    <w:pPr>
      <w:pStyle w:val="Kopfzeile"/>
      <w:ind w:left="0"/>
    </w:pPr>
  </w:p>
  <w:p w:rsidR="002A3B8F" w:rsidRDefault="002A3B8F">
    <w:pPr>
      <w:pStyle w:val="Kopfzeile"/>
      <w:ind w:left="0"/>
    </w:pPr>
  </w:p>
  <w:p w:rsidR="002A3B8F" w:rsidRDefault="007D4713">
    <w:pPr>
      <w:pStyle w:val="Kopfzeile"/>
      <w:ind w:left="0" w:right="-3"/>
      <w:rPr>
        <w:lang w:val="en-US"/>
      </w:rPr>
    </w:pPr>
    <w:r>
      <w:rPr>
        <w:noProof/>
      </w:rPr>
      <mc:AlternateContent>
        <mc:Choice Requires="wpg">
          <w:drawing>
            <wp:anchor distT="0" distB="0" distL="114300" distR="114300" simplePos="0" relativeHeight="251657216" behindDoc="1" locked="0" layoutInCell="1" allowOverlap="1" wp14:anchorId="2251561B" wp14:editId="25611F27">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pPr>
      <w:pStyle w:val="Kopfzeile"/>
      <w:ind w:left="0"/>
    </w:pPr>
  </w:p>
  <w:p w:rsidR="002A3B8F" w:rsidRDefault="007D4713">
    <w:pPr>
      <w:pStyle w:val="Kopfzeile"/>
      <w:ind w:left="0"/>
    </w:pPr>
    <w:r>
      <w:rPr>
        <w:noProof/>
      </w:rPr>
      <w:drawing>
        <wp:anchor distT="0" distB="0" distL="114300" distR="114300" simplePos="0" relativeHeight="251658240" behindDoc="1" locked="0" layoutInCell="1" allowOverlap="1" wp14:anchorId="19F4F0BD" wp14:editId="64C446C5">
          <wp:simplePos x="0" y="0"/>
          <wp:positionH relativeFrom="page">
            <wp:posOffset>848995</wp:posOffset>
          </wp:positionH>
          <wp:positionV relativeFrom="page">
            <wp:posOffset>701040</wp:posOffset>
          </wp:positionV>
          <wp:extent cx="982980" cy="133350"/>
          <wp:effectExtent l="0" t="0" r="7620" b="0"/>
          <wp:wrapNone/>
          <wp:docPr id="5"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2A3B8F" w:rsidRDefault="002A3B8F">
    <w:pPr>
      <w:pStyle w:val="Kopfzeile"/>
      <w:ind w:left="0"/>
    </w:pPr>
  </w:p>
  <w:p w:rsidR="002A3B8F" w:rsidRDefault="002A3B8F">
    <w:pPr>
      <w:pStyle w:val="Kopfzeile"/>
      <w:ind w:left="0"/>
    </w:pPr>
  </w:p>
  <w:p w:rsidR="002A3B8F" w:rsidRDefault="002A3B8F">
    <w:pPr>
      <w:pStyle w:val="Kopfzeile"/>
      <w:ind w:left="0" w:right="-3"/>
      <w:rPr>
        <w:lang w:val="en-US"/>
      </w:rPr>
    </w:pPr>
    <w:r>
      <w:rPr>
        <w:b/>
        <w:u w:val="single"/>
        <w:lang w:val="en-US"/>
      </w:rPr>
      <w:br/>
    </w:r>
  </w:p>
  <w:p w:rsidR="002A3B8F" w:rsidRDefault="002A3B8F">
    <w:pPr>
      <w:pStyle w:val="Kopfzeile"/>
      <w:ind w:left="0"/>
      <w:rPr>
        <w:lang w:val="en-US"/>
      </w:rPr>
    </w:pPr>
  </w:p>
  <w:p w:rsidR="002A3B8F" w:rsidRDefault="002A3B8F">
    <w:pPr>
      <w:pStyle w:val="Kopfzeile"/>
      <w:ind w:left="0"/>
      <w:rPr>
        <w:u w:val="single"/>
        <w:lang w:val="en-US"/>
      </w:rPr>
    </w:pPr>
  </w:p>
  <w:p w:rsidR="002A3B8F" w:rsidRDefault="007D4713">
    <w:pPr>
      <w:pStyle w:val="Kopfzeile"/>
      <w:ind w:left="0"/>
      <w:rPr>
        <w:u w:val="single"/>
      </w:rPr>
    </w:pPr>
    <w:r>
      <w:rPr>
        <w:noProof/>
      </w:rPr>
      <mc:AlternateContent>
        <mc:Choice Requires="wpg">
          <w:drawing>
            <wp:anchor distT="0" distB="0" distL="114300" distR="114300" simplePos="0" relativeHeight="251656192" behindDoc="1" locked="0" layoutInCell="1" allowOverlap="1" wp14:anchorId="58DBD1AD" wp14:editId="0407B916">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0DF109B4"/>
    <w:multiLevelType w:val="hybridMultilevel"/>
    <w:tmpl w:val="FC8AF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DA31D0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43554C2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497B4066"/>
    <w:multiLevelType w:val="multilevel"/>
    <w:tmpl w:val="719041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AF84734"/>
    <w:multiLevelType w:val="hybridMultilevel"/>
    <w:tmpl w:val="C1FA4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99911E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6855A3A"/>
    <w:multiLevelType w:val="hybridMultilevel"/>
    <w:tmpl w:val="3320B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0432FB"/>
    <w:multiLevelType w:val="hybridMultilevel"/>
    <w:tmpl w:val="00A87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2"/>
  </w:num>
  <w:num w:numId="23">
    <w:abstractNumId w:val="10"/>
  </w:num>
  <w:num w:numId="24">
    <w:abstractNumId w:val="18"/>
  </w:num>
  <w:num w:numId="25">
    <w:abstractNumId w:val="15"/>
  </w:num>
  <w:num w:numId="26">
    <w:abstractNumId w:val="19"/>
  </w:num>
  <w:num w:numId="27">
    <w:abstractNumId w:val="13"/>
  </w:num>
  <w:num w:numId="28">
    <w:abstractNumId w:val="16"/>
  </w:num>
  <w:num w:numId="29">
    <w:abstractNumId w:val="20"/>
  </w:num>
  <w:num w:numId="30">
    <w:abstractNumId w:val="17"/>
  </w:num>
  <w:num w:numId="31">
    <w:abstractNumId w:val="21"/>
  </w:num>
  <w:num w:numId="3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FE"/>
    <w:rsid w:val="00000763"/>
    <w:rsid w:val="00021F95"/>
    <w:rsid w:val="00130678"/>
    <w:rsid w:val="0017399A"/>
    <w:rsid w:val="001B03E4"/>
    <w:rsid w:val="001B28D1"/>
    <w:rsid w:val="001D3300"/>
    <w:rsid w:val="00226BDB"/>
    <w:rsid w:val="00234F1A"/>
    <w:rsid w:val="00271801"/>
    <w:rsid w:val="002A14FD"/>
    <w:rsid w:val="002A3B8F"/>
    <w:rsid w:val="002D1423"/>
    <w:rsid w:val="00327993"/>
    <w:rsid w:val="00370E4A"/>
    <w:rsid w:val="003B2BE7"/>
    <w:rsid w:val="003C7738"/>
    <w:rsid w:val="003E1DCC"/>
    <w:rsid w:val="00417B69"/>
    <w:rsid w:val="004379A1"/>
    <w:rsid w:val="00515F07"/>
    <w:rsid w:val="005178F6"/>
    <w:rsid w:val="005621F8"/>
    <w:rsid w:val="005B0C4E"/>
    <w:rsid w:val="005F508D"/>
    <w:rsid w:val="00601A20"/>
    <w:rsid w:val="0062793D"/>
    <w:rsid w:val="006307BE"/>
    <w:rsid w:val="00685ED6"/>
    <w:rsid w:val="00695E25"/>
    <w:rsid w:val="0070050B"/>
    <w:rsid w:val="00712788"/>
    <w:rsid w:val="00765964"/>
    <w:rsid w:val="00777798"/>
    <w:rsid w:val="00782111"/>
    <w:rsid w:val="00786D64"/>
    <w:rsid w:val="007B2E75"/>
    <w:rsid w:val="007B69E9"/>
    <w:rsid w:val="007D4713"/>
    <w:rsid w:val="0082604C"/>
    <w:rsid w:val="00866D32"/>
    <w:rsid w:val="008D5580"/>
    <w:rsid w:val="009079B3"/>
    <w:rsid w:val="00954C34"/>
    <w:rsid w:val="009602FE"/>
    <w:rsid w:val="00976189"/>
    <w:rsid w:val="00991CA8"/>
    <w:rsid w:val="00995E8F"/>
    <w:rsid w:val="009C4272"/>
    <w:rsid w:val="00A13245"/>
    <w:rsid w:val="00A25C33"/>
    <w:rsid w:val="00A33B34"/>
    <w:rsid w:val="00A6726C"/>
    <w:rsid w:val="00A7618B"/>
    <w:rsid w:val="00A905B2"/>
    <w:rsid w:val="00A9771F"/>
    <w:rsid w:val="00AC057C"/>
    <w:rsid w:val="00AF4A79"/>
    <w:rsid w:val="00B4098E"/>
    <w:rsid w:val="00B51B77"/>
    <w:rsid w:val="00B95E9F"/>
    <w:rsid w:val="00BB3C1B"/>
    <w:rsid w:val="00BF028E"/>
    <w:rsid w:val="00C14193"/>
    <w:rsid w:val="00CA1BA8"/>
    <w:rsid w:val="00CA615B"/>
    <w:rsid w:val="00D35F49"/>
    <w:rsid w:val="00DC4E50"/>
    <w:rsid w:val="00DD3533"/>
    <w:rsid w:val="00DE2167"/>
    <w:rsid w:val="00DF15C6"/>
    <w:rsid w:val="00E704B0"/>
    <w:rsid w:val="00E70DAA"/>
    <w:rsid w:val="00E91429"/>
    <w:rsid w:val="00EA3AFA"/>
    <w:rsid w:val="00EB5AC4"/>
    <w:rsid w:val="00EB7D2D"/>
    <w:rsid w:val="00EE5305"/>
    <w:rsid w:val="00F04A25"/>
    <w:rsid w:val="00F14ECB"/>
    <w:rsid w:val="00F312F7"/>
    <w:rsid w:val="00F4444D"/>
    <w:rsid w:val="00F5381A"/>
    <w:rsid w:val="00F552A0"/>
    <w:rsid w:val="00FB2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5381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5381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5381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5381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5381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5381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5381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5381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5381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5381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381A"/>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F5381A"/>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F5381A"/>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F5381A"/>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F5381A"/>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F5381A"/>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F5381A"/>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F5381A"/>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F5381A"/>
    <w:rPr>
      <w:rFonts w:ascii="Cambria" w:hAnsi="Cambria" w:cs="Times New Roman"/>
      <w:position w:val="-2"/>
    </w:rPr>
  </w:style>
  <w:style w:type="table" w:styleId="Tabellenraster">
    <w:name w:val="Table Grid"/>
    <w:basedOn w:val="NormaleTabelle"/>
    <w:uiPriority w:val="99"/>
    <w:semiHidden/>
    <w:rsid w:val="00F538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F5381A"/>
    <w:pPr>
      <w:tabs>
        <w:tab w:val="center" w:pos="4536"/>
        <w:tab w:val="right" w:pos="9072"/>
      </w:tabs>
    </w:pPr>
  </w:style>
  <w:style w:type="character" w:customStyle="1" w:styleId="KopfzeileZchn">
    <w:name w:val="Kopfzeile Zchn"/>
    <w:basedOn w:val="Absatz-Standardschriftart"/>
    <w:link w:val="Kopfzeile"/>
    <w:uiPriority w:val="99"/>
    <w:locked/>
    <w:rsid w:val="00F5381A"/>
    <w:rPr>
      <w:rFonts w:ascii="Lucida Sans Unicode" w:hAnsi="Lucida Sans Unicode" w:cs="Times New Roman"/>
      <w:position w:val="-2"/>
      <w:sz w:val="24"/>
      <w:szCs w:val="24"/>
    </w:rPr>
  </w:style>
  <w:style w:type="paragraph" w:styleId="Fuzeile">
    <w:name w:val="footer"/>
    <w:basedOn w:val="Standard"/>
    <w:link w:val="FuzeileZchn"/>
    <w:uiPriority w:val="99"/>
    <w:semiHidden/>
    <w:rsid w:val="00F5381A"/>
    <w:pPr>
      <w:tabs>
        <w:tab w:val="center" w:pos="4536"/>
        <w:tab w:val="right" w:pos="9072"/>
      </w:tabs>
    </w:pPr>
  </w:style>
  <w:style w:type="character" w:customStyle="1" w:styleId="FuzeileZchn">
    <w:name w:val="Fußzeile Zchn"/>
    <w:basedOn w:val="Absatz-Standardschriftart"/>
    <w:link w:val="Fuzeile"/>
    <w:uiPriority w:val="99"/>
    <w:semiHidden/>
    <w:locked/>
    <w:rsid w:val="00F5381A"/>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F5381A"/>
  </w:style>
  <w:style w:type="character" w:customStyle="1" w:styleId="AnredeZchn">
    <w:name w:val="Anrede Zchn"/>
    <w:basedOn w:val="Absatz-Standardschriftart"/>
    <w:link w:val="Anrede"/>
    <w:uiPriority w:val="99"/>
    <w:semiHidden/>
    <w:locked/>
    <w:rsid w:val="00F5381A"/>
    <w:rPr>
      <w:rFonts w:ascii="Lucida Sans Unicode" w:hAnsi="Lucida Sans Unicode" w:cs="Times New Roman"/>
      <w:position w:val="-2"/>
      <w:sz w:val="24"/>
      <w:szCs w:val="24"/>
    </w:rPr>
  </w:style>
  <w:style w:type="paragraph" w:styleId="Aufzhlungszeichen">
    <w:name w:val="List Bullet"/>
    <w:basedOn w:val="Standard"/>
    <w:uiPriority w:val="99"/>
    <w:semiHidden/>
    <w:rsid w:val="00F5381A"/>
    <w:pPr>
      <w:numPr>
        <w:numId w:val="1"/>
      </w:numPr>
    </w:pPr>
  </w:style>
  <w:style w:type="paragraph" w:styleId="Aufzhlungszeichen2">
    <w:name w:val="List Bullet 2"/>
    <w:basedOn w:val="Standard"/>
    <w:uiPriority w:val="99"/>
    <w:semiHidden/>
    <w:rsid w:val="00F5381A"/>
    <w:pPr>
      <w:numPr>
        <w:numId w:val="2"/>
      </w:numPr>
    </w:pPr>
  </w:style>
  <w:style w:type="paragraph" w:styleId="Aufzhlungszeichen3">
    <w:name w:val="List Bullet 3"/>
    <w:basedOn w:val="Standard"/>
    <w:uiPriority w:val="99"/>
    <w:semiHidden/>
    <w:rsid w:val="00F5381A"/>
    <w:pPr>
      <w:numPr>
        <w:numId w:val="3"/>
      </w:numPr>
    </w:pPr>
  </w:style>
  <w:style w:type="paragraph" w:styleId="Aufzhlungszeichen4">
    <w:name w:val="List Bullet 4"/>
    <w:basedOn w:val="Standard"/>
    <w:uiPriority w:val="99"/>
    <w:semiHidden/>
    <w:rsid w:val="00F5381A"/>
    <w:pPr>
      <w:numPr>
        <w:numId w:val="4"/>
      </w:numPr>
    </w:pPr>
  </w:style>
  <w:style w:type="paragraph" w:styleId="Aufzhlungszeichen5">
    <w:name w:val="List Bullet 5"/>
    <w:basedOn w:val="Standard"/>
    <w:uiPriority w:val="99"/>
    <w:semiHidden/>
    <w:rsid w:val="00F5381A"/>
    <w:pPr>
      <w:numPr>
        <w:numId w:val="5"/>
      </w:numPr>
    </w:pPr>
  </w:style>
  <w:style w:type="paragraph" w:styleId="Beschriftung">
    <w:name w:val="caption"/>
    <w:basedOn w:val="Standard"/>
    <w:uiPriority w:val="99"/>
    <w:qFormat/>
    <w:rsid w:val="00F5381A"/>
    <w:pPr>
      <w:spacing w:line="120" w:lineRule="exact"/>
    </w:pPr>
    <w:rPr>
      <w:bCs/>
      <w:caps/>
      <w:position w:val="0"/>
      <w:sz w:val="11"/>
      <w:szCs w:val="20"/>
    </w:rPr>
  </w:style>
  <w:style w:type="character" w:styleId="BesuchterHyperlink">
    <w:name w:val="FollowedHyperlink"/>
    <w:basedOn w:val="Absatz-Standardschriftart"/>
    <w:uiPriority w:val="99"/>
    <w:semiHidden/>
    <w:rsid w:val="00F5381A"/>
    <w:rPr>
      <w:rFonts w:cs="Times New Roman"/>
      <w:color w:val="800080"/>
      <w:u w:val="single"/>
    </w:rPr>
  </w:style>
  <w:style w:type="paragraph" w:styleId="Blocktext">
    <w:name w:val="Block Text"/>
    <w:basedOn w:val="Standard"/>
    <w:uiPriority w:val="99"/>
    <w:semiHidden/>
    <w:rsid w:val="00F5381A"/>
    <w:pPr>
      <w:spacing w:after="120"/>
      <w:ind w:left="1440" w:right="1440"/>
    </w:pPr>
  </w:style>
  <w:style w:type="paragraph" w:styleId="Datum">
    <w:name w:val="Date"/>
    <w:basedOn w:val="Standard"/>
    <w:next w:val="Standard"/>
    <w:link w:val="DatumZchn"/>
    <w:uiPriority w:val="99"/>
    <w:semiHidden/>
    <w:rsid w:val="00F5381A"/>
  </w:style>
  <w:style w:type="character" w:customStyle="1" w:styleId="DatumZchn">
    <w:name w:val="Datum Zchn"/>
    <w:basedOn w:val="Absatz-Standardschriftart"/>
    <w:link w:val="Datum"/>
    <w:uiPriority w:val="99"/>
    <w:semiHidden/>
    <w:locked/>
    <w:rsid w:val="00F5381A"/>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F5381A"/>
  </w:style>
  <w:style w:type="character" w:customStyle="1" w:styleId="E-Mail-SignaturZchn">
    <w:name w:val="E-Mail-Signatur Zchn"/>
    <w:basedOn w:val="Absatz-Standardschriftart"/>
    <w:link w:val="E-Mail-Signatur"/>
    <w:uiPriority w:val="99"/>
    <w:semiHidden/>
    <w:locked/>
    <w:rsid w:val="00F5381A"/>
    <w:rPr>
      <w:rFonts w:ascii="Lucida Sans Unicode" w:hAnsi="Lucida Sans Unicode" w:cs="Times New Roman"/>
      <w:position w:val="-2"/>
      <w:sz w:val="24"/>
      <w:szCs w:val="24"/>
    </w:rPr>
  </w:style>
  <w:style w:type="character" w:styleId="Fett">
    <w:name w:val="Strong"/>
    <w:basedOn w:val="Absatz-Standardschriftart"/>
    <w:uiPriority w:val="99"/>
    <w:qFormat/>
    <w:rsid w:val="00F5381A"/>
    <w:rPr>
      <w:rFonts w:cs="Times New Roman"/>
      <w:b/>
    </w:rPr>
  </w:style>
  <w:style w:type="paragraph" w:styleId="Fu-Endnotenberschrift">
    <w:name w:val="Note Heading"/>
    <w:basedOn w:val="Standard"/>
    <w:next w:val="Standard"/>
    <w:link w:val="Fu-EndnotenberschriftZchn"/>
    <w:uiPriority w:val="99"/>
    <w:semiHidden/>
    <w:rsid w:val="00F5381A"/>
  </w:style>
  <w:style w:type="character" w:customStyle="1" w:styleId="Fu-EndnotenberschriftZchn">
    <w:name w:val="Fuß/-Endnotenüberschrift Zchn"/>
    <w:basedOn w:val="Absatz-Standardschriftart"/>
    <w:link w:val="Fu-Endnotenberschrift"/>
    <w:uiPriority w:val="99"/>
    <w:semiHidden/>
    <w:locked/>
    <w:rsid w:val="00F5381A"/>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F5381A"/>
    <w:pPr>
      <w:ind w:left="4252"/>
    </w:pPr>
  </w:style>
  <w:style w:type="character" w:customStyle="1" w:styleId="GruformelZchn">
    <w:name w:val="Grußformel Zchn"/>
    <w:basedOn w:val="Absatz-Standardschriftart"/>
    <w:link w:val="Gruformel"/>
    <w:uiPriority w:val="99"/>
    <w:semiHidden/>
    <w:locked/>
    <w:rsid w:val="00F5381A"/>
    <w:rPr>
      <w:rFonts w:ascii="Lucida Sans Unicode" w:hAnsi="Lucida Sans Unicode" w:cs="Times New Roman"/>
      <w:position w:val="-2"/>
      <w:sz w:val="24"/>
      <w:szCs w:val="24"/>
    </w:rPr>
  </w:style>
  <w:style w:type="character" w:styleId="Hervorhebung">
    <w:name w:val="Emphasis"/>
    <w:basedOn w:val="Absatz-Standardschriftart"/>
    <w:uiPriority w:val="99"/>
    <w:qFormat/>
    <w:rsid w:val="00F5381A"/>
    <w:rPr>
      <w:rFonts w:cs="Times New Roman"/>
      <w:i/>
    </w:rPr>
  </w:style>
  <w:style w:type="paragraph" w:styleId="HTMLAdresse">
    <w:name w:val="HTML Address"/>
    <w:basedOn w:val="Standard"/>
    <w:link w:val="HTMLAdresseZchn"/>
    <w:uiPriority w:val="99"/>
    <w:semiHidden/>
    <w:rsid w:val="00F5381A"/>
    <w:rPr>
      <w:i/>
      <w:iCs/>
    </w:rPr>
  </w:style>
  <w:style w:type="character" w:customStyle="1" w:styleId="HTMLAdresseZchn">
    <w:name w:val="HTML Adresse Zchn"/>
    <w:basedOn w:val="Absatz-Standardschriftart"/>
    <w:link w:val="HTMLAdresse"/>
    <w:uiPriority w:val="99"/>
    <w:semiHidden/>
    <w:locked/>
    <w:rsid w:val="00F5381A"/>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F5381A"/>
    <w:rPr>
      <w:rFonts w:cs="Times New Roman"/>
    </w:rPr>
  </w:style>
  <w:style w:type="character" w:styleId="HTMLBeispiel">
    <w:name w:val="HTML Sample"/>
    <w:basedOn w:val="Absatz-Standardschriftart"/>
    <w:uiPriority w:val="99"/>
    <w:semiHidden/>
    <w:rsid w:val="00F5381A"/>
    <w:rPr>
      <w:rFonts w:ascii="Courier New" w:hAnsi="Courier New" w:cs="Times New Roman"/>
    </w:rPr>
  </w:style>
  <w:style w:type="character" w:styleId="HTMLCode">
    <w:name w:val="HTML Code"/>
    <w:basedOn w:val="Absatz-Standardschriftart"/>
    <w:uiPriority w:val="99"/>
    <w:semiHidden/>
    <w:rsid w:val="00F5381A"/>
    <w:rPr>
      <w:rFonts w:ascii="Courier New" w:hAnsi="Courier New" w:cs="Times New Roman"/>
      <w:sz w:val="20"/>
    </w:rPr>
  </w:style>
  <w:style w:type="character" w:styleId="HTMLDefinition">
    <w:name w:val="HTML Definition"/>
    <w:basedOn w:val="Absatz-Standardschriftart"/>
    <w:uiPriority w:val="99"/>
    <w:semiHidden/>
    <w:rsid w:val="00F5381A"/>
    <w:rPr>
      <w:rFonts w:cs="Times New Roman"/>
      <w:i/>
    </w:rPr>
  </w:style>
  <w:style w:type="character" w:styleId="HTMLSchreibmaschine">
    <w:name w:val="HTML Typewriter"/>
    <w:basedOn w:val="Absatz-Standardschriftart"/>
    <w:uiPriority w:val="99"/>
    <w:semiHidden/>
    <w:rsid w:val="00F5381A"/>
    <w:rPr>
      <w:rFonts w:ascii="Courier New" w:hAnsi="Courier New" w:cs="Times New Roman"/>
      <w:sz w:val="20"/>
    </w:rPr>
  </w:style>
  <w:style w:type="character" w:styleId="HTMLTastatur">
    <w:name w:val="HTML Keyboard"/>
    <w:basedOn w:val="Absatz-Standardschriftart"/>
    <w:uiPriority w:val="99"/>
    <w:semiHidden/>
    <w:rsid w:val="00F5381A"/>
    <w:rPr>
      <w:rFonts w:ascii="Courier New" w:hAnsi="Courier New" w:cs="Times New Roman"/>
      <w:sz w:val="20"/>
    </w:rPr>
  </w:style>
  <w:style w:type="character" w:styleId="HTMLVariable">
    <w:name w:val="HTML Variable"/>
    <w:basedOn w:val="Absatz-Standardschriftart"/>
    <w:uiPriority w:val="99"/>
    <w:semiHidden/>
    <w:rsid w:val="00F5381A"/>
    <w:rPr>
      <w:rFonts w:cs="Times New Roman"/>
      <w:i/>
    </w:rPr>
  </w:style>
  <w:style w:type="paragraph" w:styleId="HTMLVorformatiert">
    <w:name w:val="HTML Preformatted"/>
    <w:basedOn w:val="Standard"/>
    <w:link w:val="HTMLVorformatiertZchn"/>
    <w:uiPriority w:val="99"/>
    <w:semiHidden/>
    <w:rsid w:val="00F5381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F5381A"/>
    <w:rPr>
      <w:rFonts w:ascii="Courier New" w:hAnsi="Courier New" w:cs="Courier New"/>
      <w:position w:val="-2"/>
      <w:sz w:val="20"/>
      <w:szCs w:val="20"/>
    </w:rPr>
  </w:style>
  <w:style w:type="character" w:styleId="HTMLZitat">
    <w:name w:val="HTML Cite"/>
    <w:basedOn w:val="Absatz-Standardschriftart"/>
    <w:uiPriority w:val="99"/>
    <w:semiHidden/>
    <w:rsid w:val="00F5381A"/>
    <w:rPr>
      <w:rFonts w:cs="Times New Roman"/>
      <w:i/>
    </w:rPr>
  </w:style>
  <w:style w:type="character" w:styleId="Hyperlink">
    <w:name w:val="Hyperlink"/>
    <w:basedOn w:val="Absatz-Standardschriftart"/>
    <w:uiPriority w:val="99"/>
    <w:semiHidden/>
    <w:rsid w:val="00F5381A"/>
    <w:rPr>
      <w:rFonts w:cs="Times New Roman"/>
      <w:color w:val="0000FF"/>
      <w:u w:val="single"/>
    </w:rPr>
  </w:style>
  <w:style w:type="paragraph" w:styleId="Liste">
    <w:name w:val="List"/>
    <w:basedOn w:val="Standard"/>
    <w:uiPriority w:val="99"/>
    <w:semiHidden/>
    <w:rsid w:val="00F5381A"/>
    <w:pPr>
      <w:ind w:left="283" w:hanging="283"/>
    </w:pPr>
  </w:style>
  <w:style w:type="paragraph" w:styleId="Liste2">
    <w:name w:val="List 2"/>
    <w:basedOn w:val="Standard"/>
    <w:uiPriority w:val="99"/>
    <w:semiHidden/>
    <w:rsid w:val="00F5381A"/>
    <w:pPr>
      <w:ind w:left="566" w:hanging="283"/>
    </w:pPr>
  </w:style>
  <w:style w:type="paragraph" w:styleId="Liste3">
    <w:name w:val="List 3"/>
    <w:basedOn w:val="Standard"/>
    <w:uiPriority w:val="99"/>
    <w:semiHidden/>
    <w:rsid w:val="00F5381A"/>
    <w:pPr>
      <w:ind w:left="849" w:hanging="283"/>
    </w:pPr>
  </w:style>
  <w:style w:type="paragraph" w:styleId="Liste4">
    <w:name w:val="List 4"/>
    <w:basedOn w:val="Standard"/>
    <w:uiPriority w:val="99"/>
    <w:semiHidden/>
    <w:rsid w:val="00F5381A"/>
    <w:pPr>
      <w:ind w:left="1132" w:hanging="283"/>
    </w:pPr>
  </w:style>
  <w:style w:type="paragraph" w:styleId="Liste5">
    <w:name w:val="List 5"/>
    <w:basedOn w:val="Standard"/>
    <w:uiPriority w:val="99"/>
    <w:semiHidden/>
    <w:rsid w:val="00F5381A"/>
    <w:pPr>
      <w:ind w:left="1415" w:hanging="283"/>
    </w:pPr>
  </w:style>
  <w:style w:type="paragraph" w:styleId="Listenfortsetzung">
    <w:name w:val="List Continue"/>
    <w:basedOn w:val="Standard"/>
    <w:uiPriority w:val="99"/>
    <w:semiHidden/>
    <w:rsid w:val="00F5381A"/>
    <w:pPr>
      <w:spacing w:after="120"/>
      <w:ind w:left="283"/>
    </w:pPr>
  </w:style>
  <w:style w:type="paragraph" w:styleId="Listenfortsetzung2">
    <w:name w:val="List Continue 2"/>
    <w:basedOn w:val="Standard"/>
    <w:uiPriority w:val="99"/>
    <w:semiHidden/>
    <w:rsid w:val="00F5381A"/>
    <w:pPr>
      <w:spacing w:after="120"/>
      <w:ind w:left="566"/>
    </w:pPr>
  </w:style>
  <w:style w:type="paragraph" w:styleId="Listenfortsetzung3">
    <w:name w:val="List Continue 3"/>
    <w:basedOn w:val="Standard"/>
    <w:uiPriority w:val="99"/>
    <w:semiHidden/>
    <w:rsid w:val="00F5381A"/>
    <w:pPr>
      <w:spacing w:after="120"/>
      <w:ind w:left="849"/>
    </w:pPr>
  </w:style>
  <w:style w:type="paragraph" w:styleId="Listenfortsetzung4">
    <w:name w:val="List Continue 4"/>
    <w:basedOn w:val="Standard"/>
    <w:uiPriority w:val="99"/>
    <w:semiHidden/>
    <w:rsid w:val="00F5381A"/>
    <w:pPr>
      <w:spacing w:after="120"/>
      <w:ind w:left="1132"/>
    </w:pPr>
  </w:style>
  <w:style w:type="paragraph" w:styleId="Listenfortsetzung5">
    <w:name w:val="List Continue 5"/>
    <w:basedOn w:val="Standard"/>
    <w:uiPriority w:val="99"/>
    <w:semiHidden/>
    <w:rsid w:val="00F5381A"/>
    <w:pPr>
      <w:spacing w:after="120"/>
      <w:ind w:left="1415"/>
    </w:pPr>
  </w:style>
  <w:style w:type="paragraph" w:styleId="Listennummer">
    <w:name w:val="List Number"/>
    <w:basedOn w:val="Standard"/>
    <w:uiPriority w:val="99"/>
    <w:semiHidden/>
    <w:rsid w:val="00F5381A"/>
    <w:pPr>
      <w:numPr>
        <w:numId w:val="6"/>
      </w:numPr>
    </w:pPr>
  </w:style>
  <w:style w:type="paragraph" w:styleId="Listennummer2">
    <w:name w:val="List Number 2"/>
    <w:basedOn w:val="Standard"/>
    <w:uiPriority w:val="99"/>
    <w:semiHidden/>
    <w:rsid w:val="00F5381A"/>
    <w:pPr>
      <w:numPr>
        <w:numId w:val="7"/>
      </w:numPr>
    </w:pPr>
  </w:style>
  <w:style w:type="paragraph" w:styleId="Listennummer3">
    <w:name w:val="List Number 3"/>
    <w:basedOn w:val="Standard"/>
    <w:uiPriority w:val="99"/>
    <w:semiHidden/>
    <w:rsid w:val="00F5381A"/>
    <w:pPr>
      <w:numPr>
        <w:numId w:val="8"/>
      </w:numPr>
    </w:pPr>
  </w:style>
  <w:style w:type="paragraph" w:styleId="Listennummer4">
    <w:name w:val="List Number 4"/>
    <w:basedOn w:val="Standard"/>
    <w:uiPriority w:val="99"/>
    <w:semiHidden/>
    <w:rsid w:val="00F5381A"/>
    <w:pPr>
      <w:numPr>
        <w:numId w:val="9"/>
      </w:numPr>
    </w:pPr>
  </w:style>
  <w:style w:type="paragraph" w:styleId="Listennummer5">
    <w:name w:val="List Number 5"/>
    <w:basedOn w:val="Standard"/>
    <w:uiPriority w:val="99"/>
    <w:semiHidden/>
    <w:rsid w:val="00F5381A"/>
    <w:pPr>
      <w:numPr>
        <w:numId w:val="10"/>
      </w:numPr>
    </w:pPr>
  </w:style>
  <w:style w:type="paragraph" w:styleId="Nachrichtenkopf">
    <w:name w:val="Message Header"/>
    <w:basedOn w:val="Standard"/>
    <w:link w:val="NachrichtenkopfZchn"/>
    <w:uiPriority w:val="99"/>
    <w:semiHidden/>
    <w:rsid w:val="00F53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F5381A"/>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F5381A"/>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F5381A"/>
    <w:rPr>
      <w:rFonts w:ascii="Courier New" w:hAnsi="Courier New" w:cs="Courier New"/>
      <w:position w:val="-2"/>
      <w:sz w:val="20"/>
      <w:szCs w:val="20"/>
    </w:rPr>
  </w:style>
  <w:style w:type="character" w:styleId="Seitenzahl">
    <w:name w:val="page number"/>
    <w:basedOn w:val="Absatz-Standardschriftart"/>
    <w:uiPriority w:val="99"/>
    <w:semiHidden/>
    <w:rsid w:val="00F5381A"/>
    <w:rPr>
      <w:rFonts w:cs="Times New Roman"/>
    </w:rPr>
  </w:style>
  <w:style w:type="paragraph" w:styleId="StandardWeb">
    <w:name w:val="Normal (Web)"/>
    <w:basedOn w:val="Standard"/>
    <w:uiPriority w:val="99"/>
    <w:semiHidden/>
    <w:rsid w:val="00F5381A"/>
    <w:rPr>
      <w:rFonts w:ascii="Times New Roman" w:hAnsi="Times New Roman"/>
      <w:sz w:val="24"/>
    </w:rPr>
  </w:style>
  <w:style w:type="paragraph" w:styleId="Standardeinzug">
    <w:name w:val="Normal Indent"/>
    <w:basedOn w:val="Standard"/>
    <w:uiPriority w:val="99"/>
    <w:semiHidden/>
    <w:rsid w:val="00F5381A"/>
    <w:pPr>
      <w:ind w:left="708"/>
    </w:pPr>
  </w:style>
  <w:style w:type="table" w:styleId="Tabelle3D-Effekt1">
    <w:name w:val="Table 3D effects 1"/>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5381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5381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5381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5381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5381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5381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5381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5381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5381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5381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5381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5381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5381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5381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5381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5381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5381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5381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5381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5381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5381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5381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5381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5381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5381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5381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5381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5381A"/>
    <w:pPr>
      <w:spacing w:after="120"/>
    </w:pPr>
  </w:style>
  <w:style w:type="character" w:customStyle="1" w:styleId="TextkrperZchn">
    <w:name w:val="Textkörper Zchn"/>
    <w:basedOn w:val="Absatz-Standardschriftart"/>
    <w:link w:val="Textkrper"/>
    <w:uiPriority w:val="99"/>
    <w:semiHidden/>
    <w:locked/>
    <w:rsid w:val="00F5381A"/>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F5381A"/>
    <w:pPr>
      <w:spacing w:after="120" w:line="480" w:lineRule="auto"/>
    </w:pPr>
  </w:style>
  <w:style w:type="character" w:customStyle="1" w:styleId="Textkrper2Zchn">
    <w:name w:val="Textkörper 2 Zchn"/>
    <w:basedOn w:val="Absatz-Standardschriftart"/>
    <w:link w:val="Textkrper2"/>
    <w:uiPriority w:val="99"/>
    <w:semiHidden/>
    <w:locked/>
    <w:rsid w:val="00F5381A"/>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F5381A"/>
    <w:pPr>
      <w:spacing w:after="120"/>
    </w:pPr>
    <w:rPr>
      <w:sz w:val="16"/>
      <w:szCs w:val="16"/>
    </w:rPr>
  </w:style>
  <w:style w:type="character" w:customStyle="1" w:styleId="Textkrper3Zchn">
    <w:name w:val="Textkörper 3 Zchn"/>
    <w:basedOn w:val="Absatz-Standardschriftart"/>
    <w:link w:val="Textkrper3"/>
    <w:uiPriority w:val="99"/>
    <w:semiHidden/>
    <w:locked/>
    <w:rsid w:val="00F5381A"/>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F5381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F5381A"/>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F5381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F5381A"/>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F5381A"/>
    <w:pPr>
      <w:ind w:firstLine="210"/>
    </w:pPr>
  </w:style>
  <w:style w:type="character" w:customStyle="1" w:styleId="Textkrper-ErstzeileneinzugZchn">
    <w:name w:val="Textkörper-Erstzeileneinzug Zchn"/>
    <w:basedOn w:val="TextkrperZchn"/>
    <w:link w:val="Textkrper-Erstzeileneinzug"/>
    <w:uiPriority w:val="99"/>
    <w:semiHidden/>
    <w:locked/>
    <w:rsid w:val="00F5381A"/>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F5381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F5381A"/>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F5381A"/>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F5381A"/>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F5381A"/>
    <w:rPr>
      <w:rFonts w:ascii="Arial" w:hAnsi="Arial" w:cs="Arial"/>
      <w:sz w:val="20"/>
      <w:szCs w:val="20"/>
    </w:rPr>
  </w:style>
  <w:style w:type="paragraph" w:styleId="Umschlagadresse">
    <w:name w:val="envelope address"/>
    <w:basedOn w:val="Standard"/>
    <w:uiPriority w:val="99"/>
    <w:semiHidden/>
    <w:rsid w:val="00F5381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5381A"/>
    <w:pPr>
      <w:ind w:left="4252"/>
    </w:pPr>
  </w:style>
  <w:style w:type="character" w:customStyle="1" w:styleId="UnterschriftZchn">
    <w:name w:val="Unterschrift Zchn"/>
    <w:basedOn w:val="Absatz-Standardschriftart"/>
    <w:link w:val="Unterschrift"/>
    <w:uiPriority w:val="99"/>
    <w:semiHidden/>
    <w:locked/>
    <w:rsid w:val="00F5381A"/>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F5381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F5381A"/>
    <w:rPr>
      <w:rFonts w:ascii="Cambria" w:hAnsi="Cambria" w:cs="Times New Roman"/>
      <w:position w:val="-2"/>
      <w:sz w:val="24"/>
      <w:szCs w:val="24"/>
    </w:rPr>
  </w:style>
  <w:style w:type="character" w:styleId="Zeilennummer">
    <w:name w:val="line number"/>
    <w:basedOn w:val="Absatz-Standardschriftart"/>
    <w:uiPriority w:val="99"/>
    <w:semiHidden/>
    <w:rsid w:val="00F5381A"/>
    <w:rPr>
      <w:rFonts w:cs="Times New Roman"/>
    </w:rPr>
  </w:style>
  <w:style w:type="paragraph" w:styleId="Titel">
    <w:name w:val="Title"/>
    <w:basedOn w:val="Standard"/>
    <w:link w:val="TitelZchn"/>
    <w:uiPriority w:val="99"/>
    <w:qFormat/>
    <w:rsid w:val="00F5381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F5381A"/>
    <w:rPr>
      <w:rFonts w:ascii="Cambria" w:hAnsi="Cambria" w:cs="Times New Roman"/>
      <w:b/>
      <w:bCs/>
      <w:kern w:val="28"/>
      <w:position w:val="-2"/>
      <w:sz w:val="32"/>
      <w:szCs w:val="32"/>
    </w:rPr>
  </w:style>
  <w:style w:type="paragraph" w:customStyle="1" w:styleId="Zahl">
    <w:name w:val="Zahl"/>
    <w:basedOn w:val="Standard"/>
    <w:uiPriority w:val="99"/>
    <w:rsid w:val="00F5381A"/>
    <w:pPr>
      <w:ind w:left="74" w:right="-170"/>
    </w:pPr>
    <w:rPr>
      <w:rFonts w:ascii="Lucida Sans Typewriter" w:hAnsi="Lucida Sans Typewriter"/>
      <w:spacing w:val="146"/>
    </w:rPr>
  </w:style>
  <w:style w:type="paragraph" w:customStyle="1" w:styleId="Marginalie">
    <w:name w:val="Marginalie"/>
    <w:basedOn w:val="Standard"/>
    <w:uiPriority w:val="99"/>
    <w:rsid w:val="00F5381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538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5381A"/>
    <w:rPr>
      <w:rFonts w:cs="Times New Roman"/>
      <w:position w:val="-2"/>
      <w:sz w:val="2"/>
    </w:rPr>
  </w:style>
  <w:style w:type="paragraph" w:customStyle="1" w:styleId="E-Datum">
    <w:name w:val="E-Datum"/>
    <w:basedOn w:val="Standard"/>
    <w:uiPriority w:val="99"/>
    <w:rsid w:val="00F5381A"/>
    <w:pPr>
      <w:framePr w:wrap="around" w:vAnchor="page" w:hAnchor="page" w:x="8971" w:y="3222"/>
      <w:spacing w:line="180" w:lineRule="exact"/>
      <w:ind w:left="0"/>
      <w:suppressOverlap/>
    </w:pPr>
  </w:style>
  <w:style w:type="paragraph" w:customStyle="1" w:styleId="M1">
    <w:name w:val="M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rsid w:val="00F5381A"/>
    <w:pPr>
      <w:spacing w:line="260" w:lineRule="atLeast"/>
    </w:pPr>
    <w:rPr>
      <w:rFonts w:eastAsia="SimSun"/>
      <w:lang w:eastAsia="en-US"/>
    </w:rPr>
  </w:style>
  <w:style w:type="character" w:styleId="Kommentarzeichen">
    <w:name w:val="annotation reference"/>
    <w:basedOn w:val="Absatz-Standardschriftart"/>
    <w:uiPriority w:val="99"/>
    <w:semiHidden/>
    <w:rsid w:val="00B51B77"/>
    <w:rPr>
      <w:rFonts w:cs="Times New Roman"/>
      <w:sz w:val="16"/>
      <w:szCs w:val="16"/>
    </w:rPr>
  </w:style>
  <w:style w:type="paragraph" w:styleId="Kommentartext">
    <w:name w:val="annotation text"/>
    <w:basedOn w:val="Standard"/>
    <w:link w:val="KommentartextZchn"/>
    <w:uiPriority w:val="99"/>
    <w:semiHidden/>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B51B77"/>
    <w:rPr>
      <w:rFonts w:ascii="Lucida Sans Unicode" w:hAnsi="Lucida Sans Unicode" w:cs="Times New Roman"/>
      <w:position w:val="-2"/>
      <w:sz w:val="20"/>
      <w:szCs w:val="20"/>
    </w:rPr>
  </w:style>
  <w:style w:type="paragraph" w:styleId="Kommentarthema">
    <w:name w:val="annotation subject"/>
    <w:basedOn w:val="Kommentartext"/>
    <w:next w:val="Kommentartext"/>
    <w:link w:val="KommentarthemaZchn"/>
    <w:uiPriority w:val="99"/>
    <w:semiHidden/>
    <w:rsid w:val="00B51B77"/>
    <w:rPr>
      <w:b/>
      <w:bCs/>
    </w:rPr>
  </w:style>
  <w:style w:type="character" w:customStyle="1" w:styleId="KommentarthemaZchn">
    <w:name w:val="Kommentarthema Zchn"/>
    <w:basedOn w:val="KommentartextZchn"/>
    <w:link w:val="Kommentarthema"/>
    <w:uiPriority w:val="99"/>
    <w:semiHidden/>
    <w:locked/>
    <w:rsid w:val="00B51B77"/>
    <w:rPr>
      <w:rFonts w:ascii="Lucida Sans Unicode" w:hAnsi="Lucida Sans Unicode" w:cs="Times New Roman"/>
      <w:b/>
      <w:bCs/>
      <w:position w:val="-2"/>
      <w:sz w:val="20"/>
      <w:szCs w:val="20"/>
    </w:rPr>
  </w:style>
  <w:style w:type="paragraph" w:customStyle="1" w:styleId="ErsteZeile">
    <w:name w:val="Erste Zeile"/>
    <w:basedOn w:val="Standard"/>
    <w:next w:val="Standard"/>
    <w:autoRedefine/>
    <w:uiPriority w:val="99"/>
    <w:rsid w:val="00712788"/>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rsid w:val="00712788"/>
    <w:pPr>
      <w:spacing w:line="300" w:lineRule="atLeast"/>
      <w:ind w:left="0" w:right="0" w:firstLine="567"/>
    </w:pPr>
    <w:rPr>
      <w:position w:val="0"/>
      <w:szCs w:val="20"/>
      <w:lang w:eastAsia="en-US"/>
    </w:rPr>
  </w:style>
  <w:style w:type="numbering" w:styleId="ArtikelAbschnitt">
    <w:name w:val="Outline List 3"/>
    <w:basedOn w:val="KeineListe"/>
    <w:uiPriority w:val="99"/>
    <w:semiHidden/>
    <w:unhideWhenUsed/>
    <w:locked/>
    <w:rsid w:val="008B41E3"/>
    <w:pPr>
      <w:numPr>
        <w:numId w:val="23"/>
      </w:numPr>
    </w:pPr>
  </w:style>
  <w:style w:type="numbering" w:styleId="1ai">
    <w:name w:val="Outline List 1"/>
    <w:basedOn w:val="KeineListe"/>
    <w:uiPriority w:val="99"/>
    <w:semiHidden/>
    <w:unhideWhenUsed/>
    <w:locked/>
    <w:rsid w:val="008B41E3"/>
    <w:pPr>
      <w:numPr>
        <w:numId w:val="22"/>
      </w:numPr>
    </w:pPr>
  </w:style>
  <w:style w:type="numbering" w:styleId="111111">
    <w:name w:val="Outline List 2"/>
    <w:basedOn w:val="KeineListe"/>
    <w:uiPriority w:val="99"/>
    <w:semiHidden/>
    <w:unhideWhenUsed/>
    <w:locked/>
    <w:rsid w:val="008B41E3"/>
    <w:pPr>
      <w:numPr>
        <w:numId w:val="21"/>
      </w:numPr>
    </w:pPr>
  </w:style>
  <w:style w:type="paragraph" w:styleId="Listenabsatz">
    <w:name w:val="List Paragraph"/>
    <w:basedOn w:val="Standard"/>
    <w:uiPriority w:val="34"/>
    <w:qFormat/>
    <w:rsid w:val="005B0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5381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5381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5381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5381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5381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5381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5381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5381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5381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5381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381A"/>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F5381A"/>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F5381A"/>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F5381A"/>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F5381A"/>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F5381A"/>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F5381A"/>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F5381A"/>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F5381A"/>
    <w:rPr>
      <w:rFonts w:ascii="Cambria" w:hAnsi="Cambria" w:cs="Times New Roman"/>
      <w:position w:val="-2"/>
    </w:rPr>
  </w:style>
  <w:style w:type="table" w:styleId="Tabellenraster">
    <w:name w:val="Table Grid"/>
    <w:basedOn w:val="NormaleTabelle"/>
    <w:uiPriority w:val="99"/>
    <w:semiHidden/>
    <w:rsid w:val="00F538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F5381A"/>
    <w:pPr>
      <w:tabs>
        <w:tab w:val="center" w:pos="4536"/>
        <w:tab w:val="right" w:pos="9072"/>
      </w:tabs>
    </w:pPr>
  </w:style>
  <w:style w:type="character" w:customStyle="1" w:styleId="KopfzeileZchn">
    <w:name w:val="Kopfzeile Zchn"/>
    <w:basedOn w:val="Absatz-Standardschriftart"/>
    <w:link w:val="Kopfzeile"/>
    <w:uiPriority w:val="99"/>
    <w:locked/>
    <w:rsid w:val="00F5381A"/>
    <w:rPr>
      <w:rFonts w:ascii="Lucida Sans Unicode" w:hAnsi="Lucida Sans Unicode" w:cs="Times New Roman"/>
      <w:position w:val="-2"/>
      <w:sz w:val="24"/>
      <w:szCs w:val="24"/>
    </w:rPr>
  </w:style>
  <w:style w:type="paragraph" w:styleId="Fuzeile">
    <w:name w:val="footer"/>
    <w:basedOn w:val="Standard"/>
    <w:link w:val="FuzeileZchn"/>
    <w:uiPriority w:val="99"/>
    <w:semiHidden/>
    <w:rsid w:val="00F5381A"/>
    <w:pPr>
      <w:tabs>
        <w:tab w:val="center" w:pos="4536"/>
        <w:tab w:val="right" w:pos="9072"/>
      </w:tabs>
    </w:pPr>
  </w:style>
  <w:style w:type="character" w:customStyle="1" w:styleId="FuzeileZchn">
    <w:name w:val="Fußzeile Zchn"/>
    <w:basedOn w:val="Absatz-Standardschriftart"/>
    <w:link w:val="Fuzeile"/>
    <w:uiPriority w:val="99"/>
    <w:semiHidden/>
    <w:locked/>
    <w:rsid w:val="00F5381A"/>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F5381A"/>
  </w:style>
  <w:style w:type="character" w:customStyle="1" w:styleId="AnredeZchn">
    <w:name w:val="Anrede Zchn"/>
    <w:basedOn w:val="Absatz-Standardschriftart"/>
    <w:link w:val="Anrede"/>
    <w:uiPriority w:val="99"/>
    <w:semiHidden/>
    <w:locked/>
    <w:rsid w:val="00F5381A"/>
    <w:rPr>
      <w:rFonts w:ascii="Lucida Sans Unicode" w:hAnsi="Lucida Sans Unicode" w:cs="Times New Roman"/>
      <w:position w:val="-2"/>
      <w:sz w:val="24"/>
      <w:szCs w:val="24"/>
    </w:rPr>
  </w:style>
  <w:style w:type="paragraph" w:styleId="Aufzhlungszeichen">
    <w:name w:val="List Bullet"/>
    <w:basedOn w:val="Standard"/>
    <w:uiPriority w:val="99"/>
    <w:semiHidden/>
    <w:rsid w:val="00F5381A"/>
    <w:pPr>
      <w:numPr>
        <w:numId w:val="1"/>
      </w:numPr>
    </w:pPr>
  </w:style>
  <w:style w:type="paragraph" w:styleId="Aufzhlungszeichen2">
    <w:name w:val="List Bullet 2"/>
    <w:basedOn w:val="Standard"/>
    <w:uiPriority w:val="99"/>
    <w:semiHidden/>
    <w:rsid w:val="00F5381A"/>
    <w:pPr>
      <w:numPr>
        <w:numId w:val="2"/>
      </w:numPr>
    </w:pPr>
  </w:style>
  <w:style w:type="paragraph" w:styleId="Aufzhlungszeichen3">
    <w:name w:val="List Bullet 3"/>
    <w:basedOn w:val="Standard"/>
    <w:uiPriority w:val="99"/>
    <w:semiHidden/>
    <w:rsid w:val="00F5381A"/>
    <w:pPr>
      <w:numPr>
        <w:numId w:val="3"/>
      </w:numPr>
    </w:pPr>
  </w:style>
  <w:style w:type="paragraph" w:styleId="Aufzhlungszeichen4">
    <w:name w:val="List Bullet 4"/>
    <w:basedOn w:val="Standard"/>
    <w:uiPriority w:val="99"/>
    <w:semiHidden/>
    <w:rsid w:val="00F5381A"/>
    <w:pPr>
      <w:numPr>
        <w:numId w:val="4"/>
      </w:numPr>
    </w:pPr>
  </w:style>
  <w:style w:type="paragraph" w:styleId="Aufzhlungszeichen5">
    <w:name w:val="List Bullet 5"/>
    <w:basedOn w:val="Standard"/>
    <w:uiPriority w:val="99"/>
    <w:semiHidden/>
    <w:rsid w:val="00F5381A"/>
    <w:pPr>
      <w:numPr>
        <w:numId w:val="5"/>
      </w:numPr>
    </w:pPr>
  </w:style>
  <w:style w:type="paragraph" w:styleId="Beschriftung">
    <w:name w:val="caption"/>
    <w:basedOn w:val="Standard"/>
    <w:uiPriority w:val="99"/>
    <w:qFormat/>
    <w:rsid w:val="00F5381A"/>
    <w:pPr>
      <w:spacing w:line="120" w:lineRule="exact"/>
    </w:pPr>
    <w:rPr>
      <w:bCs/>
      <w:caps/>
      <w:position w:val="0"/>
      <w:sz w:val="11"/>
      <w:szCs w:val="20"/>
    </w:rPr>
  </w:style>
  <w:style w:type="character" w:styleId="BesuchterHyperlink">
    <w:name w:val="FollowedHyperlink"/>
    <w:basedOn w:val="Absatz-Standardschriftart"/>
    <w:uiPriority w:val="99"/>
    <w:semiHidden/>
    <w:rsid w:val="00F5381A"/>
    <w:rPr>
      <w:rFonts w:cs="Times New Roman"/>
      <w:color w:val="800080"/>
      <w:u w:val="single"/>
    </w:rPr>
  </w:style>
  <w:style w:type="paragraph" w:styleId="Blocktext">
    <w:name w:val="Block Text"/>
    <w:basedOn w:val="Standard"/>
    <w:uiPriority w:val="99"/>
    <w:semiHidden/>
    <w:rsid w:val="00F5381A"/>
    <w:pPr>
      <w:spacing w:after="120"/>
      <w:ind w:left="1440" w:right="1440"/>
    </w:pPr>
  </w:style>
  <w:style w:type="paragraph" w:styleId="Datum">
    <w:name w:val="Date"/>
    <w:basedOn w:val="Standard"/>
    <w:next w:val="Standard"/>
    <w:link w:val="DatumZchn"/>
    <w:uiPriority w:val="99"/>
    <w:semiHidden/>
    <w:rsid w:val="00F5381A"/>
  </w:style>
  <w:style w:type="character" w:customStyle="1" w:styleId="DatumZchn">
    <w:name w:val="Datum Zchn"/>
    <w:basedOn w:val="Absatz-Standardschriftart"/>
    <w:link w:val="Datum"/>
    <w:uiPriority w:val="99"/>
    <w:semiHidden/>
    <w:locked/>
    <w:rsid w:val="00F5381A"/>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F5381A"/>
  </w:style>
  <w:style w:type="character" w:customStyle="1" w:styleId="E-Mail-SignaturZchn">
    <w:name w:val="E-Mail-Signatur Zchn"/>
    <w:basedOn w:val="Absatz-Standardschriftart"/>
    <w:link w:val="E-Mail-Signatur"/>
    <w:uiPriority w:val="99"/>
    <w:semiHidden/>
    <w:locked/>
    <w:rsid w:val="00F5381A"/>
    <w:rPr>
      <w:rFonts w:ascii="Lucida Sans Unicode" w:hAnsi="Lucida Sans Unicode" w:cs="Times New Roman"/>
      <w:position w:val="-2"/>
      <w:sz w:val="24"/>
      <w:szCs w:val="24"/>
    </w:rPr>
  </w:style>
  <w:style w:type="character" w:styleId="Fett">
    <w:name w:val="Strong"/>
    <w:basedOn w:val="Absatz-Standardschriftart"/>
    <w:uiPriority w:val="99"/>
    <w:qFormat/>
    <w:rsid w:val="00F5381A"/>
    <w:rPr>
      <w:rFonts w:cs="Times New Roman"/>
      <w:b/>
    </w:rPr>
  </w:style>
  <w:style w:type="paragraph" w:styleId="Fu-Endnotenberschrift">
    <w:name w:val="Note Heading"/>
    <w:basedOn w:val="Standard"/>
    <w:next w:val="Standard"/>
    <w:link w:val="Fu-EndnotenberschriftZchn"/>
    <w:uiPriority w:val="99"/>
    <w:semiHidden/>
    <w:rsid w:val="00F5381A"/>
  </w:style>
  <w:style w:type="character" w:customStyle="1" w:styleId="Fu-EndnotenberschriftZchn">
    <w:name w:val="Fuß/-Endnotenüberschrift Zchn"/>
    <w:basedOn w:val="Absatz-Standardschriftart"/>
    <w:link w:val="Fu-Endnotenberschrift"/>
    <w:uiPriority w:val="99"/>
    <w:semiHidden/>
    <w:locked/>
    <w:rsid w:val="00F5381A"/>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F5381A"/>
    <w:pPr>
      <w:ind w:left="4252"/>
    </w:pPr>
  </w:style>
  <w:style w:type="character" w:customStyle="1" w:styleId="GruformelZchn">
    <w:name w:val="Grußformel Zchn"/>
    <w:basedOn w:val="Absatz-Standardschriftart"/>
    <w:link w:val="Gruformel"/>
    <w:uiPriority w:val="99"/>
    <w:semiHidden/>
    <w:locked/>
    <w:rsid w:val="00F5381A"/>
    <w:rPr>
      <w:rFonts w:ascii="Lucida Sans Unicode" w:hAnsi="Lucida Sans Unicode" w:cs="Times New Roman"/>
      <w:position w:val="-2"/>
      <w:sz w:val="24"/>
      <w:szCs w:val="24"/>
    </w:rPr>
  </w:style>
  <w:style w:type="character" w:styleId="Hervorhebung">
    <w:name w:val="Emphasis"/>
    <w:basedOn w:val="Absatz-Standardschriftart"/>
    <w:uiPriority w:val="99"/>
    <w:qFormat/>
    <w:rsid w:val="00F5381A"/>
    <w:rPr>
      <w:rFonts w:cs="Times New Roman"/>
      <w:i/>
    </w:rPr>
  </w:style>
  <w:style w:type="paragraph" w:styleId="HTMLAdresse">
    <w:name w:val="HTML Address"/>
    <w:basedOn w:val="Standard"/>
    <w:link w:val="HTMLAdresseZchn"/>
    <w:uiPriority w:val="99"/>
    <w:semiHidden/>
    <w:rsid w:val="00F5381A"/>
    <w:rPr>
      <w:i/>
      <w:iCs/>
    </w:rPr>
  </w:style>
  <w:style w:type="character" w:customStyle="1" w:styleId="HTMLAdresseZchn">
    <w:name w:val="HTML Adresse Zchn"/>
    <w:basedOn w:val="Absatz-Standardschriftart"/>
    <w:link w:val="HTMLAdresse"/>
    <w:uiPriority w:val="99"/>
    <w:semiHidden/>
    <w:locked/>
    <w:rsid w:val="00F5381A"/>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F5381A"/>
    <w:rPr>
      <w:rFonts w:cs="Times New Roman"/>
    </w:rPr>
  </w:style>
  <w:style w:type="character" w:styleId="HTMLBeispiel">
    <w:name w:val="HTML Sample"/>
    <w:basedOn w:val="Absatz-Standardschriftart"/>
    <w:uiPriority w:val="99"/>
    <w:semiHidden/>
    <w:rsid w:val="00F5381A"/>
    <w:rPr>
      <w:rFonts w:ascii="Courier New" w:hAnsi="Courier New" w:cs="Times New Roman"/>
    </w:rPr>
  </w:style>
  <w:style w:type="character" w:styleId="HTMLCode">
    <w:name w:val="HTML Code"/>
    <w:basedOn w:val="Absatz-Standardschriftart"/>
    <w:uiPriority w:val="99"/>
    <w:semiHidden/>
    <w:rsid w:val="00F5381A"/>
    <w:rPr>
      <w:rFonts w:ascii="Courier New" w:hAnsi="Courier New" w:cs="Times New Roman"/>
      <w:sz w:val="20"/>
    </w:rPr>
  </w:style>
  <w:style w:type="character" w:styleId="HTMLDefinition">
    <w:name w:val="HTML Definition"/>
    <w:basedOn w:val="Absatz-Standardschriftart"/>
    <w:uiPriority w:val="99"/>
    <w:semiHidden/>
    <w:rsid w:val="00F5381A"/>
    <w:rPr>
      <w:rFonts w:cs="Times New Roman"/>
      <w:i/>
    </w:rPr>
  </w:style>
  <w:style w:type="character" w:styleId="HTMLSchreibmaschine">
    <w:name w:val="HTML Typewriter"/>
    <w:basedOn w:val="Absatz-Standardschriftart"/>
    <w:uiPriority w:val="99"/>
    <w:semiHidden/>
    <w:rsid w:val="00F5381A"/>
    <w:rPr>
      <w:rFonts w:ascii="Courier New" w:hAnsi="Courier New" w:cs="Times New Roman"/>
      <w:sz w:val="20"/>
    </w:rPr>
  </w:style>
  <w:style w:type="character" w:styleId="HTMLTastatur">
    <w:name w:val="HTML Keyboard"/>
    <w:basedOn w:val="Absatz-Standardschriftart"/>
    <w:uiPriority w:val="99"/>
    <w:semiHidden/>
    <w:rsid w:val="00F5381A"/>
    <w:rPr>
      <w:rFonts w:ascii="Courier New" w:hAnsi="Courier New" w:cs="Times New Roman"/>
      <w:sz w:val="20"/>
    </w:rPr>
  </w:style>
  <w:style w:type="character" w:styleId="HTMLVariable">
    <w:name w:val="HTML Variable"/>
    <w:basedOn w:val="Absatz-Standardschriftart"/>
    <w:uiPriority w:val="99"/>
    <w:semiHidden/>
    <w:rsid w:val="00F5381A"/>
    <w:rPr>
      <w:rFonts w:cs="Times New Roman"/>
      <w:i/>
    </w:rPr>
  </w:style>
  <w:style w:type="paragraph" w:styleId="HTMLVorformatiert">
    <w:name w:val="HTML Preformatted"/>
    <w:basedOn w:val="Standard"/>
    <w:link w:val="HTMLVorformatiertZchn"/>
    <w:uiPriority w:val="99"/>
    <w:semiHidden/>
    <w:rsid w:val="00F5381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F5381A"/>
    <w:rPr>
      <w:rFonts w:ascii="Courier New" w:hAnsi="Courier New" w:cs="Courier New"/>
      <w:position w:val="-2"/>
      <w:sz w:val="20"/>
      <w:szCs w:val="20"/>
    </w:rPr>
  </w:style>
  <w:style w:type="character" w:styleId="HTMLZitat">
    <w:name w:val="HTML Cite"/>
    <w:basedOn w:val="Absatz-Standardschriftart"/>
    <w:uiPriority w:val="99"/>
    <w:semiHidden/>
    <w:rsid w:val="00F5381A"/>
    <w:rPr>
      <w:rFonts w:cs="Times New Roman"/>
      <w:i/>
    </w:rPr>
  </w:style>
  <w:style w:type="character" w:styleId="Hyperlink">
    <w:name w:val="Hyperlink"/>
    <w:basedOn w:val="Absatz-Standardschriftart"/>
    <w:uiPriority w:val="99"/>
    <w:semiHidden/>
    <w:rsid w:val="00F5381A"/>
    <w:rPr>
      <w:rFonts w:cs="Times New Roman"/>
      <w:color w:val="0000FF"/>
      <w:u w:val="single"/>
    </w:rPr>
  </w:style>
  <w:style w:type="paragraph" w:styleId="Liste">
    <w:name w:val="List"/>
    <w:basedOn w:val="Standard"/>
    <w:uiPriority w:val="99"/>
    <w:semiHidden/>
    <w:rsid w:val="00F5381A"/>
    <w:pPr>
      <w:ind w:left="283" w:hanging="283"/>
    </w:pPr>
  </w:style>
  <w:style w:type="paragraph" w:styleId="Liste2">
    <w:name w:val="List 2"/>
    <w:basedOn w:val="Standard"/>
    <w:uiPriority w:val="99"/>
    <w:semiHidden/>
    <w:rsid w:val="00F5381A"/>
    <w:pPr>
      <w:ind w:left="566" w:hanging="283"/>
    </w:pPr>
  </w:style>
  <w:style w:type="paragraph" w:styleId="Liste3">
    <w:name w:val="List 3"/>
    <w:basedOn w:val="Standard"/>
    <w:uiPriority w:val="99"/>
    <w:semiHidden/>
    <w:rsid w:val="00F5381A"/>
    <w:pPr>
      <w:ind w:left="849" w:hanging="283"/>
    </w:pPr>
  </w:style>
  <w:style w:type="paragraph" w:styleId="Liste4">
    <w:name w:val="List 4"/>
    <w:basedOn w:val="Standard"/>
    <w:uiPriority w:val="99"/>
    <w:semiHidden/>
    <w:rsid w:val="00F5381A"/>
    <w:pPr>
      <w:ind w:left="1132" w:hanging="283"/>
    </w:pPr>
  </w:style>
  <w:style w:type="paragraph" w:styleId="Liste5">
    <w:name w:val="List 5"/>
    <w:basedOn w:val="Standard"/>
    <w:uiPriority w:val="99"/>
    <w:semiHidden/>
    <w:rsid w:val="00F5381A"/>
    <w:pPr>
      <w:ind w:left="1415" w:hanging="283"/>
    </w:pPr>
  </w:style>
  <w:style w:type="paragraph" w:styleId="Listenfortsetzung">
    <w:name w:val="List Continue"/>
    <w:basedOn w:val="Standard"/>
    <w:uiPriority w:val="99"/>
    <w:semiHidden/>
    <w:rsid w:val="00F5381A"/>
    <w:pPr>
      <w:spacing w:after="120"/>
      <w:ind w:left="283"/>
    </w:pPr>
  </w:style>
  <w:style w:type="paragraph" w:styleId="Listenfortsetzung2">
    <w:name w:val="List Continue 2"/>
    <w:basedOn w:val="Standard"/>
    <w:uiPriority w:val="99"/>
    <w:semiHidden/>
    <w:rsid w:val="00F5381A"/>
    <w:pPr>
      <w:spacing w:after="120"/>
      <w:ind w:left="566"/>
    </w:pPr>
  </w:style>
  <w:style w:type="paragraph" w:styleId="Listenfortsetzung3">
    <w:name w:val="List Continue 3"/>
    <w:basedOn w:val="Standard"/>
    <w:uiPriority w:val="99"/>
    <w:semiHidden/>
    <w:rsid w:val="00F5381A"/>
    <w:pPr>
      <w:spacing w:after="120"/>
      <w:ind w:left="849"/>
    </w:pPr>
  </w:style>
  <w:style w:type="paragraph" w:styleId="Listenfortsetzung4">
    <w:name w:val="List Continue 4"/>
    <w:basedOn w:val="Standard"/>
    <w:uiPriority w:val="99"/>
    <w:semiHidden/>
    <w:rsid w:val="00F5381A"/>
    <w:pPr>
      <w:spacing w:after="120"/>
      <w:ind w:left="1132"/>
    </w:pPr>
  </w:style>
  <w:style w:type="paragraph" w:styleId="Listenfortsetzung5">
    <w:name w:val="List Continue 5"/>
    <w:basedOn w:val="Standard"/>
    <w:uiPriority w:val="99"/>
    <w:semiHidden/>
    <w:rsid w:val="00F5381A"/>
    <w:pPr>
      <w:spacing w:after="120"/>
      <w:ind w:left="1415"/>
    </w:pPr>
  </w:style>
  <w:style w:type="paragraph" w:styleId="Listennummer">
    <w:name w:val="List Number"/>
    <w:basedOn w:val="Standard"/>
    <w:uiPriority w:val="99"/>
    <w:semiHidden/>
    <w:rsid w:val="00F5381A"/>
    <w:pPr>
      <w:numPr>
        <w:numId w:val="6"/>
      </w:numPr>
    </w:pPr>
  </w:style>
  <w:style w:type="paragraph" w:styleId="Listennummer2">
    <w:name w:val="List Number 2"/>
    <w:basedOn w:val="Standard"/>
    <w:uiPriority w:val="99"/>
    <w:semiHidden/>
    <w:rsid w:val="00F5381A"/>
    <w:pPr>
      <w:numPr>
        <w:numId w:val="7"/>
      </w:numPr>
    </w:pPr>
  </w:style>
  <w:style w:type="paragraph" w:styleId="Listennummer3">
    <w:name w:val="List Number 3"/>
    <w:basedOn w:val="Standard"/>
    <w:uiPriority w:val="99"/>
    <w:semiHidden/>
    <w:rsid w:val="00F5381A"/>
    <w:pPr>
      <w:numPr>
        <w:numId w:val="8"/>
      </w:numPr>
    </w:pPr>
  </w:style>
  <w:style w:type="paragraph" w:styleId="Listennummer4">
    <w:name w:val="List Number 4"/>
    <w:basedOn w:val="Standard"/>
    <w:uiPriority w:val="99"/>
    <w:semiHidden/>
    <w:rsid w:val="00F5381A"/>
    <w:pPr>
      <w:numPr>
        <w:numId w:val="9"/>
      </w:numPr>
    </w:pPr>
  </w:style>
  <w:style w:type="paragraph" w:styleId="Listennummer5">
    <w:name w:val="List Number 5"/>
    <w:basedOn w:val="Standard"/>
    <w:uiPriority w:val="99"/>
    <w:semiHidden/>
    <w:rsid w:val="00F5381A"/>
    <w:pPr>
      <w:numPr>
        <w:numId w:val="10"/>
      </w:numPr>
    </w:pPr>
  </w:style>
  <w:style w:type="paragraph" w:styleId="Nachrichtenkopf">
    <w:name w:val="Message Header"/>
    <w:basedOn w:val="Standard"/>
    <w:link w:val="NachrichtenkopfZchn"/>
    <w:uiPriority w:val="99"/>
    <w:semiHidden/>
    <w:rsid w:val="00F53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F5381A"/>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F5381A"/>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F5381A"/>
    <w:rPr>
      <w:rFonts w:ascii="Courier New" w:hAnsi="Courier New" w:cs="Courier New"/>
      <w:position w:val="-2"/>
      <w:sz w:val="20"/>
      <w:szCs w:val="20"/>
    </w:rPr>
  </w:style>
  <w:style w:type="character" w:styleId="Seitenzahl">
    <w:name w:val="page number"/>
    <w:basedOn w:val="Absatz-Standardschriftart"/>
    <w:uiPriority w:val="99"/>
    <w:semiHidden/>
    <w:rsid w:val="00F5381A"/>
    <w:rPr>
      <w:rFonts w:cs="Times New Roman"/>
    </w:rPr>
  </w:style>
  <w:style w:type="paragraph" w:styleId="StandardWeb">
    <w:name w:val="Normal (Web)"/>
    <w:basedOn w:val="Standard"/>
    <w:uiPriority w:val="99"/>
    <w:semiHidden/>
    <w:rsid w:val="00F5381A"/>
    <w:rPr>
      <w:rFonts w:ascii="Times New Roman" w:hAnsi="Times New Roman"/>
      <w:sz w:val="24"/>
    </w:rPr>
  </w:style>
  <w:style w:type="paragraph" w:styleId="Standardeinzug">
    <w:name w:val="Normal Indent"/>
    <w:basedOn w:val="Standard"/>
    <w:uiPriority w:val="99"/>
    <w:semiHidden/>
    <w:rsid w:val="00F5381A"/>
    <w:pPr>
      <w:ind w:left="708"/>
    </w:pPr>
  </w:style>
  <w:style w:type="table" w:styleId="Tabelle3D-Effekt1">
    <w:name w:val="Table 3D effects 1"/>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5381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5381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5381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5381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5381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5381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5381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5381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5381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5381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5381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5381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5381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5381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5381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5381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5381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5381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5381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5381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5381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5381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5381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5381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5381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5381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5381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5381A"/>
    <w:pPr>
      <w:spacing w:after="120"/>
    </w:pPr>
  </w:style>
  <w:style w:type="character" w:customStyle="1" w:styleId="TextkrperZchn">
    <w:name w:val="Textkörper Zchn"/>
    <w:basedOn w:val="Absatz-Standardschriftart"/>
    <w:link w:val="Textkrper"/>
    <w:uiPriority w:val="99"/>
    <w:semiHidden/>
    <w:locked/>
    <w:rsid w:val="00F5381A"/>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F5381A"/>
    <w:pPr>
      <w:spacing w:after="120" w:line="480" w:lineRule="auto"/>
    </w:pPr>
  </w:style>
  <w:style w:type="character" w:customStyle="1" w:styleId="Textkrper2Zchn">
    <w:name w:val="Textkörper 2 Zchn"/>
    <w:basedOn w:val="Absatz-Standardschriftart"/>
    <w:link w:val="Textkrper2"/>
    <w:uiPriority w:val="99"/>
    <w:semiHidden/>
    <w:locked/>
    <w:rsid w:val="00F5381A"/>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F5381A"/>
    <w:pPr>
      <w:spacing w:after="120"/>
    </w:pPr>
    <w:rPr>
      <w:sz w:val="16"/>
      <w:szCs w:val="16"/>
    </w:rPr>
  </w:style>
  <w:style w:type="character" w:customStyle="1" w:styleId="Textkrper3Zchn">
    <w:name w:val="Textkörper 3 Zchn"/>
    <w:basedOn w:val="Absatz-Standardschriftart"/>
    <w:link w:val="Textkrper3"/>
    <w:uiPriority w:val="99"/>
    <w:semiHidden/>
    <w:locked/>
    <w:rsid w:val="00F5381A"/>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F5381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F5381A"/>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F5381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F5381A"/>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F5381A"/>
    <w:pPr>
      <w:ind w:firstLine="210"/>
    </w:pPr>
  </w:style>
  <w:style w:type="character" w:customStyle="1" w:styleId="Textkrper-ErstzeileneinzugZchn">
    <w:name w:val="Textkörper-Erstzeileneinzug Zchn"/>
    <w:basedOn w:val="TextkrperZchn"/>
    <w:link w:val="Textkrper-Erstzeileneinzug"/>
    <w:uiPriority w:val="99"/>
    <w:semiHidden/>
    <w:locked/>
    <w:rsid w:val="00F5381A"/>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F5381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F5381A"/>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F5381A"/>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F5381A"/>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F5381A"/>
    <w:rPr>
      <w:rFonts w:ascii="Arial" w:hAnsi="Arial" w:cs="Arial"/>
      <w:sz w:val="20"/>
      <w:szCs w:val="20"/>
    </w:rPr>
  </w:style>
  <w:style w:type="paragraph" w:styleId="Umschlagadresse">
    <w:name w:val="envelope address"/>
    <w:basedOn w:val="Standard"/>
    <w:uiPriority w:val="99"/>
    <w:semiHidden/>
    <w:rsid w:val="00F5381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5381A"/>
    <w:pPr>
      <w:ind w:left="4252"/>
    </w:pPr>
  </w:style>
  <w:style w:type="character" w:customStyle="1" w:styleId="UnterschriftZchn">
    <w:name w:val="Unterschrift Zchn"/>
    <w:basedOn w:val="Absatz-Standardschriftart"/>
    <w:link w:val="Unterschrift"/>
    <w:uiPriority w:val="99"/>
    <w:semiHidden/>
    <w:locked/>
    <w:rsid w:val="00F5381A"/>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F5381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F5381A"/>
    <w:rPr>
      <w:rFonts w:ascii="Cambria" w:hAnsi="Cambria" w:cs="Times New Roman"/>
      <w:position w:val="-2"/>
      <w:sz w:val="24"/>
      <w:szCs w:val="24"/>
    </w:rPr>
  </w:style>
  <w:style w:type="character" w:styleId="Zeilennummer">
    <w:name w:val="line number"/>
    <w:basedOn w:val="Absatz-Standardschriftart"/>
    <w:uiPriority w:val="99"/>
    <w:semiHidden/>
    <w:rsid w:val="00F5381A"/>
    <w:rPr>
      <w:rFonts w:cs="Times New Roman"/>
    </w:rPr>
  </w:style>
  <w:style w:type="paragraph" w:styleId="Titel">
    <w:name w:val="Title"/>
    <w:basedOn w:val="Standard"/>
    <w:link w:val="TitelZchn"/>
    <w:uiPriority w:val="99"/>
    <w:qFormat/>
    <w:rsid w:val="00F5381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F5381A"/>
    <w:rPr>
      <w:rFonts w:ascii="Cambria" w:hAnsi="Cambria" w:cs="Times New Roman"/>
      <w:b/>
      <w:bCs/>
      <w:kern w:val="28"/>
      <w:position w:val="-2"/>
      <w:sz w:val="32"/>
      <w:szCs w:val="32"/>
    </w:rPr>
  </w:style>
  <w:style w:type="paragraph" w:customStyle="1" w:styleId="Zahl">
    <w:name w:val="Zahl"/>
    <w:basedOn w:val="Standard"/>
    <w:uiPriority w:val="99"/>
    <w:rsid w:val="00F5381A"/>
    <w:pPr>
      <w:ind w:left="74" w:right="-170"/>
    </w:pPr>
    <w:rPr>
      <w:rFonts w:ascii="Lucida Sans Typewriter" w:hAnsi="Lucida Sans Typewriter"/>
      <w:spacing w:val="146"/>
    </w:rPr>
  </w:style>
  <w:style w:type="paragraph" w:customStyle="1" w:styleId="Marginalie">
    <w:name w:val="Marginalie"/>
    <w:basedOn w:val="Standard"/>
    <w:uiPriority w:val="99"/>
    <w:rsid w:val="00F5381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538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5381A"/>
    <w:rPr>
      <w:rFonts w:cs="Times New Roman"/>
      <w:position w:val="-2"/>
      <w:sz w:val="2"/>
    </w:rPr>
  </w:style>
  <w:style w:type="paragraph" w:customStyle="1" w:styleId="E-Datum">
    <w:name w:val="E-Datum"/>
    <w:basedOn w:val="Standard"/>
    <w:uiPriority w:val="99"/>
    <w:rsid w:val="00F5381A"/>
    <w:pPr>
      <w:framePr w:wrap="around" w:vAnchor="page" w:hAnchor="page" w:x="8971" w:y="3222"/>
      <w:spacing w:line="180" w:lineRule="exact"/>
      <w:ind w:left="0"/>
      <w:suppressOverlap/>
    </w:pPr>
  </w:style>
  <w:style w:type="paragraph" w:customStyle="1" w:styleId="M1">
    <w:name w:val="M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rsid w:val="00F5381A"/>
    <w:pPr>
      <w:spacing w:line="260" w:lineRule="atLeast"/>
    </w:pPr>
    <w:rPr>
      <w:rFonts w:eastAsia="SimSun"/>
      <w:lang w:eastAsia="en-US"/>
    </w:rPr>
  </w:style>
  <w:style w:type="character" w:styleId="Kommentarzeichen">
    <w:name w:val="annotation reference"/>
    <w:basedOn w:val="Absatz-Standardschriftart"/>
    <w:uiPriority w:val="99"/>
    <w:semiHidden/>
    <w:rsid w:val="00B51B77"/>
    <w:rPr>
      <w:rFonts w:cs="Times New Roman"/>
      <w:sz w:val="16"/>
      <w:szCs w:val="16"/>
    </w:rPr>
  </w:style>
  <w:style w:type="paragraph" w:styleId="Kommentartext">
    <w:name w:val="annotation text"/>
    <w:basedOn w:val="Standard"/>
    <w:link w:val="KommentartextZchn"/>
    <w:uiPriority w:val="99"/>
    <w:semiHidden/>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B51B77"/>
    <w:rPr>
      <w:rFonts w:ascii="Lucida Sans Unicode" w:hAnsi="Lucida Sans Unicode" w:cs="Times New Roman"/>
      <w:position w:val="-2"/>
      <w:sz w:val="20"/>
      <w:szCs w:val="20"/>
    </w:rPr>
  </w:style>
  <w:style w:type="paragraph" w:styleId="Kommentarthema">
    <w:name w:val="annotation subject"/>
    <w:basedOn w:val="Kommentartext"/>
    <w:next w:val="Kommentartext"/>
    <w:link w:val="KommentarthemaZchn"/>
    <w:uiPriority w:val="99"/>
    <w:semiHidden/>
    <w:rsid w:val="00B51B77"/>
    <w:rPr>
      <w:b/>
      <w:bCs/>
    </w:rPr>
  </w:style>
  <w:style w:type="character" w:customStyle="1" w:styleId="KommentarthemaZchn">
    <w:name w:val="Kommentarthema Zchn"/>
    <w:basedOn w:val="KommentartextZchn"/>
    <w:link w:val="Kommentarthema"/>
    <w:uiPriority w:val="99"/>
    <w:semiHidden/>
    <w:locked/>
    <w:rsid w:val="00B51B77"/>
    <w:rPr>
      <w:rFonts w:ascii="Lucida Sans Unicode" w:hAnsi="Lucida Sans Unicode" w:cs="Times New Roman"/>
      <w:b/>
      <w:bCs/>
      <w:position w:val="-2"/>
      <w:sz w:val="20"/>
      <w:szCs w:val="20"/>
    </w:rPr>
  </w:style>
  <w:style w:type="paragraph" w:customStyle="1" w:styleId="ErsteZeile">
    <w:name w:val="Erste Zeile"/>
    <w:basedOn w:val="Standard"/>
    <w:next w:val="Standard"/>
    <w:autoRedefine/>
    <w:uiPriority w:val="99"/>
    <w:rsid w:val="00712788"/>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rsid w:val="00712788"/>
    <w:pPr>
      <w:spacing w:line="300" w:lineRule="atLeast"/>
      <w:ind w:left="0" w:right="0" w:firstLine="567"/>
    </w:pPr>
    <w:rPr>
      <w:position w:val="0"/>
      <w:szCs w:val="20"/>
      <w:lang w:eastAsia="en-US"/>
    </w:rPr>
  </w:style>
  <w:style w:type="numbering" w:styleId="ArtikelAbschnitt">
    <w:name w:val="Outline List 3"/>
    <w:basedOn w:val="KeineListe"/>
    <w:uiPriority w:val="99"/>
    <w:semiHidden/>
    <w:unhideWhenUsed/>
    <w:locked/>
    <w:rsid w:val="008B41E3"/>
    <w:pPr>
      <w:numPr>
        <w:numId w:val="23"/>
      </w:numPr>
    </w:pPr>
  </w:style>
  <w:style w:type="numbering" w:styleId="1ai">
    <w:name w:val="Outline List 1"/>
    <w:basedOn w:val="KeineListe"/>
    <w:uiPriority w:val="99"/>
    <w:semiHidden/>
    <w:unhideWhenUsed/>
    <w:locked/>
    <w:rsid w:val="008B41E3"/>
    <w:pPr>
      <w:numPr>
        <w:numId w:val="22"/>
      </w:numPr>
    </w:pPr>
  </w:style>
  <w:style w:type="numbering" w:styleId="111111">
    <w:name w:val="Outline List 2"/>
    <w:basedOn w:val="KeineListe"/>
    <w:uiPriority w:val="99"/>
    <w:semiHidden/>
    <w:unhideWhenUsed/>
    <w:locked/>
    <w:rsid w:val="008B41E3"/>
    <w:pPr>
      <w:numPr>
        <w:numId w:val="21"/>
      </w:numPr>
    </w:pPr>
  </w:style>
  <w:style w:type="paragraph" w:styleId="Listenabsatz">
    <w:name w:val="List Paragraph"/>
    <w:basedOn w:val="Standard"/>
    <w:uiPriority w:val="34"/>
    <w:qFormat/>
    <w:rsid w:val="005B0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F074-F4F2-4718-99D6-F9CCEAEC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118A06FE</Template>
  <TotalTime>0</TotalTime>
  <Pages>3</Pages>
  <Words>845</Words>
  <Characters>5133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_</vt:lpstr>
    </vt:vector>
  </TitlesOfParts>
  <LinksUpToDate>false</LinksUpToDate>
  <CharactersWithSpaces>5967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2013-03-07T14:31:00Z</cp:lastPrinted>
  <dcterms:created xsi:type="dcterms:W3CDTF">2013-09-23T08:28:00Z</dcterms:created>
  <dcterms:modified xsi:type="dcterms:W3CDTF">2013-09-23T12:28:00Z</dcterms:modified>
</cp:coreProperties>
</file>