
<file path=[Content_Types].xml><?xml version="1.0" encoding="utf-8"?>
<Types xmlns="http://schemas.openxmlformats.org/package/2006/content-types">
  <Default Extension="png" ContentType="image/png"/>
  <Default Extension="pcz" ContentType="image/x-pcz"/>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3D7E96">
            <w:pPr>
              <w:pStyle w:val="E-Datum"/>
              <w:framePr w:wrap="auto" w:vAnchor="margin" w:hAnchor="text" w:xAlign="left" w:yAlign="inline"/>
              <w:suppressOverlap w:val="0"/>
            </w:pPr>
            <w:proofErr w:type="spellStart"/>
            <w:r>
              <w:t>January</w:t>
            </w:r>
            <w:proofErr w:type="spellEnd"/>
            <w:r>
              <w:t xml:space="preserve"> 9</w:t>
            </w:r>
            <w:r w:rsidR="00B15F64">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EE6B37" w:rsidTr="00B14022">
        <w:trPr>
          <w:trHeight w:hRule="exact" w:val="1222"/>
        </w:trPr>
        <w:tc>
          <w:tcPr>
            <w:tcW w:w="2271" w:type="dxa"/>
            <w:shd w:val="clear" w:color="auto" w:fill="auto"/>
          </w:tcPr>
          <w:p w:rsidR="00CC5D98" w:rsidRPr="003C3375" w:rsidRDefault="00B15F64">
            <w:pPr>
              <w:pStyle w:val="M7"/>
              <w:framePr w:wrap="auto" w:vAnchor="margin" w:hAnchor="text" w:xAlign="left" w:yAlign="inline"/>
              <w:suppressOverlap w:val="0"/>
              <w:rPr>
                <w:lang w:val="en-US"/>
              </w:rPr>
            </w:pPr>
            <w:r>
              <w:rPr>
                <w:lang w:val="en-US"/>
              </w:rPr>
              <w:t>Business Contact</w:t>
            </w:r>
            <w:r>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EE6B37"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B15F64" w:rsidRPr="0032788E" w:rsidRDefault="00B15F64" w:rsidP="00B15F64">
            <w:pPr>
              <w:pStyle w:val="M1"/>
              <w:framePr w:wrap="auto" w:vAnchor="margin" w:hAnchor="text" w:xAlign="left" w:yAlign="inline"/>
              <w:suppressOverlap w:val="0"/>
              <w:rPr>
                <w:lang w:val="en-US"/>
              </w:rPr>
            </w:pPr>
            <w:r>
              <w:rPr>
                <w:lang w:val="en-US"/>
              </w:rPr>
              <w:t>Specialized Press Contact</w:t>
            </w:r>
          </w:p>
          <w:p w:rsidR="00B15F64" w:rsidRPr="0032788E" w:rsidRDefault="00B15F64" w:rsidP="00B15F64">
            <w:pPr>
              <w:pStyle w:val="M7"/>
              <w:framePr w:wrap="auto" w:vAnchor="margin" w:hAnchor="text" w:xAlign="left" w:yAlign="inline"/>
              <w:suppressOverlap w:val="0"/>
              <w:rPr>
                <w:lang w:val="en-US"/>
              </w:rPr>
            </w:pPr>
            <w:r w:rsidRPr="0032788E">
              <w:rPr>
                <w:lang w:val="en-US"/>
              </w:rPr>
              <w:t xml:space="preserve">Stefan </w:t>
            </w:r>
            <w:proofErr w:type="spellStart"/>
            <w:r w:rsidRPr="0032788E">
              <w:rPr>
                <w:lang w:val="en-US"/>
              </w:rPr>
              <w:t>Cornelissen</w:t>
            </w:r>
            <w:proofErr w:type="spellEnd"/>
          </w:p>
          <w:p w:rsidR="00B15F64" w:rsidRPr="0032788E" w:rsidRDefault="00B15F64" w:rsidP="00B15F64">
            <w:pPr>
              <w:pStyle w:val="M8"/>
              <w:framePr w:wrap="auto" w:vAnchor="margin" w:hAnchor="text" w:xAlign="left" w:yAlign="inline"/>
              <w:suppressOverlap w:val="0"/>
              <w:rPr>
                <w:lang w:val="en-US"/>
              </w:rPr>
            </w:pPr>
            <w:r w:rsidRPr="0032788E">
              <w:rPr>
                <w:lang w:val="en-US"/>
              </w:rPr>
              <w:t xml:space="preserve">Corporate Innovation </w:t>
            </w:r>
          </w:p>
          <w:p w:rsidR="00B15F64" w:rsidRPr="0032788E" w:rsidRDefault="00B15F64" w:rsidP="00B15F64">
            <w:pPr>
              <w:pStyle w:val="M9"/>
              <w:framePr w:wrap="auto" w:vAnchor="margin" w:hAnchor="text" w:xAlign="left" w:yAlign="inline"/>
              <w:suppressOverlap w:val="0"/>
              <w:rPr>
                <w:lang w:val="en-US"/>
              </w:rPr>
            </w:pPr>
            <w:r>
              <w:rPr>
                <w:lang w:val="en-US"/>
              </w:rPr>
              <w:t>Phone</w:t>
            </w:r>
            <w:r w:rsidRPr="0032788E">
              <w:rPr>
                <w:lang w:val="en-US"/>
              </w:rPr>
              <w:t xml:space="preserve"> +49 201 177-4327 </w:t>
            </w:r>
          </w:p>
          <w:p w:rsidR="00B15F64" w:rsidRPr="0032788E" w:rsidRDefault="00B15F64" w:rsidP="00B15F64">
            <w:pPr>
              <w:pStyle w:val="M10"/>
              <w:framePr w:wrap="auto" w:vAnchor="margin" w:hAnchor="text" w:xAlign="left" w:yAlign="inline"/>
              <w:suppressOverlap w:val="0"/>
              <w:rPr>
                <w:lang w:val="en-US"/>
              </w:rPr>
            </w:pPr>
            <w:r>
              <w:rPr>
                <w:lang w:val="en-US"/>
              </w:rPr>
              <w:t>F</w:t>
            </w:r>
            <w:r w:rsidRPr="0032788E">
              <w:rPr>
                <w:lang w:val="en-US"/>
              </w:rPr>
              <w:t xml:space="preserve">ax +49 201 177-4322 </w:t>
            </w:r>
            <w:r w:rsidRPr="0032788E">
              <w:rPr>
                <w:lang w:val="en-US"/>
              </w:rPr>
              <w:tab/>
            </w:r>
          </w:p>
          <w:p w:rsidR="00B15F64" w:rsidRPr="0032788E" w:rsidRDefault="00B15F64" w:rsidP="00B15F64">
            <w:pPr>
              <w:pStyle w:val="M10"/>
              <w:framePr w:wrap="auto" w:vAnchor="margin" w:hAnchor="text" w:xAlign="left" w:yAlign="inline"/>
              <w:suppressOverlap w:val="0"/>
              <w:rPr>
                <w:lang w:val="en-US"/>
              </w:rPr>
            </w:pPr>
            <w:r w:rsidRPr="0032788E">
              <w:rPr>
                <w:lang w:val="en-US"/>
              </w:rPr>
              <w:t>stefan.cornelissen@evonik.com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3D7E96" w:rsidRDefault="00CC5D98">
            <w:pPr>
              <w:pStyle w:val="Marginalie"/>
              <w:framePr w:w="0" w:hSpace="0" w:wrap="auto" w:vAnchor="margin" w:hAnchor="text" w:xAlign="left" w:yAlign="inline"/>
              <w:rPr>
                <w:b/>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B14022" w:rsidRPr="003D7E96"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0645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0645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D06457">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D06457">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D06457">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0645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D0645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D0645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D06457">
              <w:rPr>
                <w:noProof/>
              </w:rPr>
              <w:t>Executive Board</w:t>
            </w:r>
            <w:r>
              <w:fldChar w:fldCharType="end"/>
            </w:r>
          </w:p>
          <w:p w:rsidR="00A27B94" w:rsidRPr="00EE6B37"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EE6B37">
              <w:instrText xml:space="preserve"> FORMTEXT </w:instrText>
            </w:r>
            <w:r>
              <w:fldChar w:fldCharType="separate"/>
            </w:r>
            <w:r w:rsidR="00D06457">
              <w:rPr>
                <w:noProof/>
              </w:rPr>
              <w:t>Dr. Klaus Engel</w:t>
            </w:r>
            <w:r>
              <w:fldChar w:fldCharType="end"/>
            </w:r>
            <w:r w:rsidRPr="00EE6B37">
              <w:t xml:space="preserve">, </w:t>
            </w:r>
            <w:r w:rsidR="003C3375" w:rsidRPr="00EE6B37">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D06457">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15F64" w:rsidRPr="0032788E" w:rsidRDefault="00B15F64" w:rsidP="00B15F64">
      <w:pPr>
        <w:spacing w:line="300" w:lineRule="exact"/>
        <w:ind w:left="0"/>
        <w:rPr>
          <w:b/>
          <w:bCs/>
          <w:sz w:val="24"/>
          <w:lang w:val="en-US"/>
        </w:rPr>
      </w:pPr>
      <w:r w:rsidRPr="0032788E">
        <w:rPr>
          <w:b/>
          <w:bCs/>
          <w:sz w:val="24"/>
          <w:lang w:val="en-US"/>
        </w:rPr>
        <w:lastRenderedPageBreak/>
        <w:t>New Chief Innovation Officer at Evonik</w:t>
      </w:r>
    </w:p>
    <w:p w:rsidR="00B15F64" w:rsidRPr="0032788E" w:rsidRDefault="00B15F64" w:rsidP="00B15F64">
      <w:pPr>
        <w:rPr>
          <w:rFonts w:cs="Lucida Sans Unicode"/>
          <w:sz w:val="20"/>
          <w:szCs w:val="20"/>
          <w:lang w:val="en-US"/>
        </w:rPr>
      </w:pPr>
    </w:p>
    <w:p w:rsidR="003539C2" w:rsidRDefault="003539C2" w:rsidP="00B15F64">
      <w:pPr>
        <w:spacing w:line="300" w:lineRule="exact"/>
        <w:ind w:left="0"/>
        <w:rPr>
          <w:sz w:val="22"/>
          <w:szCs w:val="22"/>
          <w:lang w:val="en-US"/>
        </w:rPr>
      </w:pPr>
    </w:p>
    <w:p w:rsidR="00B15F64" w:rsidRPr="0032788E" w:rsidRDefault="00B15F64" w:rsidP="00B15F64">
      <w:pPr>
        <w:spacing w:line="300" w:lineRule="exact"/>
        <w:ind w:left="0"/>
        <w:rPr>
          <w:sz w:val="22"/>
          <w:szCs w:val="22"/>
          <w:lang w:val="en-US"/>
        </w:rPr>
      </w:pPr>
      <w:r w:rsidRPr="0032788E">
        <w:rPr>
          <w:sz w:val="22"/>
          <w:szCs w:val="22"/>
          <w:lang w:val="en-US"/>
        </w:rPr>
        <w:t xml:space="preserve">Dr. Ulrich </w:t>
      </w:r>
      <w:proofErr w:type="spellStart"/>
      <w:r w:rsidRPr="0032788E">
        <w:rPr>
          <w:sz w:val="22"/>
          <w:szCs w:val="22"/>
          <w:lang w:val="en-US"/>
        </w:rPr>
        <w:t>Küsthardt</w:t>
      </w:r>
      <w:proofErr w:type="spellEnd"/>
      <w:r w:rsidRPr="0032788E">
        <w:rPr>
          <w:sz w:val="22"/>
          <w:szCs w:val="22"/>
          <w:lang w:val="en-US"/>
        </w:rPr>
        <w:t xml:space="preserve"> has been the new </w:t>
      </w:r>
      <w:r>
        <w:rPr>
          <w:sz w:val="22"/>
          <w:szCs w:val="22"/>
          <w:lang w:val="en-US"/>
        </w:rPr>
        <w:t>c</w:t>
      </w:r>
      <w:r w:rsidRPr="0032788E">
        <w:rPr>
          <w:sz w:val="22"/>
          <w:szCs w:val="22"/>
          <w:lang w:val="en-US"/>
        </w:rPr>
        <w:t xml:space="preserve">hief </w:t>
      </w:r>
      <w:r>
        <w:rPr>
          <w:sz w:val="22"/>
          <w:szCs w:val="22"/>
          <w:lang w:val="en-US"/>
        </w:rPr>
        <w:t>i</w:t>
      </w:r>
      <w:r w:rsidRPr="0032788E">
        <w:rPr>
          <w:sz w:val="22"/>
          <w:szCs w:val="22"/>
          <w:lang w:val="en-US"/>
        </w:rPr>
        <w:t xml:space="preserve">nnovation </w:t>
      </w:r>
      <w:r>
        <w:rPr>
          <w:sz w:val="22"/>
          <w:szCs w:val="22"/>
          <w:lang w:val="en-US"/>
        </w:rPr>
        <w:t>o</w:t>
      </w:r>
      <w:r w:rsidRPr="0032788E">
        <w:rPr>
          <w:sz w:val="22"/>
          <w:szCs w:val="22"/>
          <w:lang w:val="en-US"/>
        </w:rPr>
        <w:t>fficer at Evonik since the begin</w:t>
      </w:r>
      <w:r>
        <w:rPr>
          <w:sz w:val="22"/>
          <w:szCs w:val="22"/>
          <w:lang w:val="en-US"/>
        </w:rPr>
        <w:t>ning of this year</w:t>
      </w:r>
      <w:r w:rsidRPr="0032788E">
        <w:rPr>
          <w:sz w:val="22"/>
          <w:szCs w:val="22"/>
          <w:lang w:val="en-US"/>
        </w:rPr>
        <w:t xml:space="preserve">. </w:t>
      </w:r>
      <w:proofErr w:type="spellStart"/>
      <w:r w:rsidRPr="0032788E">
        <w:rPr>
          <w:sz w:val="22"/>
          <w:szCs w:val="22"/>
          <w:lang w:val="en-US"/>
        </w:rPr>
        <w:t>Küsthardt</w:t>
      </w:r>
      <w:proofErr w:type="spellEnd"/>
      <w:r>
        <w:rPr>
          <w:sz w:val="22"/>
          <w:szCs w:val="22"/>
          <w:lang w:val="en-US"/>
        </w:rPr>
        <w:t xml:space="preserve">, who succeeds </w:t>
      </w:r>
      <w:r w:rsidRPr="0032788E">
        <w:rPr>
          <w:sz w:val="22"/>
          <w:szCs w:val="22"/>
          <w:lang w:val="en-US"/>
        </w:rPr>
        <w:t xml:space="preserve">Dr. Peter </w:t>
      </w:r>
      <w:proofErr w:type="spellStart"/>
      <w:r w:rsidRPr="0032788E">
        <w:rPr>
          <w:sz w:val="22"/>
          <w:szCs w:val="22"/>
          <w:lang w:val="en-US"/>
        </w:rPr>
        <w:t>Nagler</w:t>
      </w:r>
      <w:proofErr w:type="spellEnd"/>
      <w:r>
        <w:rPr>
          <w:sz w:val="22"/>
          <w:szCs w:val="22"/>
          <w:lang w:val="en-US"/>
        </w:rPr>
        <w:t>,</w:t>
      </w:r>
      <w:r w:rsidRPr="0032788E">
        <w:rPr>
          <w:sz w:val="22"/>
          <w:szCs w:val="22"/>
          <w:lang w:val="en-US"/>
        </w:rPr>
        <w:t xml:space="preserve"> </w:t>
      </w:r>
      <w:r>
        <w:rPr>
          <w:sz w:val="22"/>
          <w:szCs w:val="22"/>
          <w:lang w:val="en-US"/>
        </w:rPr>
        <w:t>plans to continue strengthening the c</w:t>
      </w:r>
      <w:r w:rsidRPr="0032788E">
        <w:rPr>
          <w:sz w:val="22"/>
          <w:szCs w:val="22"/>
          <w:lang w:val="en-US"/>
        </w:rPr>
        <w:t xml:space="preserve">ompany’s innovation capacity, continuing his predecessor’s successful work. </w:t>
      </w:r>
      <w:r>
        <w:rPr>
          <w:sz w:val="22"/>
          <w:szCs w:val="22"/>
          <w:lang w:val="en-US"/>
        </w:rPr>
        <w:t xml:space="preserve">“Our strategy must be aimed at stimulating Evonik’s growth with attractive fields of innovation. We want to be one of the world’s most innovative companies,” </w:t>
      </w:r>
      <w:proofErr w:type="spellStart"/>
      <w:r w:rsidRPr="0032788E">
        <w:rPr>
          <w:sz w:val="22"/>
          <w:szCs w:val="22"/>
          <w:lang w:val="en-US"/>
        </w:rPr>
        <w:t>Küsthardt</w:t>
      </w:r>
      <w:proofErr w:type="spellEnd"/>
      <w:r>
        <w:rPr>
          <w:sz w:val="22"/>
          <w:szCs w:val="22"/>
          <w:lang w:val="en-US"/>
        </w:rPr>
        <w:t xml:space="preserve"> said</w:t>
      </w:r>
      <w:r w:rsidRPr="0032788E">
        <w:rPr>
          <w:sz w:val="22"/>
          <w:szCs w:val="22"/>
          <w:lang w:val="en-US"/>
        </w:rPr>
        <w:t xml:space="preserve">. </w:t>
      </w:r>
      <w:r>
        <w:rPr>
          <w:sz w:val="22"/>
          <w:szCs w:val="22"/>
          <w:lang w:val="en-US"/>
        </w:rPr>
        <w:t xml:space="preserve">Dr. </w:t>
      </w:r>
      <w:proofErr w:type="spellStart"/>
      <w:r w:rsidRPr="0032788E">
        <w:rPr>
          <w:sz w:val="22"/>
          <w:szCs w:val="22"/>
          <w:lang w:val="en-US"/>
        </w:rPr>
        <w:t>Nagler</w:t>
      </w:r>
      <w:proofErr w:type="spellEnd"/>
      <w:r w:rsidRPr="0032788E">
        <w:rPr>
          <w:sz w:val="22"/>
          <w:szCs w:val="22"/>
          <w:lang w:val="en-US"/>
        </w:rPr>
        <w:t xml:space="preserve"> </w:t>
      </w:r>
      <w:r>
        <w:rPr>
          <w:sz w:val="22"/>
          <w:szCs w:val="22"/>
          <w:lang w:val="en-US"/>
        </w:rPr>
        <w:t>will remain involved with the topic of i</w:t>
      </w:r>
      <w:r w:rsidRPr="0032788E">
        <w:rPr>
          <w:sz w:val="22"/>
          <w:szCs w:val="22"/>
          <w:lang w:val="en-US"/>
        </w:rPr>
        <w:t xml:space="preserve">nnovation </w:t>
      </w:r>
      <w:r>
        <w:rPr>
          <w:sz w:val="22"/>
          <w:szCs w:val="22"/>
          <w:lang w:val="en-US"/>
        </w:rPr>
        <w:t>and step up efforts to internationalize innovation at Evonik in the future</w:t>
      </w:r>
      <w:r w:rsidRPr="0032788E">
        <w:rPr>
          <w:sz w:val="22"/>
          <w:szCs w:val="22"/>
          <w:lang w:val="en-US"/>
        </w:rPr>
        <w:t>.</w:t>
      </w:r>
    </w:p>
    <w:p w:rsidR="00B15F64" w:rsidRPr="0032788E" w:rsidRDefault="00B15F64" w:rsidP="00B15F64">
      <w:pPr>
        <w:spacing w:line="300" w:lineRule="exact"/>
        <w:ind w:left="0"/>
        <w:rPr>
          <w:sz w:val="22"/>
          <w:szCs w:val="22"/>
          <w:lang w:val="en-US"/>
        </w:rPr>
      </w:pPr>
    </w:p>
    <w:p w:rsidR="00B15F64" w:rsidRPr="0032788E" w:rsidRDefault="00B15F64" w:rsidP="00B15F64">
      <w:pPr>
        <w:spacing w:line="300" w:lineRule="exact"/>
        <w:ind w:left="0"/>
        <w:rPr>
          <w:sz w:val="22"/>
          <w:szCs w:val="22"/>
          <w:lang w:val="en-US"/>
        </w:rPr>
      </w:pPr>
      <w:proofErr w:type="spellStart"/>
      <w:r w:rsidRPr="0032788E">
        <w:rPr>
          <w:sz w:val="22"/>
          <w:szCs w:val="22"/>
          <w:lang w:val="en-US"/>
        </w:rPr>
        <w:t>Küsthardt</w:t>
      </w:r>
      <w:proofErr w:type="spellEnd"/>
      <w:r>
        <w:rPr>
          <w:sz w:val="22"/>
          <w:szCs w:val="22"/>
          <w:lang w:val="en-US"/>
        </w:rPr>
        <w:t xml:space="preserve">, who holds a doctorate in chemistry, began his career at an </w:t>
      </w:r>
      <w:r w:rsidRPr="0032788E">
        <w:rPr>
          <w:sz w:val="22"/>
          <w:szCs w:val="22"/>
          <w:lang w:val="en-US"/>
        </w:rPr>
        <w:t>international</w:t>
      </w:r>
      <w:r>
        <w:rPr>
          <w:sz w:val="22"/>
          <w:szCs w:val="22"/>
          <w:lang w:val="en-US"/>
        </w:rPr>
        <w:t xml:space="preserve"> c</w:t>
      </w:r>
      <w:r w:rsidRPr="0032788E">
        <w:rPr>
          <w:sz w:val="22"/>
          <w:szCs w:val="22"/>
          <w:lang w:val="en-US"/>
        </w:rPr>
        <w:t>onsulting</w:t>
      </w:r>
      <w:r>
        <w:rPr>
          <w:sz w:val="22"/>
          <w:szCs w:val="22"/>
          <w:lang w:val="en-US"/>
        </w:rPr>
        <w:t xml:space="preserve"> firm</w:t>
      </w:r>
      <w:r w:rsidRPr="0032788E">
        <w:rPr>
          <w:sz w:val="22"/>
          <w:szCs w:val="22"/>
          <w:lang w:val="en-US"/>
        </w:rPr>
        <w:t xml:space="preserve">. </w:t>
      </w:r>
      <w:r>
        <w:rPr>
          <w:sz w:val="22"/>
          <w:szCs w:val="22"/>
          <w:lang w:val="en-US"/>
        </w:rPr>
        <w:t xml:space="preserve">Starting in </w:t>
      </w:r>
      <w:r w:rsidRPr="0032788E">
        <w:rPr>
          <w:sz w:val="22"/>
          <w:szCs w:val="22"/>
          <w:lang w:val="en-US"/>
        </w:rPr>
        <w:t>1997</w:t>
      </w:r>
      <w:r>
        <w:rPr>
          <w:sz w:val="22"/>
          <w:szCs w:val="22"/>
          <w:lang w:val="en-US"/>
        </w:rPr>
        <w:t xml:space="preserve">, he held positions at a predecessor of Evonik, initially in controlling as well as in marketing and sales. He later went on to manage various business units, heading up the </w:t>
      </w:r>
      <w:r w:rsidRPr="0032788E">
        <w:rPr>
          <w:sz w:val="22"/>
          <w:szCs w:val="22"/>
          <w:lang w:val="en-US"/>
        </w:rPr>
        <w:t xml:space="preserve">Coatings &amp; Additives </w:t>
      </w:r>
      <w:r>
        <w:rPr>
          <w:sz w:val="22"/>
          <w:szCs w:val="22"/>
          <w:lang w:val="en-US"/>
        </w:rPr>
        <w:t>Business Unit of</w:t>
      </w:r>
      <w:r w:rsidRPr="0032788E">
        <w:rPr>
          <w:sz w:val="22"/>
          <w:szCs w:val="22"/>
          <w:lang w:val="en-US"/>
        </w:rPr>
        <w:t xml:space="preserve"> Evonik Industries</w:t>
      </w:r>
      <w:r>
        <w:rPr>
          <w:sz w:val="22"/>
          <w:szCs w:val="22"/>
          <w:lang w:val="en-US"/>
        </w:rPr>
        <w:t xml:space="preserve"> from </w:t>
      </w:r>
      <w:r w:rsidRPr="0032788E">
        <w:rPr>
          <w:sz w:val="22"/>
          <w:szCs w:val="22"/>
          <w:lang w:val="en-US"/>
        </w:rPr>
        <w:t xml:space="preserve">2008. </w:t>
      </w:r>
    </w:p>
    <w:p w:rsidR="00B15F64" w:rsidRPr="0032788E" w:rsidRDefault="00B15F64" w:rsidP="00B15F64">
      <w:pPr>
        <w:spacing w:line="300" w:lineRule="exact"/>
        <w:ind w:left="0"/>
        <w:rPr>
          <w:sz w:val="22"/>
          <w:szCs w:val="22"/>
          <w:lang w:val="en-US"/>
        </w:rPr>
      </w:pPr>
    </w:p>
    <w:p w:rsidR="00B15F64" w:rsidRDefault="00B15F64" w:rsidP="00B15F64">
      <w:pPr>
        <w:spacing w:line="300" w:lineRule="exact"/>
        <w:ind w:left="0"/>
        <w:rPr>
          <w:sz w:val="22"/>
          <w:szCs w:val="22"/>
          <w:lang w:val="en-US"/>
        </w:rPr>
      </w:pPr>
      <w:r>
        <w:rPr>
          <w:sz w:val="22"/>
          <w:szCs w:val="22"/>
          <w:lang w:val="en-US"/>
        </w:rPr>
        <w:t xml:space="preserve">Innovations are an essential driver for profitable growth at Evonik. They pave the way for new areas of business and strengthen leading market and technology positions. The innovation pipeline of the specialty chemicals company is well-filled with roughly </w:t>
      </w:r>
      <w:r w:rsidRPr="0032788E">
        <w:rPr>
          <w:sz w:val="22"/>
          <w:szCs w:val="22"/>
          <w:lang w:val="en-US"/>
        </w:rPr>
        <w:t>500</w:t>
      </w:r>
      <w:r>
        <w:rPr>
          <w:sz w:val="22"/>
          <w:szCs w:val="22"/>
          <w:lang w:val="en-US"/>
        </w:rPr>
        <w:t xml:space="preserve"> short-, medium-, and long-term projects. To keep up the flow of ideas and innovations in the future, too, the Group has increased its spending on research and development by an average of nine percent per year since 2009</w:t>
      </w:r>
      <w:r w:rsidRPr="0032788E">
        <w:rPr>
          <w:sz w:val="22"/>
          <w:szCs w:val="22"/>
          <w:lang w:val="en-US"/>
        </w:rPr>
        <w:t xml:space="preserve">. </w:t>
      </w:r>
      <w:r>
        <w:rPr>
          <w:sz w:val="22"/>
          <w:szCs w:val="22"/>
          <w:lang w:val="en-US"/>
        </w:rPr>
        <w:t xml:space="preserve">R&amp;D spending in </w:t>
      </w:r>
      <w:r w:rsidRPr="0032788E">
        <w:rPr>
          <w:sz w:val="22"/>
          <w:szCs w:val="22"/>
          <w:lang w:val="en-US"/>
        </w:rPr>
        <w:t>2013</w:t>
      </w:r>
      <w:r>
        <w:rPr>
          <w:sz w:val="22"/>
          <w:szCs w:val="22"/>
          <w:lang w:val="en-US"/>
        </w:rPr>
        <w:t xml:space="preserve"> totaled €394 million</w:t>
      </w:r>
      <w:r w:rsidRPr="0032788E">
        <w:rPr>
          <w:sz w:val="22"/>
          <w:szCs w:val="22"/>
          <w:lang w:val="en-US"/>
        </w:rPr>
        <w:t xml:space="preserve">. </w:t>
      </w:r>
    </w:p>
    <w:p w:rsidR="00B15F64" w:rsidRPr="0032788E" w:rsidRDefault="00B15F64" w:rsidP="00B15F64">
      <w:pPr>
        <w:spacing w:line="300" w:lineRule="exact"/>
        <w:ind w:left="0"/>
        <w:rPr>
          <w:sz w:val="22"/>
          <w:szCs w:val="22"/>
          <w:lang w:val="en-US"/>
        </w:rPr>
      </w:pPr>
    </w:p>
    <w:p w:rsidR="00B15F64" w:rsidRPr="0032788E" w:rsidRDefault="00B15F64" w:rsidP="00B15F64">
      <w:pPr>
        <w:spacing w:line="300" w:lineRule="exact"/>
        <w:ind w:left="0"/>
        <w:rPr>
          <w:sz w:val="22"/>
          <w:szCs w:val="22"/>
          <w:lang w:val="en-US"/>
        </w:rPr>
      </w:pPr>
    </w:p>
    <w:p w:rsidR="00B15F64" w:rsidRDefault="003D7E96" w:rsidP="00B15F64">
      <w:pPr>
        <w:autoSpaceDE w:val="0"/>
        <w:autoSpaceDN w:val="0"/>
        <w:adjustRightInd w:val="0"/>
        <w:spacing w:line="240" w:lineRule="auto"/>
        <w:rPr>
          <w:i/>
          <w:sz w:val="22"/>
          <w:szCs w:val="22"/>
          <w:lang w:val="en-US"/>
        </w:rPr>
      </w:pPr>
      <w:r>
        <w:rPr>
          <w:b/>
          <w:noProof/>
          <w:sz w:val="16"/>
          <w:szCs w:val="16"/>
        </w:rPr>
        <w:drawing>
          <wp:anchor distT="0" distB="0" distL="114300" distR="114300" simplePos="0" relativeHeight="251661312" behindDoc="0" locked="0" layoutInCell="1" allowOverlap="1" wp14:anchorId="346D6C21" wp14:editId="64D9EDE6">
            <wp:simplePos x="0" y="0"/>
            <wp:positionH relativeFrom="column">
              <wp:posOffset>5080</wp:posOffset>
            </wp:positionH>
            <wp:positionV relativeFrom="paragraph">
              <wp:posOffset>28575</wp:posOffset>
            </wp:positionV>
            <wp:extent cx="2102400" cy="1846800"/>
            <wp:effectExtent l="0" t="0" r="0" b="127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ergabe Nagler_Kuesthardt_Hohe Auflösu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2400" cy="1846800"/>
                    </a:xfrm>
                    <a:prstGeom prst="rect">
                      <a:avLst/>
                    </a:prstGeom>
                  </pic:spPr>
                </pic:pic>
              </a:graphicData>
            </a:graphic>
            <wp14:sizeRelH relativeFrom="page">
              <wp14:pctWidth>0</wp14:pctWidth>
            </wp14:sizeRelH>
            <wp14:sizeRelV relativeFrom="page">
              <wp14:pctHeight>0</wp14:pctHeight>
            </wp14:sizeRelV>
          </wp:anchor>
        </w:drawing>
      </w:r>
    </w:p>
    <w:p w:rsidR="00B15F64" w:rsidRDefault="00B15F64" w:rsidP="00B15F64">
      <w:pPr>
        <w:autoSpaceDE w:val="0"/>
        <w:autoSpaceDN w:val="0"/>
        <w:adjustRightInd w:val="0"/>
        <w:spacing w:line="240" w:lineRule="auto"/>
        <w:rPr>
          <w:i/>
          <w:sz w:val="22"/>
          <w:szCs w:val="22"/>
          <w:lang w:val="en-US"/>
        </w:rPr>
      </w:pPr>
    </w:p>
    <w:p w:rsidR="00B15F64" w:rsidRPr="003539C2" w:rsidRDefault="00B15F64" w:rsidP="00B15F64">
      <w:pPr>
        <w:ind w:left="0"/>
        <w:rPr>
          <w:sz w:val="16"/>
          <w:szCs w:val="16"/>
          <w:lang w:val="en-US"/>
        </w:rPr>
      </w:pPr>
    </w:p>
    <w:p w:rsidR="00CC5D98" w:rsidRPr="003C3375" w:rsidRDefault="00367520">
      <w:pPr>
        <w:spacing w:line="300" w:lineRule="exact"/>
        <w:ind w:left="0"/>
        <w:rPr>
          <w:sz w:val="22"/>
          <w:szCs w:val="22"/>
          <w:lang w:val="en-US"/>
        </w:rPr>
      </w:pPr>
      <w:r>
        <w:rPr>
          <w:b/>
          <w:noProof/>
          <w:sz w:val="16"/>
          <w:szCs w:val="16"/>
        </w:rPr>
        <mc:AlternateContent>
          <mc:Choice Requires="wps">
            <w:drawing>
              <wp:anchor distT="0" distB="0" distL="114300" distR="114300" simplePos="0" relativeHeight="251663360" behindDoc="0" locked="0" layoutInCell="1" allowOverlap="1" wp14:anchorId="2260856F" wp14:editId="6BEBBBA1">
                <wp:simplePos x="0" y="0"/>
                <wp:positionH relativeFrom="column">
                  <wp:posOffset>2158365</wp:posOffset>
                </wp:positionH>
                <wp:positionV relativeFrom="paragraph">
                  <wp:posOffset>50165</wp:posOffset>
                </wp:positionV>
                <wp:extent cx="2543810" cy="1320800"/>
                <wp:effectExtent l="0" t="0" r="8890" b="0"/>
                <wp:wrapNone/>
                <wp:docPr id="13" name="Textfeld 13"/>
                <wp:cNvGraphicFramePr/>
                <a:graphic xmlns:a="http://schemas.openxmlformats.org/drawingml/2006/main">
                  <a:graphicData uri="http://schemas.microsoft.com/office/word/2010/wordprocessingShape">
                    <wps:wsp>
                      <wps:cNvSpPr txBox="1"/>
                      <wps:spPr>
                        <a:xfrm>
                          <a:off x="0" y="0"/>
                          <a:ext cx="2543810" cy="132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7E96" w:rsidRPr="003D7E96" w:rsidRDefault="003D7E96" w:rsidP="003D7E96">
                            <w:pPr>
                              <w:ind w:left="0"/>
                              <w:rPr>
                                <w:szCs w:val="18"/>
                                <w:lang w:val="en-US"/>
                              </w:rPr>
                            </w:pPr>
                            <w:r w:rsidRPr="003D7E96">
                              <w:rPr>
                                <w:b/>
                                <w:szCs w:val="18"/>
                                <w:lang w:val="en-US"/>
                              </w:rPr>
                              <w:br/>
                              <w:t>Photo caption</w:t>
                            </w:r>
                            <w:r w:rsidRPr="003D7E96">
                              <w:rPr>
                                <w:szCs w:val="18"/>
                                <w:lang w:val="en-US"/>
                              </w:rPr>
                              <w:t xml:space="preserve">: New chief innovation officer at Evonik: Dr. Peter </w:t>
                            </w:r>
                            <w:proofErr w:type="spellStart"/>
                            <w:r w:rsidRPr="003D7E96">
                              <w:rPr>
                                <w:szCs w:val="18"/>
                                <w:lang w:val="en-US"/>
                              </w:rPr>
                              <w:t>Nagler</w:t>
                            </w:r>
                            <w:proofErr w:type="spellEnd"/>
                            <w:r w:rsidRPr="003D7E96">
                              <w:rPr>
                                <w:szCs w:val="18"/>
                                <w:lang w:val="en-US"/>
                              </w:rPr>
                              <w:t xml:space="preserve"> hands over a cell—symbolizing research, development, and growth—to his successor, Dr. Ulrich</w:t>
                            </w:r>
                            <w:r>
                              <w:rPr>
                                <w:szCs w:val="18"/>
                                <w:lang w:val="en-US"/>
                              </w:rPr>
                              <w:t xml:space="preserve"> </w:t>
                            </w:r>
                            <w:proofErr w:type="spellStart"/>
                            <w:r w:rsidRPr="003D7E96">
                              <w:rPr>
                                <w:szCs w:val="18"/>
                                <w:lang w:val="en-US"/>
                              </w:rPr>
                              <w:t>Küsthardt</w:t>
                            </w:r>
                            <w:proofErr w:type="spellEnd"/>
                          </w:p>
                          <w:p w:rsidR="003D7E96" w:rsidRPr="003D7E96" w:rsidRDefault="003D7E96" w:rsidP="003D7E96">
                            <w:pPr>
                              <w:ind w:left="0"/>
                              <w:rPr>
                                <w:szCs w:val="18"/>
                              </w:rPr>
                            </w:pPr>
                            <w:r w:rsidRPr="003D7E96">
                              <w:rPr>
                                <w:szCs w:val="18"/>
                              </w:rPr>
                              <w:t>(</w:t>
                            </w:r>
                            <w:proofErr w:type="spellStart"/>
                            <w:r w:rsidRPr="003D7E96">
                              <w:rPr>
                                <w:szCs w:val="18"/>
                              </w:rPr>
                              <w:t>Photo</w:t>
                            </w:r>
                            <w:proofErr w:type="spellEnd"/>
                            <w:r w:rsidRPr="003D7E96">
                              <w:rPr>
                                <w:szCs w:val="18"/>
                              </w:rPr>
                              <w:t>: Evonik Industries AG)</w:t>
                            </w:r>
                          </w:p>
                          <w:p w:rsidR="003D7E96" w:rsidRDefault="003D7E96" w:rsidP="003D7E9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3" o:spid="_x0000_s1026" type="#_x0000_t202" style="position:absolute;margin-left:169.95pt;margin-top:3.95pt;width:200.3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" fillcolor="white [3201]" stroked="f" strokeweight=".5pt">
                <v:textbox>
                  <w:txbxContent>
                    <w:p w:rsidR="003D7E96" w:rsidRPr="003D7E96" w:rsidRDefault="003D7E96" w:rsidP="003D7E96">
                      <w:pPr>
                        <w:ind w:left="0"/>
                        <w:rPr>
                          <w:szCs w:val="18"/>
                          <w:lang w:val="en-US"/>
                        </w:rPr>
                      </w:pPr>
                      <w:r w:rsidRPr="003D7E96">
                        <w:rPr>
                          <w:b/>
                          <w:szCs w:val="18"/>
                          <w:lang w:val="en-US"/>
                        </w:rPr>
                        <w:br/>
                        <w:t>Photo caption</w:t>
                      </w:r>
                      <w:r w:rsidRPr="003D7E96">
                        <w:rPr>
                          <w:szCs w:val="18"/>
                          <w:lang w:val="en-US"/>
                        </w:rPr>
                        <w:t xml:space="preserve">: New chief innovation officer at Evonik: Dr. Peter </w:t>
                      </w:r>
                      <w:proofErr w:type="spellStart"/>
                      <w:r w:rsidRPr="003D7E96">
                        <w:rPr>
                          <w:szCs w:val="18"/>
                          <w:lang w:val="en-US"/>
                        </w:rPr>
                        <w:t>Nagler</w:t>
                      </w:r>
                      <w:proofErr w:type="spellEnd"/>
                      <w:r w:rsidRPr="003D7E96">
                        <w:rPr>
                          <w:szCs w:val="18"/>
                          <w:lang w:val="en-US"/>
                        </w:rPr>
                        <w:t xml:space="preserve"> hands over a cell—symbolizing research, development, and growth—to his successor, Dr. Ulrich</w:t>
                      </w:r>
                      <w:r>
                        <w:rPr>
                          <w:szCs w:val="18"/>
                          <w:lang w:val="en-US"/>
                        </w:rPr>
                        <w:t xml:space="preserve"> </w:t>
                      </w:r>
                      <w:proofErr w:type="spellStart"/>
                      <w:r w:rsidRPr="003D7E96">
                        <w:rPr>
                          <w:szCs w:val="18"/>
                          <w:lang w:val="en-US"/>
                        </w:rPr>
                        <w:t>Küsthardt</w:t>
                      </w:r>
                      <w:proofErr w:type="spellEnd"/>
                    </w:p>
                    <w:p w:rsidR="003D7E96" w:rsidRPr="003D7E96" w:rsidRDefault="003D7E96" w:rsidP="003D7E96">
                      <w:pPr>
                        <w:ind w:left="0"/>
                        <w:rPr>
                          <w:szCs w:val="18"/>
                        </w:rPr>
                      </w:pPr>
                      <w:r w:rsidRPr="003D7E96">
                        <w:rPr>
                          <w:szCs w:val="18"/>
                        </w:rPr>
                        <w:t>(</w:t>
                      </w:r>
                      <w:proofErr w:type="spellStart"/>
                      <w:r w:rsidRPr="003D7E96">
                        <w:rPr>
                          <w:szCs w:val="18"/>
                        </w:rPr>
                        <w:t>Photo</w:t>
                      </w:r>
                      <w:proofErr w:type="spellEnd"/>
                      <w:r w:rsidRPr="003D7E96">
                        <w:rPr>
                          <w:szCs w:val="18"/>
                        </w:rPr>
                        <w:t>: Evonik Industries AG)</w:t>
                      </w:r>
                    </w:p>
                    <w:p w:rsidR="003D7E96" w:rsidRDefault="003D7E96" w:rsidP="003D7E96">
                      <w:pPr>
                        <w:ind w:left="0"/>
                      </w:pPr>
                    </w:p>
                  </w:txbxContent>
                </v:textbox>
              </v:shape>
            </w:pict>
          </mc:Fallback>
        </mc:AlternateContent>
      </w:r>
    </w:p>
    <w:p w:rsidR="00B15F64" w:rsidRDefault="00B15F64">
      <w:pPr>
        <w:spacing w:line="240" w:lineRule="auto"/>
        <w:ind w:left="0" w:right="0"/>
        <w:rPr>
          <w:rFonts w:cs="Lucida Sans Unicode"/>
          <w:b/>
          <w:bCs/>
          <w:color w:val="000000"/>
          <w:szCs w:val="18"/>
          <w:lang w:val="en-US"/>
        </w:rPr>
      </w:pPr>
    </w:p>
    <w:p w:rsidR="00B15F64" w:rsidRDefault="00B15F64">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3C3375" w:rsidRDefault="003D7E96" w:rsidP="003C3375">
      <w:pPr>
        <w:ind w:left="0"/>
        <w:outlineLvl w:val="0"/>
        <w:rPr>
          <w:rFonts w:cs="Lucida Sans Unicode"/>
          <w:b/>
          <w:bCs/>
          <w:color w:val="000000"/>
          <w:szCs w:val="18"/>
          <w:lang w:val="en-US"/>
        </w:rPr>
      </w:pPr>
      <w:r>
        <w:rPr>
          <w:b/>
          <w:noProof/>
          <w:sz w:val="16"/>
          <w:szCs w:val="16"/>
        </w:rPr>
        <w:lastRenderedPageBreak/>
        <mc:AlternateContent>
          <mc:Choice Requires="wps">
            <w:drawing>
              <wp:anchor distT="0" distB="0" distL="114300" distR="114300" simplePos="0" relativeHeight="251667456" behindDoc="0" locked="0" layoutInCell="1" allowOverlap="1" wp14:anchorId="6BA0D413" wp14:editId="13F4BD7D">
                <wp:simplePos x="0" y="0"/>
                <wp:positionH relativeFrom="column">
                  <wp:posOffset>2266315</wp:posOffset>
                </wp:positionH>
                <wp:positionV relativeFrom="paragraph">
                  <wp:posOffset>-394970</wp:posOffset>
                </wp:positionV>
                <wp:extent cx="2391410" cy="1333500"/>
                <wp:effectExtent l="0" t="0" r="8890" b="0"/>
                <wp:wrapNone/>
                <wp:docPr id="10" name="Textfeld 10"/>
                <wp:cNvGraphicFramePr/>
                <a:graphic xmlns:a="http://schemas.openxmlformats.org/drawingml/2006/main">
                  <a:graphicData uri="http://schemas.microsoft.com/office/word/2010/wordprocessingShape">
                    <wps:wsp>
                      <wps:cNvSpPr txBox="1"/>
                      <wps:spPr>
                        <a:xfrm>
                          <a:off x="0" y="0"/>
                          <a:ext cx="2391410" cy="1333500"/>
                        </a:xfrm>
                        <a:prstGeom prst="rect">
                          <a:avLst/>
                        </a:prstGeom>
                        <a:solidFill>
                          <a:sysClr val="window" lastClr="FFFFFF"/>
                        </a:solidFill>
                        <a:ln w="6350">
                          <a:noFill/>
                        </a:ln>
                        <a:effectLst/>
                      </wps:spPr>
                      <wps:txbx>
                        <w:txbxContent>
                          <w:p w:rsidR="003D7E96" w:rsidRDefault="003D7E96" w:rsidP="003D7E96">
                            <w:pPr>
                              <w:ind w:left="0"/>
                              <w:rPr>
                                <w:b/>
                                <w:i/>
                                <w:szCs w:val="18"/>
                              </w:rPr>
                            </w:pPr>
                          </w:p>
                          <w:p w:rsidR="003D7E96" w:rsidRDefault="003D7E96" w:rsidP="003D7E96">
                            <w:pPr>
                              <w:ind w:left="0"/>
                              <w:rPr>
                                <w:b/>
                                <w:i/>
                                <w:szCs w:val="18"/>
                              </w:rPr>
                            </w:pPr>
                            <w:r>
                              <w:rPr>
                                <w:b/>
                                <w:i/>
                                <w:szCs w:val="18"/>
                              </w:rPr>
                              <w:br/>
                            </w:r>
                            <w:r>
                              <w:rPr>
                                <w:b/>
                                <w:i/>
                                <w:szCs w:val="18"/>
                              </w:rPr>
                              <w:br/>
                            </w:r>
                          </w:p>
                          <w:p w:rsidR="003D7E96" w:rsidRPr="003D7E96" w:rsidRDefault="003D7E96" w:rsidP="003D7E96">
                            <w:pPr>
                              <w:ind w:left="0"/>
                              <w:rPr>
                                <w:lang w:val="en-US"/>
                              </w:rPr>
                            </w:pPr>
                            <w:r w:rsidRPr="003539C2">
                              <w:rPr>
                                <w:b/>
                                <w:szCs w:val="18"/>
                                <w:lang w:val="en-US"/>
                              </w:rPr>
                              <w:t>Photo caption</w:t>
                            </w:r>
                            <w:r w:rsidRPr="003539C2">
                              <w:rPr>
                                <w:szCs w:val="18"/>
                                <w:lang w:val="en-US"/>
                              </w:rPr>
                              <w:t>:</w:t>
                            </w:r>
                            <w:r w:rsidRPr="003D7E96">
                              <w:rPr>
                                <w:szCs w:val="18"/>
                                <w:lang w:val="en-US"/>
                              </w:rPr>
                              <w:t xml:space="preserve"> </w:t>
                            </w:r>
                            <w:r w:rsidRPr="003D7E96">
                              <w:rPr>
                                <w:szCs w:val="18"/>
                                <w:lang w:val="en-US"/>
                              </w:rPr>
                              <w:br/>
                              <w:t xml:space="preserve">Dr. Ulrich </w:t>
                            </w:r>
                            <w:proofErr w:type="spellStart"/>
                            <w:r w:rsidRPr="003D7E96">
                              <w:rPr>
                                <w:szCs w:val="18"/>
                                <w:lang w:val="en-US"/>
                              </w:rPr>
                              <w:t>Küsthardt</w:t>
                            </w:r>
                            <w:proofErr w:type="spellEnd"/>
                            <w:r w:rsidRPr="003D7E96">
                              <w:rPr>
                                <w:szCs w:val="18"/>
                                <w:lang w:val="en-US"/>
                              </w:rPr>
                              <w:t xml:space="preserve">, new chief innovation officer at Evonik </w:t>
                            </w:r>
                            <w:r w:rsidRPr="003D7E96">
                              <w:rPr>
                                <w:szCs w:val="18"/>
                                <w:lang w:val="en-US"/>
                              </w:rPr>
                              <w:br/>
                            </w:r>
                            <w:r>
                              <w:rPr>
                                <w:szCs w:val="18"/>
                                <w:lang w:val="en-US"/>
                              </w:rPr>
                              <w:t>(Ph</w:t>
                            </w:r>
                            <w:r w:rsidRPr="003D7E96">
                              <w:rPr>
                                <w:szCs w:val="18"/>
                                <w:lang w:val="en-US"/>
                              </w:rPr>
                              <w:t>oto: Evonik Industries 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0" o:spid="_x0000_s1027" type="#_x0000_t202" style="position:absolute;margin-left:178.45pt;margin-top:-31.1pt;width:188.3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" fillcolor="window" stroked="f" strokeweight=".5pt">
                <v:textbox>
                  <w:txbxContent>
                    <w:p w:rsidR="003D7E96" w:rsidRDefault="003D7E96" w:rsidP="003D7E96">
                      <w:pPr>
                        <w:ind w:left="0"/>
                        <w:rPr>
                          <w:b/>
                          <w:i/>
                          <w:szCs w:val="18"/>
                        </w:rPr>
                      </w:pPr>
                    </w:p>
                    <w:p w:rsidR="003D7E96" w:rsidRDefault="003D7E96" w:rsidP="003D7E96">
                      <w:pPr>
                        <w:ind w:left="0"/>
                        <w:rPr>
                          <w:b/>
                          <w:i/>
                          <w:szCs w:val="18"/>
                        </w:rPr>
                      </w:pPr>
                      <w:r>
                        <w:rPr>
                          <w:b/>
                          <w:i/>
                          <w:szCs w:val="18"/>
                        </w:rPr>
                        <w:br/>
                      </w:r>
                      <w:r>
                        <w:rPr>
                          <w:b/>
                          <w:i/>
                          <w:szCs w:val="18"/>
                        </w:rPr>
                        <w:br/>
                      </w:r>
                    </w:p>
                    <w:p w:rsidR="003D7E96" w:rsidRPr="003D7E96" w:rsidRDefault="003D7E96" w:rsidP="003D7E96">
                      <w:pPr>
                        <w:ind w:left="0"/>
                        <w:rPr>
                          <w:lang w:val="en-US"/>
                        </w:rPr>
                      </w:pPr>
                      <w:r w:rsidRPr="003539C2">
                        <w:rPr>
                          <w:b/>
                          <w:szCs w:val="18"/>
                          <w:lang w:val="en-US"/>
                        </w:rPr>
                        <w:t>Photo caption</w:t>
                      </w:r>
                      <w:r w:rsidRPr="003539C2">
                        <w:rPr>
                          <w:szCs w:val="18"/>
                          <w:lang w:val="en-US"/>
                        </w:rPr>
                        <w:t>:</w:t>
                      </w:r>
                      <w:r w:rsidRPr="003D7E96">
                        <w:rPr>
                          <w:szCs w:val="18"/>
                          <w:lang w:val="en-US"/>
                        </w:rPr>
                        <w:t xml:space="preserve"> </w:t>
                      </w:r>
                      <w:r w:rsidRPr="003D7E96">
                        <w:rPr>
                          <w:szCs w:val="18"/>
                          <w:lang w:val="en-US"/>
                        </w:rPr>
                        <w:br/>
                        <w:t xml:space="preserve">Dr. Ulrich </w:t>
                      </w:r>
                      <w:proofErr w:type="spellStart"/>
                      <w:r w:rsidRPr="003D7E96">
                        <w:rPr>
                          <w:szCs w:val="18"/>
                          <w:lang w:val="en-US"/>
                        </w:rPr>
                        <w:t>Küsthardt</w:t>
                      </w:r>
                      <w:proofErr w:type="spellEnd"/>
                      <w:r w:rsidRPr="003D7E96">
                        <w:rPr>
                          <w:szCs w:val="18"/>
                          <w:lang w:val="en-US"/>
                        </w:rPr>
                        <w:t xml:space="preserve">, new chief innovation officer at Evonik </w:t>
                      </w:r>
                      <w:r w:rsidRPr="003D7E96">
                        <w:rPr>
                          <w:szCs w:val="18"/>
                          <w:lang w:val="en-US"/>
                        </w:rPr>
                        <w:br/>
                      </w:r>
                      <w:r>
                        <w:rPr>
                          <w:szCs w:val="18"/>
                          <w:lang w:val="en-US"/>
                        </w:rPr>
                        <w:t>(Ph</w:t>
                      </w:r>
                      <w:r w:rsidRPr="003D7E96">
                        <w:rPr>
                          <w:szCs w:val="18"/>
                          <w:lang w:val="en-US"/>
                        </w:rPr>
                        <w:t>oto: Evonik Industries AG)</w:t>
                      </w:r>
                    </w:p>
                  </w:txbxContent>
                </v:textbox>
              </v:shape>
            </w:pict>
          </mc:Fallback>
        </mc:AlternateContent>
      </w:r>
      <w:r>
        <w:rPr>
          <w:noProof/>
          <w:sz w:val="22"/>
          <w:szCs w:val="22"/>
        </w:rPr>
        <w:drawing>
          <wp:anchor distT="0" distB="0" distL="114300" distR="114300" simplePos="0" relativeHeight="251665408" behindDoc="0" locked="0" layoutInCell="1" allowOverlap="1" wp14:anchorId="3E417FCD" wp14:editId="71D0A041">
            <wp:simplePos x="0" y="0"/>
            <wp:positionH relativeFrom="column">
              <wp:posOffset>5715</wp:posOffset>
            </wp:positionH>
            <wp:positionV relativeFrom="paragraph">
              <wp:posOffset>-572770</wp:posOffset>
            </wp:positionV>
            <wp:extent cx="2102400" cy="1540800"/>
            <wp:effectExtent l="0" t="0" r="0" b="254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Ulrich Küsthard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2400" cy="1540800"/>
                    </a:xfrm>
                    <a:prstGeom prst="rect">
                      <a:avLst/>
                    </a:prstGeom>
                  </pic:spPr>
                </pic:pic>
              </a:graphicData>
            </a:graphic>
            <wp14:sizeRelH relativeFrom="page">
              <wp14:pctWidth>0</wp14:pctWidth>
            </wp14:sizeRelH>
            <wp14:sizeRelV relativeFrom="page">
              <wp14:pctHeight>0</wp14:pctHeight>
            </wp14:sizeRelV>
          </wp:anchor>
        </w:drawing>
      </w:r>
      <w:r w:rsidR="003C3375">
        <w:rPr>
          <w:rFonts w:cs="Lucida Sans Unicode"/>
          <w:b/>
          <w:bCs/>
          <w:color w:val="000000"/>
          <w:szCs w:val="18"/>
          <w:lang w:val="en-US"/>
        </w:rPr>
        <w:t xml:space="preserve">Company information </w:t>
      </w:r>
    </w:p>
    <w:p w:rsidR="003D7E96" w:rsidRDefault="003D7E96" w:rsidP="001834A4">
      <w:pPr>
        <w:autoSpaceDE w:val="0"/>
        <w:autoSpaceDN w:val="0"/>
        <w:adjustRightInd w:val="0"/>
        <w:spacing w:line="220" w:lineRule="exact"/>
        <w:ind w:left="0"/>
        <w:rPr>
          <w:rFonts w:cs="Lucida Sans Unicode"/>
          <w:szCs w:val="18"/>
          <w:lang w:val="en-US"/>
        </w:rPr>
      </w:pPr>
    </w:p>
    <w:p w:rsidR="003D7E96" w:rsidRDefault="003D7E96" w:rsidP="001834A4">
      <w:pPr>
        <w:autoSpaceDE w:val="0"/>
        <w:autoSpaceDN w:val="0"/>
        <w:adjustRightInd w:val="0"/>
        <w:spacing w:line="220" w:lineRule="exact"/>
        <w:ind w:left="0"/>
        <w:rPr>
          <w:rFonts w:cs="Lucida Sans Unicode"/>
          <w:szCs w:val="18"/>
          <w:lang w:val="en-US"/>
        </w:rPr>
      </w:pPr>
    </w:p>
    <w:p w:rsidR="003D7E96" w:rsidRDefault="003D7E96" w:rsidP="001834A4">
      <w:pPr>
        <w:autoSpaceDE w:val="0"/>
        <w:autoSpaceDN w:val="0"/>
        <w:adjustRightInd w:val="0"/>
        <w:spacing w:line="220" w:lineRule="exact"/>
        <w:ind w:left="0"/>
        <w:rPr>
          <w:rFonts w:cs="Lucida Sans Unicode"/>
          <w:szCs w:val="18"/>
          <w:lang w:val="en-US"/>
        </w:rPr>
      </w:pPr>
    </w:p>
    <w:p w:rsidR="003D7E96" w:rsidRDefault="003D7E96" w:rsidP="001834A4">
      <w:pPr>
        <w:autoSpaceDE w:val="0"/>
        <w:autoSpaceDN w:val="0"/>
        <w:adjustRightInd w:val="0"/>
        <w:spacing w:line="220" w:lineRule="exact"/>
        <w:ind w:left="0"/>
        <w:rPr>
          <w:rFonts w:cs="Lucida Sans Unicode"/>
          <w:szCs w:val="18"/>
          <w:lang w:val="en-US"/>
        </w:rPr>
      </w:pPr>
    </w:p>
    <w:p w:rsidR="003D7E96" w:rsidRDefault="003D7E96" w:rsidP="001834A4">
      <w:pPr>
        <w:autoSpaceDE w:val="0"/>
        <w:autoSpaceDN w:val="0"/>
        <w:adjustRightInd w:val="0"/>
        <w:spacing w:line="220" w:lineRule="exact"/>
        <w:ind w:left="0"/>
        <w:rPr>
          <w:rFonts w:cs="Lucida Sans Unicode"/>
          <w:szCs w:val="18"/>
          <w:lang w:val="en-US"/>
        </w:rPr>
      </w:pPr>
    </w:p>
    <w:p w:rsidR="003D7E96" w:rsidRDefault="003D7E96" w:rsidP="001834A4">
      <w:pPr>
        <w:autoSpaceDE w:val="0"/>
        <w:autoSpaceDN w:val="0"/>
        <w:adjustRightInd w:val="0"/>
        <w:spacing w:line="220" w:lineRule="exact"/>
        <w:ind w:left="0"/>
        <w:rPr>
          <w:rFonts w:cs="Lucida Sans Unicode"/>
          <w:szCs w:val="18"/>
          <w:lang w:val="en-US"/>
        </w:rPr>
      </w:pPr>
    </w:p>
    <w:p w:rsidR="003D7E96" w:rsidRDefault="003D7E96" w:rsidP="001834A4">
      <w:pPr>
        <w:autoSpaceDE w:val="0"/>
        <w:autoSpaceDN w:val="0"/>
        <w:adjustRightInd w:val="0"/>
        <w:spacing w:line="220" w:lineRule="exact"/>
        <w:ind w:left="0"/>
        <w:rPr>
          <w:rFonts w:cs="Lucida Sans Unicode"/>
          <w:szCs w:val="18"/>
          <w:lang w:val="en-US"/>
        </w:rPr>
      </w:pPr>
    </w:p>
    <w:p w:rsidR="003D7E96" w:rsidRDefault="003D7E96" w:rsidP="001834A4">
      <w:pPr>
        <w:autoSpaceDE w:val="0"/>
        <w:autoSpaceDN w:val="0"/>
        <w:adjustRightInd w:val="0"/>
        <w:spacing w:line="220" w:lineRule="exact"/>
        <w:ind w:left="0"/>
        <w:rPr>
          <w:rFonts w:cs="Lucida Sans Unicode"/>
          <w:szCs w:val="18"/>
          <w:lang w:val="en-US"/>
        </w:rPr>
      </w:pPr>
    </w:p>
    <w:p w:rsidR="003539C2" w:rsidRDefault="003539C2" w:rsidP="001834A4">
      <w:pPr>
        <w:autoSpaceDE w:val="0"/>
        <w:autoSpaceDN w:val="0"/>
        <w:adjustRightInd w:val="0"/>
        <w:spacing w:line="220" w:lineRule="exact"/>
        <w:ind w:left="0"/>
        <w:rPr>
          <w:rFonts w:cs="Lucida Sans Unicode"/>
          <w:szCs w:val="18"/>
          <w:lang w:val="en-US"/>
        </w:rPr>
      </w:pPr>
    </w:p>
    <w:p w:rsidR="00EE6B37" w:rsidRPr="00EE6B37" w:rsidRDefault="00EE6B37" w:rsidP="001834A4">
      <w:pPr>
        <w:autoSpaceDE w:val="0"/>
        <w:autoSpaceDN w:val="0"/>
        <w:adjustRightInd w:val="0"/>
        <w:spacing w:line="220" w:lineRule="exact"/>
        <w:ind w:left="0"/>
        <w:rPr>
          <w:rFonts w:cs="Lucida Sans Unicode"/>
          <w:b/>
          <w:szCs w:val="18"/>
          <w:lang w:val="en-US"/>
        </w:rPr>
      </w:pPr>
      <w:r w:rsidRPr="00EE6B37">
        <w:rPr>
          <w:rFonts w:cs="Lucida Sans Unicode"/>
          <w:b/>
          <w:szCs w:val="18"/>
          <w:lang w:val="en-US"/>
        </w:rPr>
        <w:t>Com</w:t>
      </w:r>
      <w:r>
        <w:rPr>
          <w:rFonts w:cs="Lucida Sans Unicode"/>
          <w:b/>
          <w:szCs w:val="18"/>
          <w:lang w:val="en-US"/>
        </w:rPr>
        <w:t>pany i</w:t>
      </w:r>
      <w:bookmarkStart w:id="0" w:name="_GoBack"/>
      <w:bookmarkEnd w:id="0"/>
      <w:r w:rsidRPr="00EE6B37">
        <w:rPr>
          <w:rFonts w:cs="Lucida Sans Unicode"/>
          <w:b/>
          <w:szCs w:val="18"/>
          <w:lang w:val="en-US"/>
        </w:rPr>
        <w:t>nformation</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F64" w:rsidRDefault="00B15F64">
      <w:r>
        <w:separator/>
      </w:r>
    </w:p>
    <w:p w:rsidR="00B15F64" w:rsidRDefault="00B15F64"/>
  </w:endnote>
  <w:endnote w:type="continuationSeparator" w:id="0">
    <w:p w:rsidR="00B15F64" w:rsidRDefault="00B15F64">
      <w:r>
        <w:continuationSeparator/>
      </w:r>
    </w:p>
    <w:p w:rsidR="00B15F64" w:rsidRDefault="00B15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06457">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0645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0645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0645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F64" w:rsidRDefault="00B15F64">
      <w:r>
        <w:separator/>
      </w:r>
    </w:p>
    <w:p w:rsidR="00B15F64" w:rsidRDefault="00B15F64"/>
  </w:footnote>
  <w:footnote w:type="continuationSeparator" w:id="0">
    <w:p w:rsidR="00B15F64" w:rsidRDefault="00B15F64">
      <w:r>
        <w:continuationSeparator/>
      </w:r>
    </w:p>
    <w:p w:rsidR="00B15F64" w:rsidRDefault="00B15F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6" r:pict="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64"/>
    <w:rsid w:val="001834A4"/>
    <w:rsid w:val="003539C2"/>
    <w:rsid w:val="00367520"/>
    <w:rsid w:val="003C3375"/>
    <w:rsid w:val="003D7E96"/>
    <w:rsid w:val="00401F7D"/>
    <w:rsid w:val="00424338"/>
    <w:rsid w:val="00794AB9"/>
    <w:rsid w:val="008174AA"/>
    <w:rsid w:val="00A27B94"/>
    <w:rsid w:val="00A654E9"/>
    <w:rsid w:val="00B14022"/>
    <w:rsid w:val="00B15F64"/>
    <w:rsid w:val="00B72409"/>
    <w:rsid w:val="00B73C83"/>
    <w:rsid w:val="00BC1278"/>
    <w:rsid w:val="00BE7BEC"/>
    <w:rsid w:val="00C11B54"/>
    <w:rsid w:val="00CC5D98"/>
    <w:rsid w:val="00D06457"/>
    <w:rsid w:val="00E12886"/>
    <w:rsid w:val="00E3471C"/>
    <w:rsid w:val="00E735FE"/>
    <w:rsid w:val="00EE6B37"/>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emf"/><Relationship Id="rId5" Type="http://schemas.openxmlformats.org/officeDocument/2006/relationships/image" Target="media/image7.pcz"/><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ES</Template>
  <TotalTime>0</TotalTime>
  <Pages>2</Pages>
  <Words>489</Words>
  <Characters>3021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6</cp:revision>
  <cp:lastPrinted>2015-01-09T08:25:00Z</cp:lastPrinted>
  <dcterms:created xsi:type="dcterms:W3CDTF">2015-01-08T10:37:00Z</dcterms:created>
  <dcterms:modified xsi:type="dcterms:W3CDTF">2015-01-09T08:26:00Z</dcterms:modified>
</cp:coreProperties>
</file>