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3214A">
            <w:pPr>
              <w:pStyle w:val="E-Datum"/>
              <w:framePr w:wrap="auto" w:vAnchor="margin" w:hAnchor="text" w:xAlign="left" w:yAlign="inline"/>
              <w:suppressOverlap w:val="0"/>
            </w:pPr>
            <w:r>
              <w:t>May 13</w:t>
            </w:r>
            <w:r w:rsidR="00552E51">
              <w:t>, 201</w:t>
            </w:r>
            <w:r w:rsidR="006C1A93">
              <w:t>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D3214A" w:rsidTr="00B14022">
        <w:trPr>
          <w:trHeight w:hRule="exact" w:val="1222"/>
        </w:trPr>
        <w:tc>
          <w:tcPr>
            <w:tcW w:w="2271" w:type="dxa"/>
            <w:shd w:val="clear" w:color="auto" w:fill="auto"/>
          </w:tcPr>
          <w:p w:rsidR="00CC5D98" w:rsidRPr="003C3375" w:rsidRDefault="006C1A93">
            <w:pPr>
              <w:pStyle w:val="M7"/>
              <w:framePr w:wrap="auto" w:vAnchor="margin" w:hAnchor="text" w:xAlign="left" w:yAlign="inline"/>
              <w:suppressOverlap w:val="0"/>
              <w:rPr>
                <w:lang w:val="en-US"/>
              </w:rPr>
            </w:pPr>
            <w:r>
              <w:rPr>
                <w:lang w:val="en-US"/>
              </w:rPr>
              <w:t>Hans-</w:t>
            </w:r>
            <w:proofErr w:type="spellStart"/>
            <w:r>
              <w:rPr>
                <w:lang w:val="en-US"/>
              </w:rPr>
              <w:t>Jörg</w:t>
            </w:r>
            <w:proofErr w:type="spellEnd"/>
            <w:r>
              <w:rPr>
                <w:lang w:val="en-US"/>
              </w:rPr>
              <w:t xml:space="preserve"> </w:t>
            </w:r>
            <w:proofErr w:type="spellStart"/>
            <w:r>
              <w:rPr>
                <w:lang w:val="en-US"/>
              </w:rPr>
              <w:t>Heims</w:t>
            </w:r>
            <w:proofErr w:type="spellEnd"/>
          </w:p>
          <w:p w:rsidR="00CC5D98" w:rsidRPr="00E12886" w:rsidRDefault="00552E51">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552E51">
              <w:rPr>
                <w:lang w:val="en-US"/>
              </w:rPr>
              <w:t>201 177-342</w:t>
            </w:r>
            <w:r w:rsidR="006C1A93">
              <w:rPr>
                <w:lang w:val="en-US"/>
              </w:rPr>
              <w:t>5</w:t>
            </w:r>
          </w:p>
          <w:p w:rsidR="00CC5D98" w:rsidRDefault="00F31F7C">
            <w:pPr>
              <w:pStyle w:val="M10"/>
              <w:framePr w:wrap="auto" w:vAnchor="margin" w:hAnchor="text" w:xAlign="left" w:yAlign="inline"/>
              <w:suppressOverlap w:val="0"/>
            </w:pPr>
            <w:r>
              <w:t>F</w:t>
            </w:r>
            <w:r w:rsidR="00B81424">
              <w:t>ax +49</w:t>
            </w:r>
            <w:r w:rsidR="00B81424">
              <w:tab/>
            </w:r>
            <w:r w:rsidR="00552E51">
              <w:t>201 177-3030</w:t>
            </w:r>
          </w:p>
          <w:p w:rsidR="00CC5D98" w:rsidRDefault="006C1A93" w:rsidP="00B81424">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D3214A" w:rsidTr="00B14022">
        <w:trPr>
          <w:trHeight w:val="2609"/>
        </w:trPr>
        <w:tc>
          <w:tcPr>
            <w:tcW w:w="2271" w:type="dxa"/>
            <w:shd w:val="clear" w:color="auto" w:fill="auto"/>
          </w:tcPr>
          <w:p w:rsidR="00CC5D98" w:rsidRPr="003C3375" w:rsidRDefault="00552E51">
            <w:pPr>
              <w:pStyle w:val="M7"/>
              <w:framePr w:wrap="auto" w:vAnchor="margin" w:hAnchor="text" w:xAlign="left" w:yAlign="inline"/>
              <w:suppressOverlap w:val="0"/>
              <w:rPr>
                <w:lang w:val="en-US"/>
              </w:rPr>
            </w:pPr>
            <w:r>
              <w:rPr>
                <w:lang w:val="en-US"/>
              </w:rPr>
              <w:t>Alexandra Boy</w:t>
            </w:r>
          </w:p>
          <w:p w:rsidR="00552E51" w:rsidRPr="00F31F7C" w:rsidRDefault="00552E51">
            <w:pPr>
              <w:pStyle w:val="M8"/>
              <w:framePr w:wrap="auto" w:vAnchor="margin" w:hAnchor="text" w:xAlign="left" w:yAlign="inline"/>
              <w:suppressOverlap w:val="0"/>
              <w:rPr>
                <w:lang w:val="en-US"/>
              </w:rPr>
            </w:pPr>
            <w:r>
              <w:rPr>
                <w:lang w:val="en-US"/>
              </w:rPr>
              <w:t>Deputy Head Corporate Press</w:t>
            </w:r>
          </w:p>
          <w:p w:rsidR="00CC5D98" w:rsidRPr="00BC3F95" w:rsidRDefault="00F31F7C">
            <w:pPr>
              <w:pStyle w:val="M9"/>
              <w:framePr w:wrap="auto" w:vAnchor="margin" w:hAnchor="text" w:xAlign="left" w:yAlign="inline"/>
              <w:suppressOverlap w:val="0"/>
              <w:rPr>
                <w:lang w:val="en-US"/>
              </w:rPr>
            </w:pPr>
            <w:r w:rsidRPr="00BC3F95">
              <w:rPr>
                <w:lang w:val="en-US"/>
              </w:rPr>
              <w:t>Phone</w:t>
            </w:r>
            <w:r w:rsidR="00B14022" w:rsidRPr="00BC3F95">
              <w:rPr>
                <w:lang w:val="en-US"/>
              </w:rPr>
              <w:t xml:space="preserve"> +49</w:t>
            </w:r>
            <w:r w:rsidR="00B14022" w:rsidRPr="00BC3F95">
              <w:rPr>
                <w:lang w:val="en-US"/>
              </w:rPr>
              <w:tab/>
            </w:r>
            <w:r w:rsidR="00552E51" w:rsidRPr="00BC3F95">
              <w:rPr>
                <w:lang w:val="en-US"/>
              </w:rPr>
              <w:t>201 177-3167</w:t>
            </w:r>
          </w:p>
          <w:p w:rsidR="00CC5D98" w:rsidRDefault="00F31F7C">
            <w:pPr>
              <w:pStyle w:val="M10"/>
              <w:framePr w:wrap="auto" w:vAnchor="margin" w:hAnchor="text" w:xAlign="left" w:yAlign="inline"/>
              <w:suppressOverlap w:val="0"/>
            </w:pPr>
            <w:r>
              <w:t>F</w:t>
            </w:r>
            <w:r w:rsidR="00B14022">
              <w:t>ax +49</w:t>
            </w:r>
            <w:r w:rsidR="00B14022">
              <w:tab/>
            </w:r>
            <w:r w:rsidR="00552E51">
              <w:t>201 177-3030</w:t>
            </w:r>
            <w:r w:rsidR="00B14022">
              <w:tab/>
            </w:r>
          </w:p>
          <w:p w:rsidR="00CC5D98" w:rsidRDefault="00552E51">
            <w:pPr>
              <w:pStyle w:val="M10"/>
              <w:framePr w:wrap="auto" w:vAnchor="margin" w:hAnchor="text" w:xAlign="left" w:yAlign="inline"/>
              <w:suppressOverlap w:val="0"/>
            </w:pPr>
            <w:r>
              <w:t>alexandra.boy</w:t>
            </w:r>
            <w:r w:rsidR="00B14022">
              <w:t>@evonik.com</w:t>
            </w:r>
          </w:p>
          <w:p w:rsidR="00CC5D98" w:rsidRPr="00BC3F95" w:rsidRDefault="00B14022">
            <w:pPr>
              <w:pStyle w:val="M12"/>
              <w:framePr w:wrap="auto" w:vAnchor="margin" w:hAnchor="text" w:xAlign="left" w:yAlign="inline"/>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pPr>
              <w:pStyle w:val="Marginalie"/>
              <w:framePr w:w="0" w:hSpace="0" w:wrap="auto" w:vAnchor="margin" w:hAnchor="text" w:xAlign="left" w:yAlign="inline"/>
              <w:rPr>
                <w:b/>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B14022" w:rsidRPr="00BC3F95"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B6D6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B6D6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2B6D6F" w:rsidRPr="00BC3F95">
              <w:rPr>
                <w:noProof/>
                <w:lang w:val="en-US"/>
              </w:rPr>
              <w:t>45128 Essen</w:t>
            </w:r>
            <w:r>
              <w:fldChar w:fldCharType="end"/>
            </w:r>
            <w:r w:rsidR="003C3375" w:rsidRPr="00BC3F95">
              <w:rPr>
                <w:lang w:val="en-US"/>
              </w:rPr>
              <w:br/>
              <w:t>Ger</w:t>
            </w:r>
            <w:r w:rsidR="003C3375" w:rsidRPr="00F31F7C">
              <w:rPr>
                <w:lang w:val="en-US"/>
              </w:rPr>
              <w:t>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B6D6F" w:rsidRPr="00BC3F9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B6D6F" w:rsidRPr="00BC3F9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B6D6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B6D6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B6D6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B6D6F" w:rsidRPr="00BC3F95">
              <w:rPr>
                <w:noProof/>
                <w:lang w:val="en-US"/>
              </w:rPr>
              <w:t>Executive Board</w:t>
            </w:r>
            <w:r>
              <w:fldChar w:fldCharType="end"/>
            </w:r>
          </w:p>
          <w:p w:rsidR="00CC5D98" w:rsidRPr="00E46D56"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E46D56">
              <w:rPr>
                <w:lang w:val="en-US"/>
              </w:rPr>
              <w:instrText xml:space="preserve"> FORMTEXT </w:instrText>
            </w:r>
            <w:r>
              <w:fldChar w:fldCharType="separate"/>
            </w:r>
            <w:r w:rsidR="002B6D6F" w:rsidRPr="00E46D56">
              <w:rPr>
                <w:noProof/>
                <w:lang w:val="en-US"/>
              </w:rPr>
              <w:t>Dr. Klaus Engel</w:t>
            </w:r>
            <w:r>
              <w:fldChar w:fldCharType="end"/>
            </w:r>
            <w:r w:rsidRPr="00E46D56">
              <w:rPr>
                <w:lang w:val="en-US"/>
              </w:rPr>
              <w:t xml:space="preserve">, </w:t>
            </w:r>
            <w:r w:rsidR="003C3375" w:rsidRPr="00E46D56">
              <w:rPr>
                <w:lang w:val="en-US"/>
              </w:rPr>
              <w:t>Chairman</w:t>
            </w:r>
          </w:p>
          <w:p w:rsidR="006C1A93" w:rsidRPr="00E00BD2" w:rsidRDefault="006C1A93">
            <w:pPr>
              <w:pStyle w:val="V10"/>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B6D6F">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3214A" w:rsidRPr="001E349E" w:rsidRDefault="00D3214A" w:rsidP="00D3214A">
      <w:pPr>
        <w:pStyle w:val="Default"/>
        <w:rPr>
          <w:rFonts w:ascii="Lucida Sans Unicode" w:hAnsi="Lucida Sans Unicode" w:cs="Lucida Sans Unicode"/>
          <w:lang w:val="en-US"/>
        </w:rPr>
      </w:pPr>
      <w:proofErr w:type="spellStart"/>
      <w:r w:rsidRPr="001E349E">
        <w:rPr>
          <w:rFonts w:ascii="Lucida Sans Unicode" w:hAnsi="Lucida Sans Unicode" w:cs="Lucida Sans Unicode"/>
          <w:b/>
          <w:lang w:val="en-US"/>
        </w:rPr>
        <w:lastRenderedPageBreak/>
        <w:t>Evonik</w:t>
      </w:r>
      <w:proofErr w:type="spellEnd"/>
      <w:r w:rsidRPr="001E349E">
        <w:rPr>
          <w:rFonts w:ascii="Lucida Sans Unicode" w:hAnsi="Lucida Sans Unicode" w:cs="Lucida Sans Unicode"/>
          <w:b/>
          <w:lang w:val="en-US"/>
        </w:rPr>
        <w:t xml:space="preserve"> </w:t>
      </w:r>
      <w:r>
        <w:rPr>
          <w:rFonts w:ascii="Lucida Sans Unicode" w:hAnsi="Lucida Sans Unicode" w:cs="Lucida Sans Unicode"/>
          <w:b/>
          <w:lang w:val="en-US"/>
        </w:rPr>
        <w:t xml:space="preserve">added </w:t>
      </w:r>
      <w:r w:rsidRPr="001E349E">
        <w:rPr>
          <w:rFonts w:ascii="Lucida Sans Unicode" w:hAnsi="Lucida Sans Unicode" w:cs="Lucida Sans Unicode"/>
          <w:b/>
          <w:lang w:val="en-US"/>
        </w:rPr>
        <w:t>to M</w:t>
      </w:r>
      <w:r>
        <w:rPr>
          <w:rFonts w:ascii="Lucida Sans Unicode" w:hAnsi="Lucida Sans Unicode" w:cs="Lucida Sans Unicode"/>
          <w:b/>
          <w:lang w:val="en-US"/>
        </w:rPr>
        <w:t>SCI Indexes</w:t>
      </w:r>
      <w:r w:rsidRPr="001E349E">
        <w:rPr>
          <w:rFonts w:ascii="Lucida Sans Unicode" w:hAnsi="Lucida Sans Unicode" w:cs="Lucida Sans Unicode"/>
          <w:b/>
          <w:lang w:val="en-US"/>
        </w:rPr>
        <w:t xml:space="preserve"> </w:t>
      </w:r>
    </w:p>
    <w:p w:rsidR="002A4B81" w:rsidRPr="002A4B81" w:rsidRDefault="002A4B81" w:rsidP="002A4B81">
      <w:pPr>
        <w:rPr>
          <w:b/>
          <w:lang w:val="en-US"/>
        </w:rPr>
      </w:pPr>
    </w:p>
    <w:p w:rsidR="002A4B81" w:rsidRPr="002A4B81" w:rsidRDefault="002A4B81" w:rsidP="002A4B81">
      <w:pPr>
        <w:spacing w:line="300" w:lineRule="exact"/>
        <w:ind w:left="0"/>
        <w:rPr>
          <w:rFonts w:cs="Lucida Sans Unicode"/>
          <w:b/>
          <w:bCs/>
          <w:position w:val="0"/>
          <w:sz w:val="20"/>
          <w:szCs w:val="20"/>
          <w:lang w:val="en-US"/>
        </w:rPr>
      </w:pPr>
    </w:p>
    <w:p w:rsidR="00D3214A" w:rsidRDefault="00D3214A" w:rsidP="00D3214A">
      <w:pPr>
        <w:pStyle w:val="Default"/>
        <w:rPr>
          <w:rFonts w:ascii="Lucida Sans Unicode" w:hAnsi="Lucida Sans Unicode" w:cs="Lucida Sans Unicode"/>
          <w:sz w:val="20"/>
          <w:szCs w:val="20"/>
          <w:lang w:val="en-US"/>
        </w:rPr>
      </w:pPr>
      <w:r w:rsidRPr="00237638">
        <w:rPr>
          <w:rFonts w:ascii="Lucida Sans Unicode" w:hAnsi="Lucida Sans Unicode" w:cs="Lucida Sans Unicode"/>
          <w:sz w:val="20"/>
          <w:szCs w:val="20"/>
          <w:lang w:val="en-US"/>
        </w:rPr>
        <w:t>ESSEN.</w:t>
      </w:r>
      <w:r w:rsidRPr="00174112">
        <w:rPr>
          <w:sz w:val="22"/>
          <w:szCs w:val="22"/>
          <w:lang w:val="en-US"/>
        </w:rPr>
        <w:t xml:space="preserve"> </w:t>
      </w:r>
      <w:r w:rsidRPr="001E349E">
        <w:rPr>
          <w:rFonts w:ascii="Lucida Sans Unicode" w:hAnsi="Lucida Sans Unicode" w:cs="Lucida Sans Unicode"/>
          <w:sz w:val="20"/>
          <w:szCs w:val="20"/>
          <w:lang w:val="en-US"/>
        </w:rPr>
        <w:t xml:space="preserve">Shares of the specialty chemicals company </w:t>
      </w:r>
      <w:proofErr w:type="spellStart"/>
      <w:r w:rsidRPr="001E349E">
        <w:rPr>
          <w:rFonts w:ascii="Lucida Sans Unicode" w:hAnsi="Lucida Sans Unicode" w:cs="Lucida Sans Unicode"/>
          <w:sz w:val="20"/>
          <w:szCs w:val="20"/>
          <w:lang w:val="en-US"/>
        </w:rPr>
        <w:t>Evo</w:t>
      </w:r>
      <w:r>
        <w:rPr>
          <w:rFonts w:ascii="Lucida Sans Unicode" w:hAnsi="Lucida Sans Unicode" w:cs="Lucida Sans Unicode"/>
          <w:sz w:val="20"/>
          <w:szCs w:val="20"/>
          <w:lang w:val="en-US"/>
        </w:rPr>
        <w:t>nik</w:t>
      </w:r>
      <w:proofErr w:type="spellEnd"/>
      <w:r>
        <w:rPr>
          <w:rFonts w:ascii="Lucida Sans Unicode" w:hAnsi="Lucida Sans Unicode" w:cs="Lucida Sans Unicode"/>
          <w:sz w:val="20"/>
          <w:szCs w:val="20"/>
          <w:lang w:val="en-US"/>
        </w:rPr>
        <w:t xml:space="preserve"> Industries AG will be added to the </w:t>
      </w:r>
      <w:r w:rsidRPr="00DC0194">
        <w:rPr>
          <w:rFonts w:ascii="Lucida Sans Unicode" w:hAnsi="Lucida Sans Unicode" w:cs="Lucida Sans Unicode"/>
          <w:sz w:val="20"/>
          <w:szCs w:val="20"/>
          <w:lang w:val="en-US"/>
        </w:rPr>
        <w:t xml:space="preserve">Morgan Stanley Capital International (MSCI) </w:t>
      </w:r>
      <w:r>
        <w:rPr>
          <w:rFonts w:ascii="Lucida Sans Unicode" w:hAnsi="Lucida Sans Unicode" w:cs="Lucida Sans Unicode"/>
          <w:sz w:val="20"/>
          <w:szCs w:val="20"/>
          <w:lang w:val="en-US"/>
        </w:rPr>
        <w:t xml:space="preserve">World and Germany Indexes </w:t>
      </w:r>
      <w:r w:rsidRPr="001E349E">
        <w:rPr>
          <w:rFonts w:ascii="Lucida Sans Unicode" w:hAnsi="Lucida Sans Unicode" w:cs="Lucida Sans Unicode"/>
          <w:sz w:val="20"/>
          <w:szCs w:val="20"/>
          <w:lang w:val="en-US"/>
        </w:rPr>
        <w:t xml:space="preserve">effective </w:t>
      </w:r>
      <w:r>
        <w:rPr>
          <w:rFonts w:ascii="Lucida Sans Unicode" w:hAnsi="Lucida Sans Unicode" w:cs="Lucida Sans Unicode"/>
          <w:sz w:val="20"/>
          <w:szCs w:val="20"/>
          <w:lang w:val="en-US"/>
        </w:rPr>
        <w:t>June</w:t>
      </w:r>
      <w:r w:rsidRPr="001E349E">
        <w:rPr>
          <w:rFonts w:ascii="Lucida Sans Unicode" w:hAnsi="Lucida Sans Unicode" w:cs="Lucida Sans Unicode"/>
          <w:sz w:val="20"/>
          <w:szCs w:val="20"/>
          <w:lang w:val="en-US"/>
        </w:rPr>
        <w:t xml:space="preserve"> </w:t>
      </w:r>
      <w:r>
        <w:rPr>
          <w:rFonts w:ascii="Lucida Sans Unicode" w:hAnsi="Lucida Sans Unicode" w:cs="Lucida Sans Unicode"/>
          <w:sz w:val="20"/>
          <w:szCs w:val="20"/>
          <w:lang w:val="en-US"/>
        </w:rPr>
        <w:t>1</w:t>
      </w:r>
      <w:r w:rsidRPr="001E349E">
        <w:rPr>
          <w:rFonts w:ascii="Lucida Sans Unicode" w:hAnsi="Lucida Sans Unicode" w:cs="Lucida Sans Unicode"/>
          <w:sz w:val="20"/>
          <w:szCs w:val="20"/>
          <w:lang w:val="en-US"/>
        </w:rPr>
        <w:t>, 201</w:t>
      </w:r>
      <w:r>
        <w:rPr>
          <w:rFonts w:ascii="Lucida Sans Unicode" w:hAnsi="Lucida Sans Unicode" w:cs="Lucida Sans Unicode"/>
          <w:sz w:val="20"/>
          <w:szCs w:val="20"/>
          <w:lang w:val="en-US"/>
        </w:rPr>
        <w:t>5</w:t>
      </w:r>
      <w:r w:rsidRPr="001E349E">
        <w:rPr>
          <w:rFonts w:ascii="Lucida Sans Unicode" w:hAnsi="Lucida Sans Unicode" w:cs="Lucida Sans Unicode"/>
          <w:sz w:val="20"/>
          <w:szCs w:val="20"/>
          <w:lang w:val="en-US"/>
        </w:rPr>
        <w:t xml:space="preserve">. </w:t>
      </w:r>
      <w:r w:rsidRPr="00DC0194">
        <w:rPr>
          <w:rFonts w:ascii="Lucida Sans Unicode" w:hAnsi="Lucida Sans Unicode" w:cs="Lucida Sans Unicode"/>
          <w:sz w:val="20"/>
          <w:szCs w:val="20"/>
          <w:lang w:val="en-US"/>
        </w:rPr>
        <w:t>MSCI announced the results of the May 2015 Annual Index Review yesterday night.</w:t>
      </w:r>
      <w:r>
        <w:rPr>
          <w:rFonts w:ascii="Lucida Sans Unicode" w:hAnsi="Lucida Sans Unicode" w:cs="Lucida Sans Unicode"/>
          <w:sz w:val="20"/>
          <w:szCs w:val="20"/>
          <w:lang w:val="en-US"/>
        </w:rPr>
        <w:t xml:space="preserve"> The inclusion follows the recent placements of shares by a major shareholder of </w:t>
      </w:r>
      <w:proofErr w:type="spellStart"/>
      <w:r>
        <w:rPr>
          <w:rFonts w:ascii="Lucida Sans Unicode" w:hAnsi="Lucida Sans Unicode" w:cs="Lucida Sans Unicode"/>
          <w:sz w:val="20"/>
          <w:szCs w:val="20"/>
          <w:lang w:val="en-US"/>
        </w:rPr>
        <w:t>Evonik</w:t>
      </w:r>
      <w:proofErr w:type="spellEnd"/>
      <w:r>
        <w:rPr>
          <w:rFonts w:ascii="Lucida Sans Unicode" w:hAnsi="Lucida Sans Unicode" w:cs="Lucida Sans Unicode"/>
          <w:sz w:val="20"/>
          <w:szCs w:val="20"/>
          <w:lang w:val="en-US"/>
        </w:rPr>
        <w:t>.</w:t>
      </w:r>
    </w:p>
    <w:p w:rsidR="00D3214A" w:rsidRDefault="00D3214A" w:rsidP="00D3214A">
      <w:pPr>
        <w:pStyle w:val="Default"/>
        <w:rPr>
          <w:rFonts w:ascii="Lucida Sans Unicode" w:hAnsi="Lucida Sans Unicode" w:cs="Lucida Sans Unicode"/>
          <w:sz w:val="20"/>
          <w:szCs w:val="20"/>
          <w:lang w:val="en-US"/>
        </w:rPr>
      </w:pPr>
    </w:p>
    <w:p w:rsidR="00D3214A" w:rsidRPr="001E349E" w:rsidRDefault="00D3214A" w:rsidP="00D3214A">
      <w:pPr>
        <w:pStyle w:val="Default"/>
        <w:rPr>
          <w:rFonts w:ascii="Lucida Sans Unicode" w:hAnsi="Lucida Sans Unicode" w:cs="Lucida Sans Unicode"/>
          <w:sz w:val="20"/>
          <w:szCs w:val="20"/>
          <w:lang w:val="en-US"/>
        </w:rPr>
      </w:pPr>
      <w:r>
        <w:rPr>
          <w:rFonts w:ascii="Lucida Sans Unicode" w:hAnsi="Lucida Sans Unicode" w:cs="Lucida Sans Unicode"/>
          <w:sz w:val="20"/>
          <w:szCs w:val="20"/>
          <w:lang w:val="en-US"/>
        </w:rPr>
        <w:t xml:space="preserve">MSCI </w:t>
      </w:r>
      <w:r w:rsidRPr="00B03F3E">
        <w:rPr>
          <w:rFonts w:ascii="Lucida Sans Unicode" w:hAnsi="Lucida Sans Unicode" w:cs="Lucida Sans Unicode"/>
          <w:sz w:val="20"/>
          <w:szCs w:val="20"/>
          <w:lang w:val="en-US"/>
        </w:rPr>
        <w:t>offer</w:t>
      </w:r>
      <w:r>
        <w:rPr>
          <w:rFonts w:ascii="Lucida Sans Unicode" w:hAnsi="Lucida Sans Unicode" w:cs="Lucida Sans Unicode"/>
          <w:sz w:val="20"/>
          <w:szCs w:val="20"/>
          <w:lang w:val="en-US"/>
        </w:rPr>
        <w:t>s</w:t>
      </w:r>
      <w:r w:rsidRPr="00B03F3E">
        <w:rPr>
          <w:rFonts w:ascii="Lucida Sans Unicode" w:hAnsi="Lucida Sans Unicode" w:cs="Lucida Sans Unicode"/>
          <w:sz w:val="20"/>
          <w:szCs w:val="20"/>
          <w:lang w:val="en-US"/>
        </w:rPr>
        <w:t xml:space="preserve"> a family</w:t>
      </w:r>
      <w:bookmarkStart w:id="0" w:name="_GoBack"/>
      <w:bookmarkEnd w:id="0"/>
      <w:r w:rsidRPr="00B03F3E">
        <w:rPr>
          <w:rFonts w:ascii="Lucida Sans Unicode" w:hAnsi="Lucida Sans Unicode" w:cs="Lucida Sans Unicode"/>
          <w:sz w:val="20"/>
          <w:szCs w:val="20"/>
          <w:lang w:val="en-US"/>
        </w:rPr>
        <w:t xml:space="preserve"> of consistent and comparable indexes which </w:t>
      </w:r>
      <w:r>
        <w:rPr>
          <w:rFonts w:ascii="Lucida Sans Unicode" w:hAnsi="Lucida Sans Unicode" w:cs="Lucida Sans Unicode"/>
          <w:sz w:val="20"/>
          <w:szCs w:val="20"/>
          <w:lang w:val="en-US"/>
        </w:rPr>
        <w:t xml:space="preserve">comprise the world’s largest companies and </w:t>
      </w:r>
      <w:r w:rsidRPr="00B03F3E">
        <w:rPr>
          <w:rFonts w:ascii="Lucida Sans Unicode" w:hAnsi="Lucida Sans Unicode" w:cs="Lucida Sans Unicode"/>
          <w:sz w:val="20"/>
          <w:szCs w:val="20"/>
          <w:lang w:val="en-US"/>
        </w:rPr>
        <w:t xml:space="preserve">are </w:t>
      </w:r>
      <w:r>
        <w:rPr>
          <w:rFonts w:ascii="Lucida Sans Unicode" w:hAnsi="Lucida Sans Unicode" w:cs="Lucida Sans Unicode"/>
          <w:sz w:val="20"/>
          <w:szCs w:val="20"/>
          <w:lang w:val="en-US"/>
        </w:rPr>
        <w:t xml:space="preserve">broadly </w:t>
      </w:r>
      <w:r w:rsidRPr="00B03F3E">
        <w:rPr>
          <w:rFonts w:ascii="Lucida Sans Unicode" w:hAnsi="Lucida Sans Unicode" w:cs="Lucida Sans Unicode"/>
          <w:sz w:val="20"/>
          <w:szCs w:val="20"/>
          <w:lang w:val="en-US"/>
        </w:rPr>
        <w:t>used by investors around the world to develop and benchmark their global equity portfolios</w:t>
      </w:r>
      <w:r>
        <w:rPr>
          <w:rFonts w:ascii="Lucida Sans Unicode" w:hAnsi="Lucida Sans Unicode" w:cs="Lucida Sans Unicode"/>
          <w:sz w:val="20"/>
          <w:szCs w:val="20"/>
          <w:lang w:val="en-US"/>
        </w:rPr>
        <w:t xml:space="preserve">. </w:t>
      </w:r>
    </w:p>
    <w:p w:rsidR="00D3214A" w:rsidRPr="001E349E" w:rsidRDefault="00D3214A" w:rsidP="00D3214A">
      <w:pPr>
        <w:pStyle w:val="Default"/>
        <w:rPr>
          <w:rFonts w:ascii="Lucida Sans Unicode" w:hAnsi="Lucida Sans Unicode" w:cs="Lucida Sans Unicode"/>
          <w:sz w:val="20"/>
          <w:szCs w:val="20"/>
          <w:lang w:val="en-US"/>
        </w:rPr>
      </w:pPr>
    </w:p>
    <w:p w:rsidR="00D3214A" w:rsidRPr="007C38E3" w:rsidRDefault="00D3214A" w:rsidP="00D3214A">
      <w:pPr>
        <w:spacing w:line="300" w:lineRule="exact"/>
        <w:ind w:left="0"/>
        <w:rPr>
          <w:sz w:val="22"/>
          <w:szCs w:val="22"/>
          <w:lang w:val="en-US"/>
        </w:rPr>
      </w:pPr>
      <w:r>
        <w:rPr>
          <w:rFonts w:cs="Lucida Sans Unicode"/>
          <w:sz w:val="20"/>
          <w:szCs w:val="20"/>
          <w:lang w:val="en-US"/>
        </w:rPr>
        <w:t>Ute Wolf</w:t>
      </w:r>
      <w:r w:rsidRPr="006E1622">
        <w:rPr>
          <w:rFonts w:cs="Lucida Sans Unicode"/>
          <w:sz w:val="20"/>
          <w:szCs w:val="20"/>
          <w:lang w:val="en-US"/>
        </w:rPr>
        <w:t>, C</w:t>
      </w:r>
      <w:r>
        <w:rPr>
          <w:rFonts w:cs="Lucida Sans Unicode"/>
          <w:sz w:val="20"/>
          <w:szCs w:val="20"/>
          <w:lang w:val="en-US"/>
        </w:rPr>
        <w:t>F</w:t>
      </w:r>
      <w:r w:rsidRPr="006E1622">
        <w:rPr>
          <w:rFonts w:cs="Lucida Sans Unicode"/>
          <w:sz w:val="20"/>
          <w:szCs w:val="20"/>
          <w:lang w:val="en-US"/>
        </w:rPr>
        <w:t xml:space="preserve">O </w:t>
      </w:r>
      <w:r>
        <w:rPr>
          <w:rFonts w:cs="Lucida Sans Unicode"/>
          <w:sz w:val="20"/>
          <w:szCs w:val="20"/>
          <w:lang w:val="en-US"/>
        </w:rPr>
        <w:t xml:space="preserve">of </w:t>
      </w:r>
      <w:proofErr w:type="spellStart"/>
      <w:r>
        <w:rPr>
          <w:rFonts w:cs="Lucida Sans Unicode"/>
          <w:sz w:val="20"/>
          <w:szCs w:val="20"/>
          <w:lang w:val="en-US"/>
        </w:rPr>
        <w:t>Evonik</w:t>
      </w:r>
      <w:proofErr w:type="spellEnd"/>
      <w:r>
        <w:rPr>
          <w:rFonts w:cs="Lucida Sans Unicode"/>
          <w:sz w:val="20"/>
          <w:szCs w:val="20"/>
          <w:lang w:val="en-US"/>
        </w:rPr>
        <w:t xml:space="preserve">, </w:t>
      </w:r>
      <w:r w:rsidRPr="006E1622">
        <w:rPr>
          <w:rFonts w:cs="Lucida Sans Unicode"/>
          <w:sz w:val="20"/>
          <w:szCs w:val="20"/>
          <w:lang w:val="en-US"/>
        </w:rPr>
        <w:t>comments: “</w:t>
      </w:r>
      <w:proofErr w:type="spellStart"/>
      <w:r w:rsidRPr="006E1622">
        <w:rPr>
          <w:rFonts w:cs="Lucida Sans Unicode"/>
          <w:sz w:val="20"/>
          <w:szCs w:val="20"/>
          <w:lang w:val="en-US"/>
        </w:rPr>
        <w:t>Evonik’s</w:t>
      </w:r>
      <w:proofErr w:type="spellEnd"/>
      <w:r w:rsidRPr="006E1622">
        <w:rPr>
          <w:rFonts w:cs="Lucida Sans Unicode"/>
          <w:sz w:val="20"/>
          <w:szCs w:val="20"/>
          <w:lang w:val="en-US"/>
        </w:rPr>
        <w:t xml:space="preserve"> </w:t>
      </w:r>
      <w:r>
        <w:rPr>
          <w:rFonts w:cs="Lucida Sans Unicode"/>
          <w:sz w:val="20"/>
          <w:szCs w:val="20"/>
          <w:lang w:val="en-US"/>
        </w:rPr>
        <w:t>inclusion</w:t>
      </w:r>
      <w:r w:rsidRPr="006E1622">
        <w:rPr>
          <w:rFonts w:cs="Lucida Sans Unicode"/>
          <w:sz w:val="20"/>
          <w:szCs w:val="20"/>
          <w:lang w:val="en-US"/>
        </w:rPr>
        <w:t xml:space="preserve"> to the M</w:t>
      </w:r>
      <w:r>
        <w:rPr>
          <w:rFonts w:cs="Lucida Sans Unicode"/>
          <w:sz w:val="20"/>
          <w:szCs w:val="20"/>
          <w:lang w:val="en-US"/>
        </w:rPr>
        <w:t>SCI Indexes enhances our presence in the most important indexes globally. This means</w:t>
      </w:r>
      <w:r w:rsidRPr="006E1622">
        <w:rPr>
          <w:rFonts w:cs="Lucida Sans Unicode"/>
          <w:sz w:val="20"/>
          <w:szCs w:val="20"/>
          <w:lang w:val="en-US"/>
        </w:rPr>
        <w:t xml:space="preserve"> greater visibility </w:t>
      </w:r>
      <w:r>
        <w:rPr>
          <w:rFonts w:cs="Lucida Sans Unicode"/>
          <w:sz w:val="20"/>
          <w:szCs w:val="20"/>
          <w:lang w:val="en-US"/>
        </w:rPr>
        <w:t xml:space="preserve">for </w:t>
      </w:r>
      <w:proofErr w:type="spellStart"/>
      <w:r>
        <w:rPr>
          <w:rFonts w:cs="Lucida Sans Unicode"/>
          <w:sz w:val="20"/>
          <w:szCs w:val="20"/>
          <w:lang w:val="en-US"/>
        </w:rPr>
        <w:t>Evonik</w:t>
      </w:r>
      <w:proofErr w:type="spellEnd"/>
      <w:r>
        <w:rPr>
          <w:rFonts w:cs="Lucida Sans Unicode"/>
          <w:sz w:val="20"/>
          <w:szCs w:val="20"/>
          <w:lang w:val="en-US"/>
        </w:rPr>
        <w:t xml:space="preserve"> at</w:t>
      </w:r>
      <w:r w:rsidRPr="006E1622">
        <w:rPr>
          <w:rFonts w:cs="Lucida Sans Unicode"/>
          <w:sz w:val="20"/>
          <w:szCs w:val="20"/>
          <w:lang w:val="en-US"/>
        </w:rPr>
        <w:t xml:space="preserve"> the </w:t>
      </w:r>
      <w:r>
        <w:rPr>
          <w:rFonts w:cs="Lucida Sans Unicode"/>
          <w:sz w:val="20"/>
          <w:szCs w:val="20"/>
          <w:lang w:val="en-US"/>
        </w:rPr>
        <w:t xml:space="preserve">international financial markets and will further increase </w:t>
      </w:r>
      <w:r w:rsidRPr="006E1622">
        <w:rPr>
          <w:rFonts w:cs="Lucida Sans Unicode"/>
          <w:sz w:val="20"/>
          <w:szCs w:val="20"/>
          <w:lang w:val="en-US"/>
        </w:rPr>
        <w:t xml:space="preserve">the high level of interest </w:t>
      </w:r>
      <w:r>
        <w:rPr>
          <w:rFonts w:cs="Lucida Sans Unicode"/>
          <w:sz w:val="20"/>
          <w:szCs w:val="20"/>
          <w:lang w:val="en-US"/>
        </w:rPr>
        <w:t xml:space="preserve">from global </w:t>
      </w:r>
      <w:r w:rsidRPr="006E1622">
        <w:rPr>
          <w:rFonts w:cs="Lucida Sans Unicode"/>
          <w:sz w:val="20"/>
          <w:szCs w:val="20"/>
          <w:lang w:val="en-US"/>
        </w:rPr>
        <w:t>investors</w:t>
      </w:r>
      <w:r>
        <w:rPr>
          <w:rFonts w:cs="Lucida Sans Unicode"/>
          <w:sz w:val="20"/>
          <w:szCs w:val="20"/>
          <w:lang w:val="en-US"/>
        </w:rPr>
        <w:t xml:space="preserve"> in our share.</w:t>
      </w:r>
      <w:r w:rsidRPr="006E1622">
        <w:rPr>
          <w:rFonts w:cs="Lucida Sans Unicode"/>
          <w:sz w:val="20"/>
          <w:szCs w:val="20"/>
          <w:lang w:val="en-US"/>
        </w:rPr>
        <w:t xml:space="preserve"> </w:t>
      </w:r>
      <w:r>
        <w:rPr>
          <w:rFonts w:cs="Lucida Sans Unicode"/>
          <w:sz w:val="20"/>
          <w:szCs w:val="20"/>
          <w:lang w:val="en-US"/>
        </w:rPr>
        <w:t>Even more motivated by the MSCI inclusion, we will continue our capital market oriented approach and further intensify our dialogue with international investors.</w:t>
      </w:r>
      <w:r w:rsidRPr="001E349E">
        <w:rPr>
          <w:rFonts w:cs="Lucida Sans Unicode"/>
          <w:sz w:val="20"/>
          <w:szCs w:val="20"/>
          <w:lang w:val="en-US"/>
        </w:rPr>
        <w:t>”</w:t>
      </w:r>
    </w:p>
    <w:p w:rsidR="002A4B81" w:rsidRPr="002A4B81" w:rsidRDefault="002A4B81" w:rsidP="002A4B81">
      <w:pPr>
        <w:spacing w:line="300" w:lineRule="atLeast"/>
        <w:jc w:val="both"/>
        <w:rPr>
          <w:sz w:val="20"/>
          <w:szCs w:val="20"/>
          <w:lang w:val="en-US"/>
        </w:rPr>
      </w:pPr>
    </w:p>
    <w:p w:rsidR="00394C88" w:rsidRDefault="00394C88" w:rsidP="00D3214A">
      <w:pPr>
        <w:spacing w:after="120"/>
        <w:ind w:left="0"/>
        <w:rPr>
          <w:rFonts w:cs="Lucida Sans Unicode"/>
          <w:b/>
          <w:bCs/>
          <w:color w:val="000000"/>
          <w:szCs w:val="18"/>
          <w:lang w:val="en-US"/>
        </w:rPr>
      </w:pPr>
    </w:p>
    <w:p w:rsidR="00D3214A" w:rsidRDefault="00D3214A" w:rsidP="00D3214A">
      <w:pPr>
        <w:spacing w:after="120"/>
        <w:ind w:left="0"/>
        <w:rPr>
          <w:rFonts w:cs="Lucida Sans Unicode"/>
          <w:b/>
          <w:bCs/>
          <w:color w:val="000000"/>
          <w:szCs w:val="18"/>
          <w:lang w:val="en-US"/>
        </w:rPr>
      </w:pPr>
    </w:p>
    <w:p w:rsidR="00D3214A" w:rsidRDefault="00D3214A" w:rsidP="00D3214A">
      <w:pPr>
        <w:spacing w:after="120"/>
        <w:ind w:left="0"/>
        <w:rPr>
          <w:rFonts w:cs="Lucida Sans Unicode"/>
          <w:b/>
          <w:bCs/>
          <w:color w:val="000000"/>
          <w:szCs w:val="18"/>
          <w:lang w:val="en-US"/>
        </w:rPr>
      </w:pPr>
    </w:p>
    <w:p w:rsidR="00F93CED" w:rsidRDefault="00F93CED" w:rsidP="00F93CED">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93CED" w:rsidRDefault="00F93CED" w:rsidP="00F93CED">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93CED" w:rsidRDefault="00F93CED" w:rsidP="00F93CED">
      <w:pPr>
        <w:autoSpaceDE w:val="0"/>
        <w:autoSpaceDN w:val="0"/>
        <w:adjustRightInd w:val="0"/>
        <w:spacing w:line="220" w:lineRule="exact"/>
        <w:ind w:left="0"/>
        <w:rPr>
          <w:rFonts w:cs="Lucida Sans Unicode"/>
          <w:szCs w:val="18"/>
          <w:lang w:val="en-US"/>
        </w:rPr>
      </w:pPr>
    </w:p>
    <w:p w:rsidR="00F93CED" w:rsidRPr="00BB06C8" w:rsidRDefault="00F93CED" w:rsidP="00F93CED">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F93CED" w:rsidRDefault="00F93CED" w:rsidP="00F93CED">
      <w:pPr>
        <w:ind w:left="0"/>
        <w:rPr>
          <w:szCs w:val="18"/>
          <w:lang w:val="en-US"/>
        </w:rPr>
      </w:pPr>
    </w:p>
    <w:p w:rsidR="00F93CED" w:rsidRPr="00696302" w:rsidRDefault="00F93CED" w:rsidP="00F93CED">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F93CED" w:rsidRPr="00696302" w:rsidRDefault="00F93CED" w:rsidP="00F93CED">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51" w:rsidRDefault="00552E51">
      <w:r>
        <w:separator/>
      </w:r>
    </w:p>
    <w:p w:rsidR="00552E51" w:rsidRDefault="00552E51"/>
  </w:endnote>
  <w:endnote w:type="continuationSeparator" w:id="0">
    <w:p w:rsidR="00552E51" w:rsidRDefault="00552E51">
      <w:r>
        <w:continuationSeparator/>
      </w:r>
    </w:p>
    <w:p w:rsidR="00552E51" w:rsidRDefault="0055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3214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46D56">
      <w:rPr>
        <w:rStyle w:val="Seitenzahl"/>
        <w:noProof/>
      </w:rPr>
      <w:t>1</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E46D5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E46D56">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51" w:rsidRDefault="00552E51">
      <w:r>
        <w:separator/>
      </w:r>
    </w:p>
    <w:p w:rsidR="00552E51" w:rsidRDefault="00552E51"/>
  </w:footnote>
  <w:footnote w:type="continuationSeparator" w:id="0">
    <w:p w:rsidR="00552E51" w:rsidRDefault="00552E51">
      <w:r>
        <w:continuationSeparator/>
      </w:r>
    </w:p>
    <w:p w:rsidR="00552E51" w:rsidRDefault="00552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1312" behindDoc="1" locked="0" layoutInCell="1" allowOverlap="1" wp14:anchorId="26BB9241" wp14:editId="04E68762">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AE45DD2" wp14:editId="45F0030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552E51" w:rsidRDefault="00552E51">
    <w:pPr>
      <w:pStyle w:val="Kopfzeile"/>
      <w:ind w:left="0"/>
      <w:rPr>
        <w:b/>
        <w:u w:val="single"/>
      </w:rPr>
    </w:pPr>
    <w:r>
      <w:br/>
    </w:r>
    <w:r>
      <w:br/>
    </w:r>
    <w:r>
      <w:br/>
    </w:r>
    <w:r>
      <w:br/>
    </w:r>
    <w:r>
      <w:br/>
    </w:r>
    <w:r>
      <w:br/>
    </w:r>
    <w:r>
      <w:br/>
    </w:r>
    <w:r>
      <w:br/>
    </w:r>
    <w:r w:rsidR="00794AB9" w:rsidRPr="00552E51">
      <w:rPr>
        <w:b/>
        <w:noProof/>
        <w:u w:val="single"/>
      </w:rPr>
      <w:drawing>
        <wp:anchor distT="0" distB="0" distL="114300" distR="114300" simplePos="0" relativeHeight="251660288" behindDoc="1" locked="0" layoutInCell="1" allowOverlap="1" wp14:anchorId="08345F36" wp14:editId="5C354D6B">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rPr>
      <mc:AlternateContent>
        <mc:Choice Requires="wpg">
          <w:drawing>
            <wp:anchor distT="0" distB="0" distL="114300" distR="114300" simplePos="0" relativeHeight="251656192" behindDoc="1" locked="0" layoutInCell="1" allowOverlap="1" wp14:anchorId="03E7F88D" wp14:editId="7536F8F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6">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51"/>
    <w:rsid w:val="000434B6"/>
    <w:rsid w:val="002A4B81"/>
    <w:rsid w:val="002B6D6F"/>
    <w:rsid w:val="00394C88"/>
    <w:rsid w:val="003C3375"/>
    <w:rsid w:val="00552E51"/>
    <w:rsid w:val="00554BE4"/>
    <w:rsid w:val="00634DA8"/>
    <w:rsid w:val="0067540D"/>
    <w:rsid w:val="00696302"/>
    <w:rsid w:val="006C1A93"/>
    <w:rsid w:val="006C760D"/>
    <w:rsid w:val="00777131"/>
    <w:rsid w:val="00794AB9"/>
    <w:rsid w:val="008174AA"/>
    <w:rsid w:val="00841FF0"/>
    <w:rsid w:val="008D4684"/>
    <w:rsid w:val="00974D97"/>
    <w:rsid w:val="00A4039D"/>
    <w:rsid w:val="00A654E9"/>
    <w:rsid w:val="00B14022"/>
    <w:rsid w:val="00B81424"/>
    <w:rsid w:val="00BC3F95"/>
    <w:rsid w:val="00CC5D98"/>
    <w:rsid w:val="00D3214A"/>
    <w:rsid w:val="00D62AD8"/>
    <w:rsid w:val="00DB77AC"/>
    <w:rsid w:val="00E00BD2"/>
    <w:rsid w:val="00E12886"/>
    <w:rsid w:val="00E3471C"/>
    <w:rsid w:val="00E46D56"/>
    <w:rsid w:val="00E832D9"/>
    <w:rsid w:val="00F31F7C"/>
    <w:rsid w:val="00F6408B"/>
    <w:rsid w:val="00F8236F"/>
    <w:rsid w:val="00F93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 w:type="paragraph" w:styleId="Kommentartext">
    <w:name w:val="annotation text"/>
    <w:basedOn w:val="Standard"/>
    <w:link w:val="KommentartextZchn"/>
    <w:uiPriority w:val="99"/>
    <w:unhideWhenUsed/>
    <w:rsid w:val="002A4B81"/>
    <w:pPr>
      <w:spacing w:line="240" w:lineRule="auto"/>
    </w:pPr>
    <w:rPr>
      <w:sz w:val="20"/>
      <w:szCs w:val="20"/>
      <w:lang w:val="en-US" w:eastAsia="en-US"/>
    </w:rPr>
  </w:style>
  <w:style w:type="character" w:customStyle="1" w:styleId="KommentartextZchn">
    <w:name w:val="Kommentartext Zchn"/>
    <w:basedOn w:val="Absatz-Standardschriftart"/>
    <w:link w:val="Kommentartext"/>
    <w:uiPriority w:val="99"/>
    <w:rsid w:val="002A4B81"/>
    <w:rPr>
      <w:rFonts w:ascii="Lucida Sans Unicode" w:hAnsi="Lucida Sans Unicode"/>
      <w:position w:val="-2"/>
      <w:lang w:val="en-US" w:eastAsia="en-US"/>
    </w:rPr>
  </w:style>
  <w:style w:type="paragraph" w:customStyle="1" w:styleId="Default">
    <w:name w:val="Default"/>
    <w:rsid w:val="00D3214A"/>
    <w:pPr>
      <w:autoSpaceDE w:val="0"/>
      <w:autoSpaceDN w:val="0"/>
      <w:adjustRightInd w:val="0"/>
    </w:pPr>
    <w:rPr>
      <w:rFonts w:ascii="Arial Narrow" w:eastAsiaTheme="minorHAnsi" w:hAnsi="Arial Narrow" w:cs="Arial Narrow"/>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 w:type="paragraph" w:styleId="Kommentartext">
    <w:name w:val="annotation text"/>
    <w:basedOn w:val="Standard"/>
    <w:link w:val="KommentartextZchn"/>
    <w:uiPriority w:val="99"/>
    <w:unhideWhenUsed/>
    <w:rsid w:val="002A4B81"/>
    <w:pPr>
      <w:spacing w:line="240" w:lineRule="auto"/>
    </w:pPr>
    <w:rPr>
      <w:sz w:val="20"/>
      <w:szCs w:val="20"/>
      <w:lang w:val="en-US" w:eastAsia="en-US"/>
    </w:rPr>
  </w:style>
  <w:style w:type="character" w:customStyle="1" w:styleId="KommentartextZchn">
    <w:name w:val="Kommentartext Zchn"/>
    <w:basedOn w:val="Absatz-Standardschriftart"/>
    <w:link w:val="Kommentartext"/>
    <w:uiPriority w:val="99"/>
    <w:rsid w:val="002A4B81"/>
    <w:rPr>
      <w:rFonts w:ascii="Lucida Sans Unicode" w:hAnsi="Lucida Sans Unicode"/>
      <w:position w:val="-2"/>
      <w:lang w:val="en-US" w:eastAsia="en-US"/>
    </w:rPr>
  </w:style>
  <w:style w:type="paragraph" w:customStyle="1" w:styleId="Default">
    <w:name w:val="Default"/>
    <w:rsid w:val="00D3214A"/>
    <w:pPr>
      <w:autoSpaceDE w:val="0"/>
      <w:autoSpaceDN w:val="0"/>
      <w:adjustRightInd w:val="0"/>
    </w:pPr>
    <w:rPr>
      <w:rFonts w:ascii="Arial Narrow" w:eastAsiaTheme="minorHAnsi" w:hAnsi="Arial Narrow" w:cs="Arial Narro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B0D9B-15D2-4E74-B046-031A99B2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1EA8EE3B</Template>
  <TotalTime>0</TotalTime>
  <Pages>1</Pages>
  <Words>413</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Boy, Alexandra</cp:lastModifiedBy>
  <cp:revision>4</cp:revision>
  <cp:lastPrinted>2015-05-13T10:30:00Z</cp:lastPrinted>
  <dcterms:created xsi:type="dcterms:W3CDTF">2015-05-13T10:29:00Z</dcterms:created>
  <dcterms:modified xsi:type="dcterms:W3CDTF">2015-05-13T10:34:00Z</dcterms:modified>
</cp:coreProperties>
</file>