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Pr="00D8286E" w:rsidRDefault="00B6136F" w:rsidP="00D8286E">
      <w:pPr>
        <w:spacing w:line="300" w:lineRule="exact"/>
        <w:ind w:left="0"/>
        <w:rPr>
          <w:sz w:val="24"/>
        </w:rPr>
        <w:sectPr w:rsidR="00B6136F" w:rsidRPr="00D8286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rsidRPr="00D65C13" w:rsidTr="00A2567E">
        <w:trPr>
          <w:trHeight w:hRule="exact" w:val="174"/>
        </w:trPr>
        <w:tc>
          <w:tcPr>
            <w:tcW w:w="2552" w:type="dxa"/>
            <w:shd w:val="clear" w:color="auto" w:fill="auto"/>
          </w:tcPr>
          <w:p w:rsidR="00B6136F" w:rsidRPr="00D65C13" w:rsidRDefault="00D65C13" w:rsidP="00D8286E">
            <w:pPr>
              <w:pStyle w:val="E-Datum"/>
              <w:framePr w:wrap="auto" w:vAnchor="margin" w:hAnchor="text" w:xAlign="left" w:yAlign="inline"/>
              <w:suppressOverlap w:val="0"/>
              <w:rPr>
                <w:lang w:val="en-US"/>
              </w:rPr>
            </w:pPr>
            <w:r>
              <w:rPr>
                <w:lang w:val="en-US"/>
              </w:rPr>
              <w:t>June 30,</w:t>
            </w:r>
            <w:r w:rsidR="000D7D13" w:rsidRPr="00D65C13">
              <w:rPr>
                <w:lang w:val="en-US"/>
              </w:rPr>
              <w:t xml:space="preserve"> 2015</w:t>
            </w:r>
          </w:p>
        </w:tc>
      </w:tr>
      <w:tr w:rsidR="00B6136F" w:rsidRPr="00D65C13" w:rsidTr="00A2567E">
        <w:trPr>
          <w:trHeight w:hRule="exact" w:val="304"/>
        </w:trPr>
        <w:tc>
          <w:tcPr>
            <w:tcW w:w="2552" w:type="dxa"/>
            <w:shd w:val="clear" w:color="auto" w:fill="auto"/>
          </w:tcPr>
          <w:p w:rsidR="00B6136F" w:rsidRPr="00D65C13" w:rsidRDefault="00B6136F">
            <w:pPr>
              <w:spacing w:line="180" w:lineRule="exact"/>
              <w:ind w:left="0"/>
              <w:rPr>
                <w:lang w:val="en-US"/>
              </w:rPr>
            </w:pPr>
          </w:p>
        </w:tc>
      </w:tr>
      <w:tr w:rsidR="00B6136F" w:rsidRPr="006C59DD" w:rsidTr="00A2567E">
        <w:trPr>
          <w:trHeight w:hRule="exact" w:val="1222"/>
        </w:trPr>
        <w:tc>
          <w:tcPr>
            <w:tcW w:w="2552" w:type="dxa"/>
            <w:shd w:val="clear" w:color="auto" w:fill="auto"/>
          </w:tcPr>
          <w:p w:rsidR="00B6136F" w:rsidRPr="00A2567E" w:rsidRDefault="000D7D13">
            <w:pPr>
              <w:pStyle w:val="M7"/>
              <w:framePr w:wrap="auto" w:vAnchor="margin" w:hAnchor="text" w:xAlign="left" w:yAlign="inline"/>
              <w:suppressOverlap w:val="0"/>
              <w:rPr>
                <w:lang w:val="en-US"/>
              </w:rPr>
            </w:pPr>
            <w:r w:rsidRPr="00A2567E">
              <w:rPr>
                <w:lang w:val="en-US"/>
              </w:rPr>
              <w:t>Evonik Industries AG</w:t>
            </w:r>
            <w:r w:rsidR="00A2567E" w:rsidRPr="00A2567E">
              <w:rPr>
                <w:lang w:val="en-US"/>
              </w:rPr>
              <w:t xml:space="preserve"> Press Contact</w:t>
            </w:r>
            <w:r w:rsidR="00B14022" w:rsidRPr="00A2567E">
              <w:rPr>
                <w:lang w:val="en-US"/>
              </w:rPr>
              <w:br/>
            </w:r>
            <w:r w:rsidR="00367112" w:rsidRPr="00A2567E">
              <w:rPr>
                <w:lang w:val="en-US"/>
              </w:rPr>
              <w:t>Hans-</w:t>
            </w:r>
            <w:proofErr w:type="spellStart"/>
            <w:r w:rsidR="00367112" w:rsidRPr="00A2567E">
              <w:rPr>
                <w:lang w:val="en-US"/>
              </w:rPr>
              <w:t>Jörg</w:t>
            </w:r>
            <w:proofErr w:type="spellEnd"/>
            <w:r w:rsidR="00367112" w:rsidRPr="00A2567E">
              <w:rPr>
                <w:lang w:val="en-US"/>
              </w:rPr>
              <w:t xml:space="preserve"> </w:t>
            </w:r>
            <w:proofErr w:type="spellStart"/>
            <w:r w:rsidR="00367112" w:rsidRPr="00A2567E">
              <w:rPr>
                <w:lang w:val="en-US"/>
              </w:rPr>
              <w:t>Heims</w:t>
            </w:r>
            <w:proofErr w:type="spellEnd"/>
          </w:p>
          <w:p w:rsidR="00B6136F" w:rsidRPr="00A2567E" w:rsidRDefault="00A2567E">
            <w:pPr>
              <w:pStyle w:val="M8"/>
              <w:framePr w:wrap="auto" w:vAnchor="margin" w:hAnchor="text" w:xAlign="left" w:yAlign="inline"/>
              <w:suppressOverlap w:val="0"/>
              <w:rPr>
                <w:lang w:val="en-US"/>
              </w:rPr>
            </w:pPr>
            <w:r w:rsidRPr="00A2567E">
              <w:rPr>
                <w:lang w:val="en-US"/>
              </w:rPr>
              <w:t>Head of Corporate Press</w:t>
            </w:r>
          </w:p>
          <w:p w:rsidR="00B6136F" w:rsidRPr="00A2567E" w:rsidRDefault="00A2567E">
            <w:pPr>
              <w:pStyle w:val="M9"/>
              <w:framePr w:wrap="auto" w:vAnchor="margin" w:hAnchor="text" w:xAlign="left" w:yAlign="inline"/>
              <w:suppressOverlap w:val="0"/>
              <w:rPr>
                <w:lang w:val="en-US"/>
              </w:rPr>
            </w:pPr>
            <w:r w:rsidRPr="00A2567E">
              <w:rPr>
                <w:lang w:val="en-US"/>
              </w:rPr>
              <w:t>Phone</w:t>
            </w:r>
            <w:r w:rsidR="00367112" w:rsidRPr="00A2567E">
              <w:rPr>
                <w:lang w:val="en-US"/>
              </w:rPr>
              <w:t xml:space="preserve"> +49</w:t>
            </w:r>
            <w:r w:rsidR="00367112" w:rsidRPr="00A2567E">
              <w:rPr>
                <w:lang w:val="en-US"/>
              </w:rPr>
              <w:tab/>
              <w:t>201 177-3425</w:t>
            </w:r>
          </w:p>
          <w:p w:rsidR="00B6136F" w:rsidRDefault="00A2567E">
            <w:pPr>
              <w:pStyle w:val="M10"/>
              <w:framePr w:wrap="auto" w:vAnchor="margin" w:hAnchor="text" w:xAlign="left" w:yAlign="inline"/>
              <w:suppressOverlap w:val="0"/>
            </w:pPr>
            <w:r>
              <w:t>F</w:t>
            </w:r>
            <w:r w:rsidR="00B14022">
              <w:t>ax +49</w:t>
            </w:r>
            <w:r w:rsidR="00B14022">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RPr="006C59DD" w:rsidTr="00A2567E">
        <w:trPr>
          <w:trHeight w:val="2609"/>
        </w:trPr>
        <w:tc>
          <w:tcPr>
            <w:tcW w:w="2552" w:type="dxa"/>
            <w:shd w:val="clear" w:color="auto" w:fill="auto"/>
          </w:tcPr>
          <w:p w:rsidR="00B6136F" w:rsidRDefault="00A2567E">
            <w:pPr>
              <w:pStyle w:val="M12"/>
              <w:framePr w:wrap="auto" w:vAnchor="margin" w:hAnchor="text" w:xAlign="left" w:yAlign="inline"/>
              <w:suppressOverlap w:val="0"/>
              <w:rPr>
                <w:lang w:val="nb-NO"/>
              </w:rPr>
            </w:pPr>
            <w:r>
              <w:rPr>
                <w:b/>
                <w:lang w:val="nb-NO"/>
              </w:rPr>
              <w:t xml:space="preserve">RAG </w:t>
            </w:r>
            <w:proofErr w:type="spellStart"/>
            <w:r>
              <w:rPr>
                <w:b/>
                <w:lang w:val="nb-NO"/>
              </w:rPr>
              <w:t>Ak</w:t>
            </w:r>
            <w:r w:rsidR="002460D5">
              <w:rPr>
                <w:b/>
                <w:lang w:val="nb-NO"/>
              </w:rPr>
              <w:t>t</w:t>
            </w:r>
            <w:r>
              <w:rPr>
                <w:b/>
                <w:lang w:val="nb-NO"/>
              </w:rPr>
              <w:t>iengesellschaft</w:t>
            </w:r>
            <w:proofErr w:type="spellEnd"/>
            <w:r>
              <w:rPr>
                <w:b/>
                <w:lang w:val="nb-NO"/>
              </w:rPr>
              <w:t xml:space="preserve"> Press </w:t>
            </w:r>
            <w:proofErr w:type="spellStart"/>
            <w:r>
              <w:rPr>
                <w:b/>
                <w:lang w:val="nb-NO"/>
              </w:rPr>
              <w:t>Contact</w:t>
            </w:r>
            <w:proofErr w:type="spellEnd"/>
            <w:r>
              <w:rPr>
                <w:b/>
                <w:lang w:val="nb-NO"/>
              </w:rPr>
              <w:t xml:space="preserve"> </w:t>
            </w:r>
            <w:r w:rsidR="000D7D13" w:rsidRPr="000D7D13">
              <w:rPr>
                <w:b/>
                <w:lang w:val="nb-NO"/>
              </w:rPr>
              <w:t xml:space="preserve">Christof </w:t>
            </w:r>
            <w:proofErr w:type="spellStart"/>
            <w:r w:rsidR="000D7D13" w:rsidRPr="000D7D13">
              <w:rPr>
                <w:b/>
                <w:lang w:val="nb-NO"/>
              </w:rPr>
              <w:t>Beike</w:t>
            </w:r>
            <w:proofErr w:type="spellEnd"/>
            <w:r w:rsidR="000D7D13">
              <w:rPr>
                <w:lang w:val="nb-NO"/>
              </w:rPr>
              <w:br/>
            </w:r>
            <w:r>
              <w:rPr>
                <w:lang w:val="nb-NO"/>
              </w:rPr>
              <w:t xml:space="preserve">Head </w:t>
            </w:r>
            <w:proofErr w:type="spellStart"/>
            <w:r>
              <w:rPr>
                <w:lang w:val="nb-NO"/>
              </w:rPr>
              <w:t>of</w:t>
            </w:r>
            <w:proofErr w:type="spellEnd"/>
            <w:r>
              <w:rPr>
                <w:lang w:val="nb-NO"/>
              </w:rPr>
              <w:t xml:space="preserve"> </w:t>
            </w:r>
            <w:proofErr w:type="spellStart"/>
            <w:r>
              <w:rPr>
                <w:lang w:val="nb-NO"/>
              </w:rPr>
              <w:t>Corporate</w:t>
            </w:r>
            <w:proofErr w:type="spellEnd"/>
            <w:r>
              <w:rPr>
                <w:lang w:val="nb-NO"/>
              </w:rPr>
              <w:t xml:space="preserve"> Press</w:t>
            </w:r>
            <w:r w:rsidR="000D7D13">
              <w:rPr>
                <w:lang w:val="nb-NO"/>
              </w:rPr>
              <w:br/>
            </w:r>
            <w:r>
              <w:rPr>
                <w:lang w:val="nb-NO"/>
              </w:rPr>
              <w:t>Phone +49 2323 15-2596</w:t>
            </w:r>
            <w:r>
              <w:rPr>
                <w:lang w:val="nb-NO"/>
              </w:rPr>
              <w:br/>
              <w:t>F</w:t>
            </w:r>
            <w:r w:rsidR="000D7D13">
              <w:rPr>
                <w:lang w:val="nb-NO"/>
              </w:rPr>
              <w:t>ax +49 2323 15-3759</w:t>
            </w:r>
            <w:r w:rsidR="000D7D13">
              <w:rPr>
                <w:lang w:val="nb-NO"/>
              </w:rPr>
              <w:br/>
            </w:r>
            <w:hyperlink r:id="rId13" w:history="1">
              <w:r w:rsidR="000D7D13" w:rsidRPr="003C5182">
                <w:rPr>
                  <w:lang w:val="nb-NO"/>
                </w:rPr>
                <w:t>christof.beike@rag.de</w:t>
              </w:r>
            </w:hyperlink>
          </w:p>
          <w:p w:rsidR="00B6136F" w:rsidRPr="00A2567E" w:rsidRDefault="00B6136F" w:rsidP="003C5182">
            <w:pPr>
              <w:pStyle w:val="M1"/>
              <w:framePr w:wrap="auto" w:vAnchor="margin" w:hAnchor="text" w:xAlign="left" w:yAlign="inline"/>
              <w:suppressOverlap w:val="0"/>
              <w:rPr>
                <w:b w:val="0"/>
                <w:lang w:val="en-US"/>
              </w:rPr>
            </w:pPr>
          </w:p>
          <w:p w:rsidR="003C5182" w:rsidRPr="000D7D13" w:rsidRDefault="003C5182" w:rsidP="003C5182">
            <w:pPr>
              <w:pStyle w:val="M12"/>
              <w:framePr w:wrap="auto" w:vAnchor="margin" w:hAnchor="text" w:xAlign="left" w:yAlign="inline"/>
              <w:suppressOverlap w:val="0"/>
              <w:rPr>
                <w:b/>
                <w:lang w:val="nb-NO"/>
              </w:rPr>
            </w:pPr>
            <w:proofErr w:type="spellStart"/>
            <w:r w:rsidRPr="000D7D13">
              <w:rPr>
                <w:b/>
                <w:lang w:val="nb-NO"/>
              </w:rPr>
              <w:t>Vivawest</w:t>
            </w:r>
            <w:proofErr w:type="spellEnd"/>
            <w:r w:rsidRPr="000D7D13">
              <w:rPr>
                <w:b/>
                <w:lang w:val="nb-NO"/>
              </w:rPr>
              <w:t xml:space="preserve"> </w:t>
            </w:r>
            <w:proofErr w:type="spellStart"/>
            <w:r>
              <w:rPr>
                <w:b/>
                <w:lang w:val="nb-NO"/>
              </w:rPr>
              <w:t>Wohnen</w:t>
            </w:r>
            <w:proofErr w:type="spellEnd"/>
            <w:r>
              <w:rPr>
                <w:b/>
                <w:lang w:val="nb-NO"/>
              </w:rPr>
              <w:t xml:space="preserve"> </w:t>
            </w:r>
            <w:proofErr w:type="spellStart"/>
            <w:r w:rsidRPr="000D7D13">
              <w:rPr>
                <w:b/>
                <w:lang w:val="nb-NO"/>
              </w:rPr>
              <w:t>GmbH</w:t>
            </w:r>
            <w:proofErr w:type="spellEnd"/>
            <w:r w:rsidR="00A2567E">
              <w:rPr>
                <w:b/>
                <w:lang w:val="nb-NO"/>
              </w:rPr>
              <w:t xml:space="preserve"> Press </w:t>
            </w:r>
            <w:proofErr w:type="spellStart"/>
            <w:r w:rsidR="00A2567E">
              <w:rPr>
                <w:b/>
                <w:lang w:val="nb-NO"/>
              </w:rPr>
              <w:t>Contact</w:t>
            </w:r>
            <w:proofErr w:type="spellEnd"/>
          </w:p>
          <w:p w:rsidR="003C5182" w:rsidRDefault="003C5182" w:rsidP="003C5182">
            <w:pPr>
              <w:pStyle w:val="M1"/>
              <w:framePr w:wrap="auto" w:vAnchor="margin" w:hAnchor="text" w:xAlign="left" w:yAlign="inline"/>
              <w:suppressOverlap w:val="0"/>
              <w:rPr>
                <w:lang w:val="nb-NO"/>
              </w:rPr>
            </w:pPr>
            <w:r>
              <w:rPr>
                <w:lang w:val="nb-NO"/>
              </w:rPr>
              <w:t xml:space="preserve">Dr. Marie </w:t>
            </w:r>
            <w:proofErr w:type="spellStart"/>
            <w:r>
              <w:rPr>
                <w:lang w:val="nb-NO"/>
              </w:rPr>
              <w:t>Mense</w:t>
            </w:r>
            <w:proofErr w:type="spellEnd"/>
          </w:p>
          <w:p w:rsidR="003C5182" w:rsidRPr="003C5182" w:rsidRDefault="00A2567E" w:rsidP="00A2567E">
            <w:pPr>
              <w:pStyle w:val="M1"/>
              <w:framePr w:wrap="auto" w:vAnchor="margin" w:hAnchor="text" w:xAlign="left" w:yAlign="inline"/>
              <w:suppressOverlap w:val="0"/>
              <w:rPr>
                <w:b w:val="0"/>
                <w:lang w:val="nb-NO"/>
              </w:rPr>
            </w:pPr>
            <w:proofErr w:type="spellStart"/>
            <w:r>
              <w:rPr>
                <w:b w:val="0"/>
                <w:lang w:val="nb-NO"/>
              </w:rPr>
              <w:t>Corporate</w:t>
            </w:r>
            <w:proofErr w:type="spellEnd"/>
            <w:r>
              <w:rPr>
                <w:b w:val="0"/>
                <w:lang w:val="nb-NO"/>
              </w:rPr>
              <w:t xml:space="preserve"> Press</w:t>
            </w:r>
            <w:r w:rsidR="003C5182">
              <w:rPr>
                <w:b w:val="0"/>
                <w:lang w:val="nb-NO"/>
              </w:rPr>
              <w:br/>
            </w:r>
            <w:r>
              <w:rPr>
                <w:b w:val="0"/>
                <w:lang w:val="nb-NO"/>
              </w:rPr>
              <w:t>Phone +49 209 380-11719</w:t>
            </w:r>
            <w:r>
              <w:rPr>
                <w:b w:val="0"/>
                <w:lang w:val="nb-NO"/>
              </w:rPr>
              <w:br/>
              <w:t>Fax</w:t>
            </w:r>
            <w:r w:rsidR="003C5182">
              <w:rPr>
                <w:b w:val="0"/>
                <w:lang w:val="nb-NO"/>
              </w:rPr>
              <w:t xml:space="preserve"> +49 209 380-2911719</w:t>
            </w:r>
            <w:r w:rsidR="003C5182">
              <w:rPr>
                <w:b w:val="0"/>
                <w:lang w:val="nb-NO"/>
              </w:rPr>
              <w:br/>
              <w:t>marie.mense@vivawest.de</w:t>
            </w:r>
          </w:p>
        </w:tc>
      </w:tr>
      <w:tr w:rsidR="00B6136F" w:rsidTr="00A2567E">
        <w:trPr>
          <w:trHeight w:hRule="exact" w:val="7880"/>
        </w:trPr>
        <w:tc>
          <w:tcPr>
            <w:tcW w:w="2552" w:type="dxa"/>
            <w:shd w:val="clear" w:color="auto" w:fill="auto"/>
            <w:vAlign w:val="bottom"/>
          </w:tcPr>
          <w:p w:rsidR="00B6136F" w:rsidRDefault="000D7D13">
            <w:pPr>
              <w:pStyle w:val="Marginalie"/>
              <w:framePr w:w="0" w:hSpace="0" w:wrap="auto" w:vAnchor="margin" w:hAnchor="text" w:xAlign="left" w:yAlign="inline"/>
            </w:pPr>
            <w:r w:rsidRPr="00930EF2">
              <w:rPr>
                <w:b/>
              </w:rPr>
              <w:t>RAG Aktiengesellschaft</w:t>
            </w:r>
            <w:r w:rsidRPr="000D7D13">
              <w:br/>
            </w:r>
            <w:proofErr w:type="spellStart"/>
            <w:r w:rsidRPr="000D7D13">
              <w:t>Shamrockring</w:t>
            </w:r>
            <w:proofErr w:type="spellEnd"/>
            <w:r w:rsidR="003C5182">
              <w:t xml:space="preserve"> 1</w:t>
            </w:r>
            <w:r w:rsidRPr="000D7D13">
              <w:t xml:space="preserve"> </w:t>
            </w:r>
            <w:r w:rsidRPr="000D7D13">
              <w:br/>
              <w:t>44623 Herne</w:t>
            </w:r>
          </w:p>
          <w:p w:rsidR="000D7D13" w:rsidRDefault="000D7D13">
            <w:pPr>
              <w:pStyle w:val="Marginalie"/>
              <w:framePr w:w="0" w:hSpace="0" w:wrap="auto" w:vAnchor="margin" w:hAnchor="text" w:xAlign="left" w:yAlign="inline"/>
            </w:pPr>
            <w:proofErr w:type="spellStart"/>
            <w:r>
              <w:t>www,rag.de</w:t>
            </w:r>
            <w:proofErr w:type="spellEnd"/>
          </w:p>
          <w:p w:rsidR="000D7D13" w:rsidRDefault="000D7D13">
            <w:pPr>
              <w:pStyle w:val="Marginalie"/>
              <w:framePr w:w="0" w:hSpace="0" w:wrap="auto" w:vAnchor="margin" w:hAnchor="text" w:xAlign="left" w:yAlign="inline"/>
            </w:pPr>
          </w:p>
          <w:p w:rsidR="000D7D13" w:rsidRPr="00930EF2" w:rsidRDefault="000D7D13">
            <w:pPr>
              <w:pStyle w:val="Marginalie"/>
              <w:framePr w:w="0" w:hSpace="0" w:wrap="auto" w:vAnchor="margin" w:hAnchor="text" w:xAlign="left" w:yAlign="inline"/>
              <w:rPr>
                <w:b/>
              </w:rPr>
            </w:pPr>
            <w:proofErr w:type="spellStart"/>
            <w:r w:rsidRPr="00930EF2">
              <w:rPr>
                <w:b/>
              </w:rPr>
              <w:t>Vivawest</w:t>
            </w:r>
            <w:proofErr w:type="spellEnd"/>
            <w:r w:rsidRPr="00930EF2">
              <w:rPr>
                <w:b/>
              </w:rPr>
              <w:t xml:space="preserve"> Wohnen GmbH</w:t>
            </w:r>
          </w:p>
          <w:p w:rsidR="000D7D13" w:rsidRPr="000D7D13" w:rsidRDefault="003C5182">
            <w:pPr>
              <w:pStyle w:val="Marginalie"/>
              <w:framePr w:w="0" w:hSpace="0" w:wrap="auto" w:vAnchor="margin" w:hAnchor="text" w:xAlign="left" w:yAlign="inline"/>
            </w:pPr>
            <w:r>
              <w:t>Nordsternplatz 1</w:t>
            </w:r>
            <w:r>
              <w:br/>
              <w:t>45899 Gelsenkirchen</w:t>
            </w:r>
            <w:r>
              <w:br/>
            </w:r>
            <w:hyperlink r:id="rId14" w:history="1">
              <w:r w:rsidRPr="003C5182">
                <w:t>www.vivawest.de</w:t>
              </w:r>
            </w:hyperlink>
            <w:r>
              <w:t xml:space="preserve"> </w:t>
            </w: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40D9C">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40D9C">
              <w:rPr>
                <w:noProof/>
              </w:rPr>
              <w:t>Rellinghauser Straße 1-11</w:t>
            </w:r>
            <w:r>
              <w:fldChar w:fldCharType="end"/>
            </w:r>
          </w:p>
          <w:p w:rsidR="00B6136F" w:rsidRPr="0059709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59709C">
              <w:rPr>
                <w:lang w:val="en-US"/>
              </w:rPr>
              <w:instrText xml:space="preserve"> FORMTEXT </w:instrText>
            </w:r>
            <w:r>
              <w:fldChar w:fldCharType="separate"/>
            </w:r>
            <w:r w:rsidR="00340D9C" w:rsidRPr="0059709C">
              <w:rPr>
                <w:noProof/>
                <w:lang w:val="en-US"/>
              </w:rPr>
              <w:t>45128 Essen</w:t>
            </w:r>
            <w:r>
              <w:fldChar w:fldCharType="end"/>
            </w:r>
          </w:p>
          <w:p w:rsidR="00B6136F" w:rsidRPr="0059709C" w:rsidRDefault="00A2567E">
            <w:pPr>
              <w:pStyle w:val="V4"/>
              <w:framePr w:wrap="auto" w:vAnchor="margin" w:hAnchor="text" w:xAlign="left" w:yAlign="inline"/>
              <w:suppressOverlap w:val="0"/>
              <w:rPr>
                <w:lang w:val="en-US"/>
              </w:rPr>
            </w:pPr>
            <w:r w:rsidRPr="0059709C">
              <w:rPr>
                <w:lang w:val="en-US"/>
              </w:rPr>
              <w:t xml:space="preserve">Phone </w:t>
            </w:r>
            <w:r w:rsidR="00B14022">
              <w:fldChar w:fldCharType="begin">
                <w:ffData>
                  <w:name w:val=""/>
                  <w:enabled/>
                  <w:calcOnExit w:val="0"/>
                  <w:textInput>
                    <w:default w:val="+49"/>
                  </w:textInput>
                </w:ffData>
              </w:fldChar>
            </w:r>
            <w:r w:rsidR="00B14022" w:rsidRPr="0059709C">
              <w:rPr>
                <w:lang w:val="en-US"/>
              </w:rPr>
              <w:instrText xml:space="preserve"> FORMTEXT </w:instrText>
            </w:r>
            <w:r w:rsidR="00B14022">
              <w:fldChar w:fldCharType="separate"/>
            </w:r>
            <w:r w:rsidR="00340D9C" w:rsidRPr="0059709C">
              <w:rPr>
                <w:noProof/>
                <w:lang w:val="en-US"/>
              </w:rPr>
              <w:t>+49</w:t>
            </w:r>
            <w:r w:rsidR="00B14022">
              <w:fldChar w:fldCharType="end"/>
            </w:r>
            <w:r w:rsidR="00D65C13" w:rsidRPr="0059709C">
              <w:rPr>
                <w:lang w:val="en-US"/>
              </w:rPr>
              <w:t xml:space="preserve"> </w:t>
            </w:r>
            <w:r w:rsidR="00B14022" w:rsidRPr="0059709C">
              <w:rPr>
                <w:lang w:val="en-US"/>
              </w:rPr>
              <w:t>201 177</w:t>
            </w:r>
            <w:r w:rsidR="00B14022">
              <w:fldChar w:fldCharType="begin">
                <w:ffData>
                  <w:name w:val=""/>
                  <w:enabled/>
                  <w:calcOnExit w:val="0"/>
                  <w:textInput>
                    <w:default w:val="-"/>
                  </w:textInput>
                </w:ffData>
              </w:fldChar>
            </w:r>
            <w:r w:rsidR="00B14022" w:rsidRPr="0059709C">
              <w:rPr>
                <w:lang w:val="en-US"/>
              </w:rPr>
              <w:instrText xml:space="preserve"> FORMTEXT </w:instrText>
            </w:r>
            <w:r w:rsidR="00B14022">
              <w:fldChar w:fldCharType="separate"/>
            </w:r>
            <w:r w:rsidR="00340D9C" w:rsidRPr="0059709C">
              <w:rPr>
                <w:noProof/>
                <w:lang w:val="en-US"/>
              </w:rPr>
              <w:t>-</w:t>
            </w:r>
            <w:r w:rsidR="00B14022">
              <w:fldChar w:fldCharType="end"/>
            </w:r>
            <w:r w:rsidR="00B14022" w:rsidRPr="0059709C">
              <w:rPr>
                <w:lang w:val="en-US"/>
              </w:rPr>
              <w:t>01</w:t>
            </w:r>
          </w:p>
          <w:p w:rsidR="00B6136F" w:rsidRDefault="00A2567E">
            <w:pPr>
              <w:pStyle w:val="V5"/>
              <w:framePr w:wrap="auto" w:vAnchor="margin" w:hAnchor="text" w:xAlign="left" w:yAlign="inline"/>
              <w:suppressOverlap w:val="0"/>
            </w:pPr>
            <w:r>
              <w:t xml:space="preserve">Fax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340D9C">
              <w:rPr>
                <w:noProof/>
              </w:rPr>
              <w:t>+49</w:t>
            </w:r>
            <w:r w:rsidR="00B14022">
              <w:fldChar w:fldCharType="end"/>
            </w:r>
            <w:r w:rsidR="00D65C13">
              <w:t xml:space="preserve"> </w:t>
            </w:r>
            <w:r w:rsidR="00B14022">
              <w:t>201 177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340D9C">
              <w:rPr>
                <w:noProof/>
              </w:rPr>
              <w:t>-</w:t>
            </w:r>
            <w:r w:rsidR="00B14022">
              <w:fldChar w:fldCharType="end"/>
            </w:r>
            <w:r w:rsidR="00B14022">
              <w:t>3475</w:t>
            </w:r>
          </w:p>
          <w:p w:rsidR="00B6136F" w:rsidRPr="00EA7D92" w:rsidRDefault="00B14022">
            <w:pPr>
              <w:pStyle w:val="V6"/>
              <w:framePr w:wrap="auto" w:vAnchor="margin" w:hAnchor="text" w:xAlign="left" w:yAlign="inline"/>
              <w:suppressOverlap w:val="0"/>
              <w:rPr>
                <w:lang w:val="en-US"/>
              </w:rPr>
            </w:pPr>
            <w:r w:rsidRPr="00EA7D92">
              <w:rPr>
                <w:lang w:val="en-US"/>
              </w:rPr>
              <w:t>www.evonik.de</w:t>
            </w:r>
          </w:p>
          <w:p w:rsidR="00B6136F" w:rsidRPr="00EA7D92" w:rsidRDefault="00B6136F">
            <w:pPr>
              <w:pStyle w:val="Marginalie"/>
              <w:framePr w:w="0" w:hSpace="0" w:wrap="auto" w:vAnchor="margin" w:hAnchor="text" w:xAlign="left" w:yAlign="inline"/>
              <w:rPr>
                <w:lang w:val="en-US"/>
              </w:rPr>
            </w:pPr>
          </w:p>
          <w:p w:rsidR="00B6136F" w:rsidRPr="00A2567E" w:rsidRDefault="00A2567E">
            <w:pPr>
              <w:pStyle w:val="Marginalie"/>
              <w:framePr w:w="0" w:hSpace="0" w:wrap="auto" w:vAnchor="margin" w:hAnchor="text" w:xAlign="left" w:yAlign="inline"/>
              <w:rPr>
                <w:b/>
                <w:bCs/>
                <w:lang w:val="en-US"/>
              </w:rPr>
            </w:pPr>
            <w:r w:rsidRPr="00A2567E">
              <w:rPr>
                <w:b/>
                <w:bCs/>
                <w:lang w:val="en-US"/>
              </w:rPr>
              <w:t>Supervisory Board</w:t>
            </w:r>
          </w:p>
          <w:p w:rsidR="00B6136F" w:rsidRPr="00A2567E" w:rsidRDefault="00B14022">
            <w:pPr>
              <w:pStyle w:val="Marginalie"/>
              <w:framePr w:w="0" w:hSpace="0" w:wrap="auto" w:vAnchor="margin" w:hAnchor="text" w:xAlign="left" w:yAlign="inline"/>
              <w:rPr>
                <w:lang w:val="en-US"/>
              </w:rPr>
            </w:pPr>
            <w:r w:rsidRPr="00A2567E">
              <w:rPr>
                <w:lang w:val="en-US"/>
              </w:rPr>
              <w:t xml:space="preserve">Dr. Werner Müller, </w:t>
            </w:r>
            <w:r w:rsidR="00A2567E" w:rsidRPr="00A2567E">
              <w:rPr>
                <w:lang w:val="en-US"/>
              </w:rPr>
              <w:t>Chairman</w:t>
            </w:r>
          </w:p>
          <w:p w:rsidR="00B6136F" w:rsidRPr="00340D9C" w:rsidRDefault="00226BFA">
            <w:pPr>
              <w:pStyle w:val="V9"/>
              <w:framePr w:wrap="auto" w:vAnchor="margin" w:hAnchor="text" w:xAlign="left" w:yAlign="inline"/>
              <w:suppressOverlap w:val="0"/>
            </w:pPr>
            <w:r w:rsidRPr="00340D9C">
              <w:t>Executive Board</w:t>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40D9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40D9C">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0D7D13" w:rsidRDefault="000D7D13">
            <w:pPr>
              <w:pStyle w:val="V11"/>
              <w:framePr w:wrap="auto" w:vAnchor="margin" w:hAnchor="text" w:xAlign="left" w:yAlign="inline"/>
              <w:suppressOverlap w:val="0"/>
            </w:pPr>
            <w:r>
              <w:t>Patrik Wohlhauser</w:t>
            </w:r>
          </w:p>
          <w:p w:rsidR="00B6136F" w:rsidRPr="00340D9C" w:rsidRDefault="00826FA3">
            <w:pPr>
              <w:pStyle w:val="V11"/>
              <w:framePr w:wrap="auto" w:vAnchor="margin" w:hAnchor="text" w:xAlign="left" w:yAlign="inline"/>
              <w:suppressOverlap w:val="0"/>
              <w:rPr>
                <w:lang w:val="en-US"/>
              </w:rPr>
            </w:pPr>
            <w:r w:rsidRPr="00340D9C">
              <w:rPr>
                <w:lang w:val="en-US"/>
              </w:rPr>
              <w:t>Ute Wolf</w:t>
            </w:r>
          </w:p>
          <w:p w:rsidR="00B6136F" w:rsidRPr="00340D9C" w:rsidRDefault="00B6136F">
            <w:pPr>
              <w:pStyle w:val="Marginalie"/>
              <w:framePr w:w="0" w:hSpace="0" w:wrap="auto" w:vAnchor="margin" w:hAnchor="text" w:xAlign="left" w:yAlign="inline"/>
              <w:rPr>
                <w:lang w:val="en-US"/>
              </w:rPr>
            </w:pPr>
          </w:p>
          <w:p w:rsidR="00B6136F" w:rsidRPr="00226BFA" w:rsidRDefault="00226BFA">
            <w:pPr>
              <w:pStyle w:val="V14"/>
              <w:framePr w:wrap="auto" w:vAnchor="margin" w:hAnchor="text" w:xAlign="left" w:yAlign="inline"/>
              <w:suppressOverlap w:val="0"/>
              <w:rPr>
                <w:lang w:val="en-US"/>
              </w:rPr>
            </w:pPr>
            <w:r w:rsidRPr="00226BFA">
              <w:rPr>
                <w:lang w:val="en-US"/>
              </w:rPr>
              <w:t>Registered office Essen</w:t>
            </w:r>
          </w:p>
          <w:p w:rsidR="00B6136F" w:rsidRPr="00226BFA" w:rsidRDefault="00226BFA">
            <w:pPr>
              <w:pStyle w:val="V15"/>
              <w:framePr w:wrap="auto" w:vAnchor="margin" w:hAnchor="text" w:xAlign="left" w:yAlign="inline"/>
              <w:suppressOverlap w:val="0"/>
              <w:rPr>
                <w:lang w:val="en-US"/>
              </w:rPr>
            </w:pPr>
            <w:r w:rsidRPr="00226BFA">
              <w:rPr>
                <w:lang w:val="en-US"/>
              </w:rPr>
              <w:t>Registered court</w:t>
            </w:r>
          </w:p>
          <w:p w:rsidR="00B6136F" w:rsidRPr="00226BFA" w:rsidRDefault="00226BFA">
            <w:pPr>
              <w:pStyle w:val="V16"/>
              <w:framePr w:wrap="auto" w:vAnchor="margin" w:hAnchor="text" w:xAlign="left" w:yAlign="inline"/>
              <w:suppressOverlap w:val="0"/>
              <w:rPr>
                <w:lang w:val="en-US"/>
              </w:rPr>
            </w:pPr>
            <w:r w:rsidRPr="00226BFA">
              <w:rPr>
                <w:lang w:val="en-US"/>
              </w:rPr>
              <w:t>Essen local court</w:t>
            </w:r>
          </w:p>
          <w:p w:rsidR="00B6136F" w:rsidRPr="00226BFA" w:rsidRDefault="00226BFA">
            <w:pPr>
              <w:pStyle w:val="V17"/>
              <w:framePr w:wrap="auto" w:vAnchor="margin" w:hAnchor="text" w:xAlign="left" w:yAlign="inline"/>
              <w:suppressOverlap w:val="0"/>
              <w:rPr>
                <w:lang w:val="en-US"/>
              </w:rPr>
            </w:pPr>
            <w:r w:rsidRPr="00226BFA">
              <w:rPr>
                <w:lang w:val="en-US"/>
              </w:rPr>
              <w:t>Commercial registry B 19474</w:t>
            </w:r>
          </w:p>
          <w:p w:rsidR="00B6136F" w:rsidRDefault="00226BFA">
            <w:pPr>
              <w:pStyle w:val="V17"/>
              <w:framePr w:wrap="auto" w:vAnchor="margin" w:hAnchor="text" w:xAlign="left" w:yAlign="inline"/>
              <w:suppressOverlap w:val="0"/>
            </w:pPr>
            <w:r w:rsidRPr="00226BFA">
              <w:rPr>
                <w:lang w:val="en-US"/>
              </w:rPr>
              <w:t xml:space="preserve">VAT ID no. </w:t>
            </w:r>
            <w:r w:rsidR="00B14022">
              <w:t>DE 811160003</w:t>
            </w:r>
          </w:p>
          <w:p w:rsidR="00B6136F" w:rsidRDefault="00B6136F">
            <w:pPr>
              <w:pStyle w:val="V18"/>
              <w:framePr w:wrap="auto" w:vAnchor="margin" w:hAnchor="text" w:xAlign="left" w:yAlign="inline"/>
              <w:suppressOverlap w:val="0"/>
            </w:pPr>
          </w:p>
        </w:tc>
      </w:tr>
    </w:tbl>
    <w:p w:rsidR="00930EF2" w:rsidRDefault="00930EF2" w:rsidP="00021230">
      <w:pPr>
        <w:spacing w:line="300" w:lineRule="exact"/>
        <w:ind w:left="0"/>
        <w:rPr>
          <w:b/>
          <w:bCs/>
          <w:sz w:val="24"/>
        </w:rPr>
      </w:pPr>
      <w:bookmarkStart w:id="0" w:name="OLE_LINK1"/>
    </w:p>
    <w:p w:rsidR="00EA7D92" w:rsidRDefault="00EA7D92" w:rsidP="00EA7D92">
      <w:pPr>
        <w:spacing w:line="300" w:lineRule="exact"/>
        <w:ind w:left="0"/>
        <w:rPr>
          <w:b/>
          <w:bCs/>
          <w:sz w:val="24"/>
        </w:rPr>
      </w:pPr>
      <w:r w:rsidRPr="00EA7D92">
        <w:rPr>
          <w:b/>
          <w:bCs/>
          <w:sz w:val="24"/>
        </w:rPr>
        <w:t xml:space="preserve">Evonik </w:t>
      </w:r>
      <w:proofErr w:type="spellStart"/>
      <w:r w:rsidRPr="00EA7D92">
        <w:rPr>
          <w:b/>
          <w:bCs/>
          <w:sz w:val="24"/>
        </w:rPr>
        <w:t>divests</w:t>
      </w:r>
      <w:proofErr w:type="spellEnd"/>
      <w:r w:rsidRPr="00EA7D92">
        <w:rPr>
          <w:b/>
          <w:bCs/>
          <w:sz w:val="24"/>
        </w:rPr>
        <w:t xml:space="preserve"> </w:t>
      </w:r>
      <w:proofErr w:type="spellStart"/>
      <w:r w:rsidRPr="00EA7D92">
        <w:rPr>
          <w:b/>
          <w:bCs/>
          <w:sz w:val="24"/>
        </w:rPr>
        <w:t>remaining</w:t>
      </w:r>
      <w:proofErr w:type="spellEnd"/>
      <w:r w:rsidRPr="00EA7D92">
        <w:rPr>
          <w:b/>
          <w:bCs/>
          <w:sz w:val="24"/>
        </w:rPr>
        <w:t xml:space="preserve"> stake in </w:t>
      </w:r>
      <w:proofErr w:type="spellStart"/>
      <w:r w:rsidRPr="00EA7D92">
        <w:rPr>
          <w:b/>
          <w:bCs/>
          <w:sz w:val="24"/>
        </w:rPr>
        <w:t>Vivawest</w:t>
      </w:r>
      <w:proofErr w:type="spellEnd"/>
      <w:r w:rsidRPr="00EA7D92">
        <w:rPr>
          <w:b/>
          <w:bCs/>
          <w:sz w:val="24"/>
        </w:rPr>
        <w:t xml:space="preserve"> </w:t>
      </w:r>
      <w:proofErr w:type="spellStart"/>
      <w:r w:rsidRPr="00EA7D92">
        <w:rPr>
          <w:b/>
          <w:bCs/>
          <w:sz w:val="24"/>
        </w:rPr>
        <w:t>to</w:t>
      </w:r>
      <w:proofErr w:type="spellEnd"/>
      <w:r w:rsidRPr="00EA7D92">
        <w:rPr>
          <w:b/>
          <w:bCs/>
          <w:sz w:val="24"/>
        </w:rPr>
        <w:t xml:space="preserve"> RAG Aktiengesellschaft</w:t>
      </w:r>
    </w:p>
    <w:p w:rsidR="00EA7D92" w:rsidRPr="00EA7D92" w:rsidRDefault="00EA7D92" w:rsidP="00EA7D92">
      <w:pPr>
        <w:spacing w:line="300" w:lineRule="exact"/>
        <w:ind w:left="0"/>
        <w:rPr>
          <w:b/>
          <w:bCs/>
          <w:sz w:val="24"/>
        </w:rPr>
      </w:pPr>
    </w:p>
    <w:p w:rsidR="00EA7D92" w:rsidRPr="00EA7D92" w:rsidRDefault="00EA7D92" w:rsidP="00EA7D92">
      <w:pPr>
        <w:numPr>
          <w:ilvl w:val="0"/>
          <w:numId w:val="14"/>
        </w:numPr>
        <w:tabs>
          <w:tab w:val="clear" w:pos="1425"/>
          <w:tab w:val="num" w:pos="340"/>
        </w:tabs>
        <w:spacing w:line="300" w:lineRule="exact"/>
        <w:ind w:left="340" w:right="-206" w:hanging="340"/>
        <w:rPr>
          <w:rFonts w:cs="Lucida Sans Unicode"/>
          <w:position w:val="0"/>
          <w:sz w:val="24"/>
          <w:lang w:val="en-US"/>
        </w:rPr>
      </w:pPr>
      <w:r w:rsidRPr="00EA7D92">
        <w:rPr>
          <w:rFonts w:cs="Lucida Sans Unicode"/>
          <w:position w:val="0"/>
          <w:sz w:val="24"/>
          <w:lang w:val="en-US"/>
        </w:rPr>
        <w:t>Final step in repositioning Evonik as a pure specialty chemicals company</w:t>
      </w:r>
    </w:p>
    <w:p w:rsidR="00EA7D92" w:rsidRPr="00EA7D92" w:rsidRDefault="00EA7D92" w:rsidP="00EA7D92">
      <w:pPr>
        <w:numPr>
          <w:ilvl w:val="0"/>
          <w:numId w:val="14"/>
        </w:numPr>
        <w:tabs>
          <w:tab w:val="clear" w:pos="1425"/>
          <w:tab w:val="num" w:pos="340"/>
        </w:tabs>
        <w:spacing w:line="300" w:lineRule="exact"/>
        <w:ind w:left="340" w:right="-206" w:hanging="340"/>
        <w:rPr>
          <w:rFonts w:cs="Lucida Sans Unicode"/>
          <w:position w:val="0"/>
          <w:sz w:val="24"/>
        </w:rPr>
      </w:pPr>
      <w:r w:rsidRPr="00EA7D92">
        <w:rPr>
          <w:rFonts w:cs="Lucida Sans Unicode"/>
          <w:position w:val="0"/>
          <w:sz w:val="24"/>
        </w:rPr>
        <w:t xml:space="preserve">RAG Aktiengesellschaft </w:t>
      </w:r>
      <w:proofErr w:type="spellStart"/>
      <w:r w:rsidRPr="00EA7D92">
        <w:rPr>
          <w:rFonts w:cs="Lucida Sans Unicode"/>
          <w:position w:val="0"/>
          <w:sz w:val="24"/>
        </w:rPr>
        <w:t>acquires</w:t>
      </w:r>
      <w:proofErr w:type="spellEnd"/>
      <w:r w:rsidRPr="00EA7D92">
        <w:rPr>
          <w:rFonts w:cs="Lucida Sans Unicode"/>
          <w:position w:val="0"/>
          <w:sz w:val="24"/>
        </w:rPr>
        <w:t xml:space="preserve"> a 10.3 </w:t>
      </w:r>
      <w:proofErr w:type="spellStart"/>
      <w:r w:rsidRPr="00EA7D92">
        <w:rPr>
          <w:rFonts w:cs="Lucida Sans Unicode"/>
          <w:position w:val="0"/>
          <w:sz w:val="24"/>
        </w:rPr>
        <w:t>percent</w:t>
      </w:r>
      <w:proofErr w:type="spellEnd"/>
      <w:r w:rsidRPr="00EA7D92">
        <w:rPr>
          <w:rFonts w:cs="Lucida Sans Unicode"/>
          <w:position w:val="0"/>
          <w:sz w:val="24"/>
        </w:rPr>
        <w:t xml:space="preserve"> stake</w:t>
      </w:r>
    </w:p>
    <w:p w:rsidR="00EA7D92" w:rsidRPr="00EA7D92" w:rsidRDefault="00EA7D92" w:rsidP="00EA7D92">
      <w:pPr>
        <w:numPr>
          <w:ilvl w:val="0"/>
          <w:numId w:val="14"/>
        </w:numPr>
        <w:tabs>
          <w:tab w:val="clear" w:pos="1425"/>
          <w:tab w:val="num" w:pos="340"/>
        </w:tabs>
        <w:spacing w:line="300" w:lineRule="exact"/>
        <w:ind w:left="340" w:right="-206" w:hanging="340"/>
        <w:rPr>
          <w:rFonts w:cs="Lucida Sans Unicode"/>
          <w:position w:val="0"/>
          <w:sz w:val="24"/>
          <w:lang w:val="en-US"/>
        </w:rPr>
      </w:pPr>
      <w:r w:rsidRPr="00EA7D92">
        <w:rPr>
          <w:rFonts w:cs="Lucida Sans Unicode"/>
          <w:position w:val="0"/>
          <w:sz w:val="24"/>
          <w:lang w:val="en-US"/>
        </w:rPr>
        <w:t>Largest residential real estate company in North Rhine-Westphalia now has four long-term owners</w:t>
      </w:r>
    </w:p>
    <w:p w:rsidR="00EA7D92" w:rsidRPr="00EA7D92" w:rsidRDefault="00EA7D92" w:rsidP="00EA7D92">
      <w:pPr>
        <w:jc w:val="both"/>
        <w:rPr>
          <w:sz w:val="28"/>
          <w:szCs w:val="28"/>
          <w:lang w:val="en-US"/>
        </w:rPr>
      </w:pPr>
    </w:p>
    <w:p w:rsidR="00EA7D92" w:rsidRPr="00EA7D92" w:rsidRDefault="00EA7D92" w:rsidP="00EA7D92">
      <w:pPr>
        <w:spacing w:line="300" w:lineRule="exact"/>
        <w:ind w:left="0"/>
        <w:rPr>
          <w:sz w:val="22"/>
          <w:szCs w:val="22"/>
          <w:lang w:val="en-US"/>
        </w:rPr>
      </w:pPr>
      <w:r w:rsidRPr="00EA7D92">
        <w:rPr>
          <w:sz w:val="22"/>
          <w:szCs w:val="22"/>
          <w:lang w:val="en-US"/>
        </w:rPr>
        <w:t xml:space="preserve">Essen. Evonik Industries has divested its remaining 10.3 percent stake in the residential real estate company </w:t>
      </w:r>
      <w:proofErr w:type="spellStart"/>
      <w:r w:rsidRPr="00EA7D92">
        <w:rPr>
          <w:sz w:val="22"/>
          <w:szCs w:val="22"/>
          <w:lang w:val="en-US"/>
        </w:rPr>
        <w:t>Vivawest</w:t>
      </w:r>
      <w:proofErr w:type="spellEnd"/>
      <w:r w:rsidRPr="00EA7D92">
        <w:rPr>
          <w:sz w:val="22"/>
          <w:szCs w:val="22"/>
          <w:lang w:val="en-US"/>
        </w:rPr>
        <w:t xml:space="preserve"> GmbH to RAG </w:t>
      </w:r>
      <w:proofErr w:type="spellStart"/>
      <w:r w:rsidRPr="00EA7D92">
        <w:rPr>
          <w:sz w:val="22"/>
          <w:szCs w:val="22"/>
          <w:lang w:val="en-US"/>
        </w:rPr>
        <w:t>Aktiengesellschaft</w:t>
      </w:r>
      <w:proofErr w:type="spellEnd"/>
      <w:r w:rsidRPr="00EA7D92">
        <w:rPr>
          <w:sz w:val="22"/>
          <w:szCs w:val="22"/>
          <w:lang w:val="en-US"/>
        </w:rPr>
        <w:t>. This raises RAG's stake in the largest residential real estate company in the federal state of North Rhine-Westphalia from 7.9 percent to 18.2 percent. Evonik has therefore completely divested its real estate interests in order to focus on specialty chemicals. The transaction was closed on June 29, 2015.</w:t>
      </w:r>
    </w:p>
    <w:p w:rsidR="00EA7D92" w:rsidRPr="00EA7D92" w:rsidRDefault="00EA7D92" w:rsidP="00EA7D92">
      <w:pPr>
        <w:rPr>
          <w:sz w:val="22"/>
          <w:szCs w:val="22"/>
          <w:lang w:val="en-US"/>
        </w:rPr>
      </w:pPr>
    </w:p>
    <w:p w:rsidR="00EA7D92" w:rsidRDefault="00EA7D92" w:rsidP="00EA7D92">
      <w:pPr>
        <w:spacing w:line="300" w:lineRule="exact"/>
        <w:ind w:left="0"/>
        <w:rPr>
          <w:sz w:val="22"/>
          <w:szCs w:val="22"/>
          <w:lang w:val="en-US"/>
        </w:rPr>
      </w:pPr>
      <w:proofErr w:type="spellStart"/>
      <w:r w:rsidRPr="00EA7D92">
        <w:rPr>
          <w:sz w:val="22"/>
          <w:szCs w:val="22"/>
          <w:lang w:val="en-US"/>
        </w:rPr>
        <w:t>Vivawest</w:t>
      </w:r>
      <w:proofErr w:type="spellEnd"/>
      <w:r w:rsidRPr="00EA7D92">
        <w:rPr>
          <w:sz w:val="22"/>
          <w:szCs w:val="22"/>
          <w:lang w:val="en-US"/>
        </w:rPr>
        <w:t xml:space="preserve"> GmbH now has a stable ownership structure with four shareholders. The largest shareholder is RAG-</w:t>
      </w:r>
      <w:proofErr w:type="spellStart"/>
      <w:r w:rsidRPr="00EA7D92">
        <w:rPr>
          <w:sz w:val="22"/>
          <w:szCs w:val="22"/>
          <w:lang w:val="en-US"/>
        </w:rPr>
        <w:t>Stiftung</w:t>
      </w:r>
      <w:proofErr w:type="spellEnd"/>
      <w:r w:rsidRPr="00EA7D92">
        <w:rPr>
          <w:sz w:val="22"/>
          <w:szCs w:val="22"/>
          <w:lang w:val="en-US"/>
        </w:rPr>
        <w:t xml:space="preserve"> with a stake of 30.0 percent. The German Mining, Chemical and Energy Industrial Union (IG BCE) holds 26.8 percent. Evonik </w:t>
      </w:r>
      <w:proofErr w:type="spellStart"/>
      <w:r w:rsidRPr="00EA7D92">
        <w:rPr>
          <w:sz w:val="22"/>
          <w:szCs w:val="22"/>
          <w:lang w:val="en-US"/>
        </w:rPr>
        <w:t>Pensionstreuhand</w:t>
      </w:r>
      <w:proofErr w:type="spellEnd"/>
      <w:r w:rsidRPr="00EA7D92">
        <w:rPr>
          <w:sz w:val="22"/>
          <w:szCs w:val="22"/>
          <w:lang w:val="en-US"/>
        </w:rPr>
        <w:t xml:space="preserve"> </w:t>
      </w:r>
      <w:proofErr w:type="spellStart"/>
      <w:r w:rsidRPr="00EA7D92">
        <w:rPr>
          <w:sz w:val="22"/>
          <w:szCs w:val="22"/>
          <w:lang w:val="en-US"/>
        </w:rPr>
        <w:t>e.V</w:t>
      </w:r>
      <w:proofErr w:type="spellEnd"/>
      <w:r w:rsidRPr="00EA7D92">
        <w:rPr>
          <w:sz w:val="22"/>
          <w:szCs w:val="22"/>
          <w:lang w:val="en-US"/>
        </w:rPr>
        <w:t xml:space="preserve">., a contractual trust arrangement to secure the company pensions of Evonik employees, has a stake of 25.0 percent. The fourth shareholder is RAG </w:t>
      </w:r>
      <w:proofErr w:type="spellStart"/>
      <w:r w:rsidRPr="00EA7D92">
        <w:rPr>
          <w:sz w:val="22"/>
          <w:szCs w:val="22"/>
          <w:lang w:val="en-US"/>
        </w:rPr>
        <w:t>Aktiengesellschaft</w:t>
      </w:r>
      <w:proofErr w:type="spellEnd"/>
      <w:r w:rsidRPr="00EA7D92">
        <w:rPr>
          <w:sz w:val="22"/>
          <w:szCs w:val="22"/>
          <w:lang w:val="en-US"/>
        </w:rPr>
        <w:t xml:space="preserve"> (18.2 percent).</w:t>
      </w:r>
    </w:p>
    <w:p w:rsidR="00EA7D92" w:rsidRPr="00EA7D92" w:rsidRDefault="00EA7D92" w:rsidP="00EA7D92">
      <w:pPr>
        <w:spacing w:line="300" w:lineRule="exact"/>
        <w:ind w:left="0"/>
        <w:rPr>
          <w:sz w:val="22"/>
          <w:szCs w:val="22"/>
          <w:lang w:val="en-US"/>
        </w:rPr>
      </w:pPr>
    </w:p>
    <w:p w:rsidR="00EA7D92" w:rsidRDefault="00EA7D92" w:rsidP="00EA7D92">
      <w:pPr>
        <w:spacing w:line="300" w:lineRule="exact"/>
        <w:ind w:left="0"/>
        <w:rPr>
          <w:sz w:val="22"/>
          <w:szCs w:val="22"/>
          <w:lang w:val="en-US"/>
        </w:rPr>
      </w:pPr>
      <w:r w:rsidRPr="00EA7D92">
        <w:rPr>
          <w:sz w:val="22"/>
          <w:szCs w:val="22"/>
          <w:lang w:val="en-US"/>
        </w:rPr>
        <w:t xml:space="preserve"> "The divestment of our remaining shares in </w:t>
      </w:r>
      <w:proofErr w:type="spellStart"/>
      <w:r w:rsidRPr="00EA7D92">
        <w:rPr>
          <w:sz w:val="22"/>
          <w:szCs w:val="22"/>
          <w:lang w:val="en-US"/>
        </w:rPr>
        <w:t>Vivawest</w:t>
      </w:r>
      <w:proofErr w:type="spellEnd"/>
      <w:r w:rsidRPr="00EA7D92">
        <w:rPr>
          <w:sz w:val="22"/>
          <w:szCs w:val="22"/>
          <w:lang w:val="en-US"/>
        </w:rPr>
        <w:t xml:space="preserve"> is the final step in becoming a pure specialty chemicals company. In RAG we have found a trusted investor with a long-term investment horizon for our stake. </w:t>
      </w:r>
      <w:proofErr w:type="spellStart"/>
      <w:r w:rsidRPr="00EA7D92">
        <w:rPr>
          <w:sz w:val="22"/>
          <w:szCs w:val="22"/>
          <w:lang w:val="en-US"/>
        </w:rPr>
        <w:t>Vivawest</w:t>
      </w:r>
      <w:proofErr w:type="spellEnd"/>
      <w:r w:rsidRPr="00EA7D92">
        <w:rPr>
          <w:sz w:val="22"/>
          <w:szCs w:val="22"/>
          <w:lang w:val="en-US"/>
        </w:rPr>
        <w:t xml:space="preserve"> can therefore successfully pursue its route in sustainable real estate management," said Klaus Engel, Chairman of the Executive Board of Evonik Industries.</w:t>
      </w:r>
    </w:p>
    <w:p w:rsidR="00EA7D92" w:rsidRPr="00EA7D92" w:rsidRDefault="00EA7D92" w:rsidP="00EA7D92">
      <w:pPr>
        <w:spacing w:line="300" w:lineRule="exact"/>
        <w:ind w:left="0"/>
        <w:rPr>
          <w:sz w:val="22"/>
          <w:szCs w:val="22"/>
          <w:lang w:val="en-US"/>
        </w:rPr>
      </w:pPr>
    </w:p>
    <w:p w:rsidR="00EA7D92" w:rsidRPr="00D65C13" w:rsidRDefault="00EA7D92" w:rsidP="00EA7D92">
      <w:pPr>
        <w:spacing w:line="300" w:lineRule="exact"/>
        <w:ind w:left="0"/>
        <w:rPr>
          <w:sz w:val="22"/>
          <w:szCs w:val="22"/>
          <w:lang w:val="en-US"/>
        </w:rPr>
      </w:pPr>
      <w:r w:rsidRPr="00EA7D92">
        <w:rPr>
          <w:sz w:val="22"/>
          <w:szCs w:val="22"/>
          <w:lang w:val="en-US"/>
        </w:rPr>
        <w:t xml:space="preserve">Bernd </w:t>
      </w:r>
      <w:proofErr w:type="spellStart"/>
      <w:r w:rsidRPr="00EA7D92">
        <w:rPr>
          <w:sz w:val="22"/>
          <w:szCs w:val="22"/>
          <w:lang w:val="en-US"/>
        </w:rPr>
        <w:t>Tönjes</w:t>
      </w:r>
      <w:proofErr w:type="spellEnd"/>
      <w:r w:rsidRPr="00EA7D92">
        <w:rPr>
          <w:sz w:val="22"/>
          <w:szCs w:val="22"/>
          <w:lang w:val="en-US"/>
        </w:rPr>
        <w:t xml:space="preserve">, Chairman of the Executive Board of RAG </w:t>
      </w:r>
      <w:proofErr w:type="spellStart"/>
      <w:r w:rsidRPr="00EA7D92">
        <w:rPr>
          <w:sz w:val="22"/>
          <w:szCs w:val="22"/>
          <w:lang w:val="en-US"/>
        </w:rPr>
        <w:t>Aktiengesellschaft</w:t>
      </w:r>
      <w:proofErr w:type="spellEnd"/>
      <w:r w:rsidRPr="00EA7D92">
        <w:rPr>
          <w:sz w:val="22"/>
          <w:szCs w:val="22"/>
          <w:lang w:val="en-US"/>
        </w:rPr>
        <w:t xml:space="preserve">, commented: "RAG has important obligations to meet up to and beyond the complete cessation of hard coal mining in Germany. For that we need a sound financial basis with profitable financial investments that offer long-term security. </w:t>
      </w:r>
      <w:r w:rsidR="000663CE" w:rsidRPr="000E3738">
        <w:rPr>
          <w:sz w:val="22"/>
          <w:szCs w:val="22"/>
          <w:lang w:val="en-US"/>
        </w:rPr>
        <w:t xml:space="preserve">This is insured by the participation in </w:t>
      </w:r>
      <w:proofErr w:type="spellStart"/>
      <w:r w:rsidR="000663CE" w:rsidRPr="000E3738">
        <w:rPr>
          <w:sz w:val="22"/>
          <w:szCs w:val="22"/>
          <w:lang w:val="en-US"/>
        </w:rPr>
        <w:t>Vivawest</w:t>
      </w:r>
      <w:proofErr w:type="spellEnd"/>
      <w:r w:rsidR="000663CE" w:rsidRPr="000E3738">
        <w:rPr>
          <w:sz w:val="22"/>
          <w:szCs w:val="22"/>
          <w:lang w:val="en-US"/>
        </w:rPr>
        <w:t xml:space="preserve"> GmbH</w:t>
      </w:r>
      <w:r w:rsidRPr="000E3738">
        <w:rPr>
          <w:sz w:val="22"/>
          <w:szCs w:val="22"/>
          <w:lang w:val="en-US"/>
        </w:rPr>
        <w:t>.</w:t>
      </w:r>
      <w:r w:rsidRPr="00D65C13">
        <w:rPr>
          <w:sz w:val="22"/>
          <w:szCs w:val="22"/>
          <w:lang w:val="en-US"/>
        </w:rPr>
        <w:t>"</w:t>
      </w:r>
    </w:p>
    <w:p w:rsidR="00EA7D92" w:rsidRPr="00D65C13" w:rsidRDefault="00EA7D92" w:rsidP="00EA7D92">
      <w:pPr>
        <w:spacing w:line="300" w:lineRule="exact"/>
        <w:ind w:left="0"/>
        <w:rPr>
          <w:sz w:val="22"/>
          <w:szCs w:val="22"/>
          <w:lang w:val="en-US"/>
        </w:rPr>
      </w:pPr>
    </w:p>
    <w:p w:rsidR="00EA7D92" w:rsidRPr="00EA7D92" w:rsidRDefault="006C59DD" w:rsidP="00EA7D92">
      <w:pPr>
        <w:spacing w:line="300" w:lineRule="exact"/>
        <w:ind w:left="0"/>
        <w:rPr>
          <w:sz w:val="22"/>
          <w:szCs w:val="22"/>
          <w:lang w:val="en-US"/>
        </w:rPr>
      </w:pPr>
      <w:r>
        <w:rPr>
          <w:sz w:val="22"/>
          <w:szCs w:val="22"/>
          <w:lang w:val="en-US"/>
        </w:rPr>
        <w:lastRenderedPageBreak/>
        <w:t>Vivawest’s</w:t>
      </w:r>
      <w:bookmarkStart w:id="1" w:name="_GoBack"/>
      <w:bookmarkEnd w:id="1"/>
      <w:r w:rsidR="00EA7D92" w:rsidRPr="00EA7D92">
        <w:rPr>
          <w:sz w:val="22"/>
          <w:szCs w:val="22"/>
          <w:lang w:val="en-US"/>
        </w:rPr>
        <w:t xml:space="preserve"> managing directors Claudia </w:t>
      </w:r>
      <w:proofErr w:type="spellStart"/>
      <w:r w:rsidR="00EA7D92" w:rsidRPr="00EA7D92">
        <w:rPr>
          <w:sz w:val="22"/>
          <w:szCs w:val="22"/>
          <w:lang w:val="en-US"/>
        </w:rPr>
        <w:t>Goldenbeld</w:t>
      </w:r>
      <w:proofErr w:type="spellEnd"/>
      <w:r w:rsidR="00EA7D92" w:rsidRPr="00EA7D92">
        <w:rPr>
          <w:sz w:val="22"/>
          <w:szCs w:val="22"/>
          <w:lang w:val="en-US"/>
        </w:rPr>
        <w:t xml:space="preserve"> and Ralf Giessen welcome RAG </w:t>
      </w:r>
      <w:proofErr w:type="spellStart"/>
      <w:r w:rsidR="00EA7D92" w:rsidRPr="00EA7D92">
        <w:rPr>
          <w:sz w:val="22"/>
          <w:szCs w:val="22"/>
          <w:lang w:val="en-US"/>
        </w:rPr>
        <w:t>Aktiengesellschaft's</w:t>
      </w:r>
      <w:proofErr w:type="spellEnd"/>
      <w:r w:rsidR="00EA7D92" w:rsidRPr="00EA7D92">
        <w:rPr>
          <w:sz w:val="22"/>
          <w:szCs w:val="22"/>
          <w:lang w:val="en-US"/>
        </w:rPr>
        <w:t xml:space="preserve"> acquisition of Evonik Industries' remaining stake in </w:t>
      </w:r>
      <w:proofErr w:type="spellStart"/>
      <w:r>
        <w:rPr>
          <w:sz w:val="22"/>
          <w:szCs w:val="22"/>
          <w:lang w:val="en-US"/>
        </w:rPr>
        <w:t>Vivawest</w:t>
      </w:r>
      <w:proofErr w:type="spellEnd"/>
      <w:r w:rsidR="00EA7D92" w:rsidRPr="00EA7D92">
        <w:rPr>
          <w:sz w:val="22"/>
          <w:szCs w:val="22"/>
          <w:lang w:val="en-US"/>
        </w:rPr>
        <w:t xml:space="preserve"> as being in the company's interests. They comment that it underpins the group's present stable ownership structure and thus its sustainable business model.</w:t>
      </w:r>
    </w:p>
    <w:p w:rsidR="00D8286E" w:rsidRPr="00EA7D92" w:rsidRDefault="00D8286E" w:rsidP="00EA7D92">
      <w:pPr>
        <w:spacing w:line="300" w:lineRule="exact"/>
        <w:ind w:left="0"/>
        <w:rPr>
          <w:sz w:val="22"/>
          <w:szCs w:val="22"/>
          <w:lang w:val="en-US"/>
        </w:rPr>
      </w:pPr>
    </w:p>
    <w:p w:rsidR="00785C44" w:rsidRPr="00EA7D92" w:rsidRDefault="00785C44" w:rsidP="00021230">
      <w:pPr>
        <w:spacing w:line="300" w:lineRule="exact"/>
        <w:ind w:left="0"/>
        <w:rPr>
          <w:rFonts w:cs="Lucida Sans Unicode"/>
          <w:b/>
          <w:bCs/>
          <w:szCs w:val="18"/>
          <w:lang w:val="en-US"/>
        </w:rPr>
      </w:pPr>
    </w:p>
    <w:p w:rsidR="00785C44" w:rsidRPr="00EA7D92" w:rsidRDefault="00785C44" w:rsidP="00021230">
      <w:pPr>
        <w:spacing w:line="300" w:lineRule="exact"/>
        <w:ind w:left="0"/>
        <w:rPr>
          <w:rFonts w:cs="Lucida Sans Unicode"/>
          <w:b/>
          <w:bCs/>
          <w:szCs w:val="18"/>
          <w:lang w:val="en-US"/>
        </w:rPr>
      </w:pPr>
    </w:p>
    <w:bookmarkEnd w:id="0"/>
    <w:p w:rsidR="00D65C13" w:rsidRDefault="00D65C13" w:rsidP="00D65C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D65C13" w:rsidRDefault="00D65C13" w:rsidP="00D65C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D65C13" w:rsidRDefault="00D65C13" w:rsidP="00D65C13">
      <w:pPr>
        <w:autoSpaceDE w:val="0"/>
        <w:autoSpaceDN w:val="0"/>
        <w:adjustRightInd w:val="0"/>
        <w:spacing w:line="220" w:lineRule="exact"/>
        <w:ind w:left="0"/>
        <w:rPr>
          <w:rFonts w:cs="Lucida Sans Unicode"/>
          <w:szCs w:val="18"/>
          <w:lang w:val="en-US"/>
        </w:rPr>
      </w:pPr>
    </w:p>
    <w:p w:rsidR="00D65C13" w:rsidRPr="00BB06C8" w:rsidRDefault="00D65C13" w:rsidP="00D65C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D65C13" w:rsidRDefault="00D65C13" w:rsidP="00D65C13">
      <w:pPr>
        <w:ind w:left="0"/>
        <w:rPr>
          <w:szCs w:val="18"/>
          <w:lang w:val="en-US"/>
        </w:rPr>
      </w:pPr>
    </w:p>
    <w:p w:rsidR="00D65C13" w:rsidRDefault="00D65C13" w:rsidP="00D65C13">
      <w:pPr>
        <w:ind w:left="0"/>
        <w:rPr>
          <w:szCs w:val="18"/>
          <w:lang w:val="en-US"/>
        </w:rPr>
      </w:pPr>
    </w:p>
    <w:p w:rsidR="00D65C13" w:rsidRPr="00424338" w:rsidRDefault="00D65C13" w:rsidP="00D65C13">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D65C13" w:rsidRPr="00424338" w:rsidRDefault="00D65C13" w:rsidP="00D65C13">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6136F" w:rsidRPr="00D65C13" w:rsidRDefault="00B6136F">
      <w:pPr>
        <w:autoSpaceDE w:val="0"/>
        <w:autoSpaceDN w:val="0"/>
        <w:adjustRightInd w:val="0"/>
        <w:spacing w:line="220" w:lineRule="exact"/>
        <w:ind w:left="0" w:right="0"/>
        <w:rPr>
          <w:rFonts w:cs="Lucida Sans Unicode"/>
          <w:position w:val="0"/>
          <w:szCs w:val="18"/>
          <w:lang w:val="en-US"/>
        </w:rPr>
      </w:pPr>
    </w:p>
    <w:sectPr w:rsidR="00B6136F" w:rsidRPr="00D65C13">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6E" w:rsidRDefault="00D8286E">
      <w:r>
        <w:separator/>
      </w:r>
    </w:p>
    <w:p w:rsidR="00D8286E" w:rsidRDefault="00D8286E"/>
  </w:endnote>
  <w:endnote w:type="continuationSeparator" w:id="0">
    <w:p w:rsidR="00D8286E" w:rsidRDefault="00D8286E">
      <w:r>
        <w:continuationSeparator/>
      </w:r>
    </w:p>
    <w:p w:rsidR="00D8286E" w:rsidRDefault="00D82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13" w:rsidRDefault="00D65C1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59D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59DD">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D65C13">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C59D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C59D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6E" w:rsidRDefault="00D8286E">
      <w:r>
        <w:separator/>
      </w:r>
    </w:p>
    <w:p w:rsidR="00D8286E" w:rsidRDefault="00D8286E"/>
  </w:footnote>
  <w:footnote w:type="continuationSeparator" w:id="0">
    <w:p w:rsidR="00D8286E" w:rsidRDefault="00D8286E">
      <w:r>
        <w:continuationSeparator/>
      </w:r>
    </w:p>
    <w:p w:rsidR="00D8286E" w:rsidRDefault="00D82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13" w:rsidRDefault="00D65C1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59709C">
    <w:pPr>
      <w:pStyle w:val="Kopfzeile"/>
      <w:ind w:left="0"/>
    </w:pPr>
    <w:r>
      <w:rPr>
        <w:b/>
        <w:bCs/>
        <w:noProof/>
        <w:sz w:val="24"/>
      </w:rPr>
      <w:drawing>
        <wp:anchor distT="0" distB="0" distL="114300" distR="114300" simplePos="0" relativeHeight="251671552" behindDoc="0" locked="0" layoutInCell="1" allowOverlap="1" wp14:anchorId="73F18B6E" wp14:editId="147EE177">
          <wp:simplePos x="0" y="0"/>
          <wp:positionH relativeFrom="column">
            <wp:posOffset>1288415</wp:posOffset>
          </wp:positionH>
          <wp:positionV relativeFrom="paragraph">
            <wp:posOffset>102235</wp:posOffset>
          </wp:positionV>
          <wp:extent cx="1426512" cy="647636"/>
          <wp:effectExtent l="0" t="0" r="2540" b="63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512" cy="647636"/>
                  </a:xfrm>
                  <a:prstGeom prst="rect">
                    <a:avLst/>
                  </a:prstGeom>
                </pic:spPr>
              </pic:pic>
            </a:graphicData>
          </a:graphic>
          <wp14:sizeRelH relativeFrom="margin">
            <wp14:pctWidth>0</wp14:pctWidth>
          </wp14:sizeRelH>
          <wp14:sizeRelV relativeFrom="margin">
            <wp14:pctHeight>0</wp14:pctHeight>
          </wp14:sizeRelV>
        </wp:anchor>
      </w:drawing>
    </w:r>
    <w:r w:rsidR="00D65C13" w:rsidRPr="00D65C13">
      <w:rPr>
        <w:noProof/>
      </w:rPr>
      <w:drawing>
        <wp:anchor distT="0" distB="0" distL="114300" distR="114300" simplePos="0" relativeHeight="251666432" behindDoc="0" locked="0" layoutInCell="1" allowOverlap="1" wp14:anchorId="16E91C1A" wp14:editId="07E7D94E">
          <wp:simplePos x="0" y="0"/>
          <wp:positionH relativeFrom="margin">
            <wp:posOffset>1330036</wp:posOffset>
          </wp:positionH>
          <wp:positionV relativeFrom="margin">
            <wp:posOffset>-1403581</wp:posOffset>
          </wp:positionV>
          <wp:extent cx="1188085" cy="455930"/>
          <wp:effectExtent l="0" t="0" r="0" b="1270"/>
          <wp:wrapNone/>
          <wp:docPr id="10" name="Grafik 10" descr="RAG_Konzernlogo_s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G_Konzernlogo_str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C13" w:rsidRPr="00D65C13">
      <w:rPr>
        <w:noProof/>
      </w:rPr>
      <mc:AlternateContent>
        <mc:Choice Requires="wpg">
          <w:drawing>
            <wp:anchor distT="0" distB="0" distL="114300" distR="114300" simplePos="0" relativeHeight="251665408" behindDoc="1" locked="0" layoutInCell="1" allowOverlap="1" wp14:anchorId="6488403A" wp14:editId="5A14E86E">
              <wp:simplePos x="0" y="0"/>
              <wp:positionH relativeFrom="page">
                <wp:posOffset>3656127</wp:posOffset>
              </wp:positionH>
              <wp:positionV relativeFrom="page">
                <wp:posOffset>601167</wp:posOffset>
              </wp:positionV>
              <wp:extent cx="1923415" cy="492760"/>
              <wp:effectExtent l="5715" t="3810" r="4445"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8"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67C229" id="Group 35" o:spid="_x0000_s1026" style="position:absolute;margin-left:287.9pt;margin-top:47.35pt;width:151.45pt;height:38.8pt;z-index:-251651072;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CHdjiN4AMAAKQNAAAOAAAAAAAAAAAAAAAAAEUCAABkcnMvZTJvRG9jLnhtbFBLAQIt&#10;ABQABgAIAAAAIQBbRjUeyAAAAKUBAAAZAAAAAAAAAAAAAAAAAFEGAABkcnMvX3JlbHMvZTJvRG9j&#10;LnhtbC5yZWxzUEsBAi0AFAAGAAgAAAAhABNrLWzhAAAACg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6" o:title="Evonik_type"/>
              </v:shape>
              <w10:wrap anchorx="page" anchory="page"/>
            </v:group>
          </w:pict>
        </mc:Fallback>
      </mc:AlternateContent>
    </w:r>
    <w:r w:rsidR="00D65C13" w:rsidRPr="00D65C13">
      <w:rPr>
        <w:noProof/>
      </w:rPr>
      <w:drawing>
        <wp:anchor distT="0" distB="0" distL="114300" distR="114300" simplePos="0" relativeHeight="251667456" behindDoc="0" locked="0" layoutInCell="1" allowOverlap="1" wp14:anchorId="6F25AB5C" wp14:editId="132BDBBD">
          <wp:simplePos x="0" y="0"/>
          <wp:positionH relativeFrom="column">
            <wp:posOffset>4911547</wp:posOffset>
          </wp:positionH>
          <wp:positionV relativeFrom="paragraph">
            <wp:posOffset>-125247</wp:posOffset>
          </wp:positionV>
          <wp:extent cx="1409700" cy="1057275"/>
          <wp:effectExtent l="0" t="0" r="0" b="952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VAW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3" w:rsidRDefault="0059709C">
    <w:pPr>
      <w:pStyle w:val="Kopfzeile"/>
      <w:ind w:left="0"/>
    </w:pPr>
    <w:r>
      <w:rPr>
        <w:b/>
        <w:bCs/>
        <w:noProof/>
        <w:sz w:val="24"/>
      </w:rPr>
      <w:drawing>
        <wp:anchor distT="0" distB="0" distL="114300" distR="114300" simplePos="0" relativeHeight="251669504" behindDoc="0" locked="0" layoutInCell="1" allowOverlap="1" wp14:anchorId="549A9D0C" wp14:editId="4A87B4BE">
          <wp:simplePos x="0" y="0"/>
          <wp:positionH relativeFrom="column">
            <wp:posOffset>1421765</wp:posOffset>
          </wp:positionH>
          <wp:positionV relativeFrom="paragraph">
            <wp:posOffset>-31115</wp:posOffset>
          </wp:positionV>
          <wp:extent cx="1426512" cy="647636"/>
          <wp:effectExtent l="0" t="0" r="254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512" cy="647636"/>
                  </a:xfrm>
                  <a:prstGeom prst="rect">
                    <a:avLst/>
                  </a:prstGeom>
                </pic:spPr>
              </pic:pic>
            </a:graphicData>
          </a:graphic>
          <wp14:sizeRelH relativeFrom="margin">
            <wp14:pctWidth>0</wp14:pctWidth>
          </wp14:sizeRelH>
          <wp14:sizeRelV relativeFrom="margin">
            <wp14:pctHeight>0</wp14:pctHeight>
          </wp14:sizeRelV>
        </wp:anchor>
      </w:drawing>
    </w:r>
    <w:r w:rsidR="003C5182">
      <w:rPr>
        <w:noProof/>
        <w:sz w:val="24"/>
      </w:rPr>
      <w:drawing>
        <wp:anchor distT="0" distB="0" distL="114300" distR="114300" simplePos="0" relativeHeight="251663360" behindDoc="0" locked="0" layoutInCell="1" allowOverlap="1" wp14:anchorId="391B7D55" wp14:editId="6EA3FA05">
          <wp:simplePos x="0" y="0"/>
          <wp:positionH relativeFrom="column">
            <wp:posOffset>5012690</wp:posOffset>
          </wp:positionH>
          <wp:positionV relativeFrom="paragraph">
            <wp:posOffset>-241300</wp:posOffset>
          </wp:positionV>
          <wp:extent cx="1409700" cy="1057275"/>
          <wp:effectExtent l="0" t="0" r="0" b="9525"/>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VAWE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700" cy="1057275"/>
                  </a:xfrm>
                  <a:prstGeom prst="rect">
                    <a:avLst/>
                  </a:prstGeom>
                </pic:spPr>
              </pic:pic>
            </a:graphicData>
          </a:graphic>
          <wp14:sizeRelH relativeFrom="margin">
            <wp14:pctWidth>0</wp14:pctWidth>
          </wp14:sizeRelH>
          <wp14:sizeRelV relativeFrom="margin">
            <wp14:pctHeight>0</wp14:pctHeight>
          </wp14:sizeRelV>
        </wp:anchor>
      </w:drawing>
    </w:r>
    <w:r w:rsidR="001063A6">
      <w:rPr>
        <w:noProof/>
      </w:rPr>
      <w:drawing>
        <wp:anchor distT="0" distB="0" distL="114300" distR="114300" simplePos="0" relativeHeight="251660288" behindDoc="0" locked="0" layoutInCell="1" allowOverlap="1" wp14:anchorId="23BB9159" wp14:editId="6DC3BCCD">
          <wp:simplePos x="0" y="0"/>
          <wp:positionH relativeFrom="margin">
            <wp:posOffset>1461770</wp:posOffset>
          </wp:positionH>
          <wp:positionV relativeFrom="margin">
            <wp:posOffset>-1412240</wp:posOffset>
          </wp:positionV>
          <wp:extent cx="1188085" cy="455930"/>
          <wp:effectExtent l="0" t="0" r="0" b="1270"/>
          <wp:wrapNone/>
          <wp:docPr id="17" name="Grafik 17" descr="RAG_Konzernlogo_s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G_Konzernlogo_strich"/>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085"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163" w:rsidRPr="000D7D13">
      <w:rPr>
        <w:b/>
        <w:noProof/>
        <w:sz w:val="22"/>
      </w:rPr>
      <mc:AlternateContent>
        <mc:Choice Requires="wpg">
          <w:drawing>
            <wp:anchor distT="0" distB="0" distL="114300" distR="114300" simplePos="0" relativeHeight="251656192" behindDoc="1" locked="0" layoutInCell="1" allowOverlap="1" wp14:anchorId="092EEA87" wp14:editId="67E7FFCD">
              <wp:simplePos x="0" y="0"/>
              <wp:positionH relativeFrom="page">
                <wp:posOffset>3771900</wp:posOffset>
              </wp:positionH>
              <wp:positionV relativeFrom="page">
                <wp:posOffset>459105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B782E1" id="Group 35" o:spid="_x0000_s1026" style="position:absolute;margin-left:297pt;margin-top:36.1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SMcYLdoDAACkDQAADgAAAAAAAAAAAAAAAABFAgAAZHJzL2Uyb0RvYy54bWxQSwECLQAUAAYA&#10;CAAAACEAW0Y1HsgAAAClAQAAGQAAAAAAAAAAAAAAAABLBgAAZHJzL19yZWxzL2Uyb0RvYy54bWwu&#10;cmVsc1BLAQItABQABgAIAAAAIQCcULN84gAAAAoBAAAPAAAAAAAAAAAAAAAAAEo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6"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7" o:title="Evonik_type"/>
              </v:shape>
              <w10:wrap anchorx="page" anchory="page"/>
            </v:group>
          </w:pict>
        </mc:Fallback>
      </mc:AlternateContent>
    </w:r>
  </w:p>
  <w:p w:rsidR="000D7D13" w:rsidRDefault="000D7D13">
    <w:pPr>
      <w:pStyle w:val="Kopfzeile"/>
      <w:ind w:left="0"/>
    </w:pPr>
  </w:p>
  <w:p w:rsidR="000D7D13" w:rsidRDefault="000D7D13">
    <w:pPr>
      <w:pStyle w:val="Kopfzeile"/>
      <w:ind w:left="0"/>
    </w:pPr>
  </w:p>
  <w:p w:rsidR="000D7D13" w:rsidRDefault="000D7D13">
    <w:pPr>
      <w:pStyle w:val="Kopfzeile"/>
      <w:ind w:left="0"/>
    </w:pPr>
  </w:p>
  <w:p w:rsidR="000D7D13" w:rsidRDefault="001063A6">
    <w:pPr>
      <w:pStyle w:val="Kopfzeile"/>
      <w:ind w:left="0"/>
    </w:pPr>
    <w:r>
      <w:rPr>
        <w:noProof/>
      </w:rPr>
      <w:drawing>
        <wp:inline distT="0" distB="0" distL="0" distR="0" wp14:anchorId="4A4D559B" wp14:editId="13D9F7FF">
          <wp:extent cx="1000800" cy="442800"/>
          <wp:effectExtent l="0" t="0" r="8890" b="0"/>
          <wp:docPr id="27" name="Grafik 27" descr="http://www.vivawest-marathon.de/uploads/images/viva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ivawest-marathon.de/uploads/images/vivawe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800" cy="442800"/>
                  </a:xfrm>
                  <a:prstGeom prst="rect">
                    <a:avLst/>
                  </a:prstGeom>
                  <a:noFill/>
                  <a:ln>
                    <a:noFill/>
                  </a:ln>
                </pic:spPr>
              </pic:pic>
            </a:graphicData>
          </a:graphic>
        </wp:inline>
      </w:drawing>
    </w:r>
  </w:p>
  <w:p w:rsidR="000D7D13" w:rsidRDefault="000D7D13">
    <w:pPr>
      <w:pStyle w:val="Kopfzeile"/>
      <w:ind w:left="0"/>
    </w:pPr>
  </w:p>
  <w:p w:rsidR="000D7D13" w:rsidRDefault="000D7D13">
    <w:pPr>
      <w:pStyle w:val="Kopfzeile"/>
      <w:ind w:left="0"/>
    </w:pPr>
  </w:p>
  <w:p w:rsidR="000D7D13" w:rsidRDefault="000D7D13">
    <w:pPr>
      <w:pStyle w:val="Kopfzeile"/>
      <w:ind w:left="0"/>
    </w:pPr>
  </w:p>
  <w:p w:rsidR="00B6136F" w:rsidRPr="000D7D13" w:rsidRDefault="00A2567E">
    <w:pPr>
      <w:pStyle w:val="Kopfzeile"/>
      <w:ind w:left="0"/>
      <w:rPr>
        <w:b/>
        <w:sz w:val="22"/>
      </w:rPr>
    </w:pPr>
    <w:r>
      <w:rPr>
        <w:b/>
        <w:sz w:val="22"/>
      </w:rPr>
      <w:t>Joint Press Release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647CD2"/>
    <w:multiLevelType w:val="hybridMultilevel"/>
    <w:tmpl w:val="0180DA06"/>
    <w:lvl w:ilvl="0" w:tplc="2E26C8F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7E5562"/>
    <w:multiLevelType w:val="hybridMultilevel"/>
    <w:tmpl w:val="00B8DCC0"/>
    <w:lvl w:ilvl="0" w:tplc="D5362F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66CCE"/>
    <w:multiLevelType w:val="hybridMultilevel"/>
    <w:tmpl w:val="03D0AFA0"/>
    <w:lvl w:ilvl="0" w:tplc="E200C778">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6E"/>
    <w:rsid w:val="00021230"/>
    <w:rsid w:val="000663CE"/>
    <w:rsid w:val="000D7D13"/>
    <w:rsid w:val="000E3738"/>
    <w:rsid w:val="001063A6"/>
    <w:rsid w:val="00226BFA"/>
    <w:rsid w:val="002460D5"/>
    <w:rsid w:val="00340D9C"/>
    <w:rsid w:val="00367112"/>
    <w:rsid w:val="003C5182"/>
    <w:rsid w:val="00570AF0"/>
    <w:rsid w:val="00573BFD"/>
    <w:rsid w:val="0059709C"/>
    <w:rsid w:val="006C59DD"/>
    <w:rsid w:val="00702D61"/>
    <w:rsid w:val="00785C44"/>
    <w:rsid w:val="007A4AC8"/>
    <w:rsid w:val="008136C4"/>
    <w:rsid w:val="00826FA3"/>
    <w:rsid w:val="00856B95"/>
    <w:rsid w:val="008D6163"/>
    <w:rsid w:val="00930EF2"/>
    <w:rsid w:val="00A2567E"/>
    <w:rsid w:val="00AD7F34"/>
    <w:rsid w:val="00B14022"/>
    <w:rsid w:val="00B6136F"/>
    <w:rsid w:val="00CB40B9"/>
    <w:rsid w:val="00D47659"/>
    <w:rsid w:val="00D65C13"/>
    <w:rsid w:val="00D8286E"/>
    <w:rsid w:val="00DD58C1"/>
    <w:rsid w:val="00E66C59"/>
    <w:rsid w:val="00EA7D92"/>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A3737D3-DE76-416B-BFC8-829D26C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D8286E"/>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hristof.beike@rag.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vivawest.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2.jpeg"/><Relationship Id="rId7" Type="http://schemas.openxmlformats.org/officeDocument/2006/relationships/image" Target="media/image7.emf"/><Relationship Id="rId2" Type="http://schemas.openxmlformats.org/officeDocument/2006/relationships/image" Target="media/image5.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4.emf"/><Relationship Id="rId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D8370B72</Template>
  <TotalTime>0</TotalTime>
  <Pages>2</Pages>
  <Words>621</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2015-06-30T07:41:00Z</cp:lastPrinted>
  <dcterms:created xsi:type="dcterms:W3CDTF">2015-06-30T07:44:00Z</dcterms:created>
  <dcterms:modified xsi:type="dcterms:W3CDTF">2015-06-30T08:29:00Z</dcterms:modified>
</cp:coreProperties>
</file>