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098D19A8" w14:textId="77777777" w:rsidTr="00D81410">
        <w:trPr>
          <w:trHeight w:val="851"/>
        </w:trPr>
        <w:tc>
          <w:tcPr>
            <w:tcW w:w="2552" w:type="dxa"/>
            <w:shd w:val="clear" w:color="auto" w:fill="auto"/>
          </w:tcPr>
          <w:p w14:paraId="11A1519C" w14:textId="4A37D572" w:rsidR="00DF3539" w:rsidRPr="0033519A" w:rsidRDefault="00D111C9" w:rsidP="00DF3539">
            <w:pPr>
              <w:pStyle w:val="M8"/>
              <w:framePr w:wrap="auto" w:vAnchor="margin" w:hAnchor="text" w:xAlign="left" w:yAlign="inline"/>
              <w:suppressOverlap w:val="0"/>
              <w:rPr>
                <w:sz w:val="18"/>
                <w:szCs w:val="18"/>
                <w:lang w:val="en-US"/>
              </w:rPr>
            </w:pPr>
            <w:r>
              <w:rPr>
                <w:sz w:val="18"/>
                <w:szCs w:val="18"/>
                <w:lang w:val="en-US"/>
              </w:rPr>
              <w:t>November</w:t>
            </w:r>
            <w:r w:rsidR="00D53C62">
              <w:rPr>
                <w:sz w:val="18"/>
                <w:szCs w:val="18"/>
                <w:lang w:val="en-US"/>
              </w:rPr>
              <w:t xml:space="preserve"> </w:t>
            </w:r>
            <w:r w:rsidR="00086691">
              <w:rPr>
                <w:sz w:val="18"/>
                <w:szCs w:val="18"/>
                <w:lang w:val="en-US"/>
              </w:rPr>
              <w:t>30</w:t>
            </w:r>
            <w:r w:rsidR="00D53C62">
              <w:rPr>
                <w:sz w:val="18"/>
                <w:szCs w:val="18"/>
                <w:lang w:val="en-US"/>
              </w:rPr>
              <w:t xml:space="preserve">, </w:t>
            </w:r>
            <w:r w:rsidR="00DF3539">
              <w:rPr>
                <w:sz w:val="18"/>
                <w:szCs w:val="18"/>
                <w:lang w:val="en-US"/>
              </w:rPr>
              <w:t>2018</w:t>
            </w:r>
          </w:p>
          <w:p w14:paraId="74C48B2F" w14:textId="77777777" w:rsidR="00DF3539" w:rsidRPr="0033519A" w:rsidRDefault="00DF3539" w:rsidP="00DF3539">
            <w:pPr>
              <w:pStyle w:val="M8"/>
              <w:framePr w:wrap="auto" w:vAnchor="margin" w:hAnchor="text" w:xAlign="left" w:yAlign="inline"/>
              <w:suppressOverlap w:val="0"/>
              <w:rPr>
                <w:b/>
                <w:lang w:val="en-US"/>
              </w:rPr>
            </w:pPr>
          </w:p>
          <w:p w14:paraId="331C8F26" w14:textId="77777777" w:rsidR="00DF3539" w:rsidRPr="0033519A" w:rsidRDefault="00DF3539" w:rsidP="00DF3539">
            <w:pPr>
              <w:pStyle w:val="M8"/>
              <w:framePr w:wrap="auto" w:vAnchor="margin" w:hAnchor="text" w:xAlign="left" w:yAlign="inline"/>
              <w:suppressOverlap w:val="0"/>
              <w:rPr>
                <w:b/>
                <w:lang w:val="en-US"/>
              </w:rPr>
            </w:pPr>
          </w:p>
          <w:p w14:paraId="69AC6F0E" w14:textId="4902B693" w:rsidR="00DF3539" w:rsidRPr="007E17C4" w:rsidRDefault="00DF3539" w:rsidP="00DF3539">
            <w:pPr>
              <w:pStyle w:val="M7"/>
              <w:framePr w:wrap="auto" w:vAnchor="margin" w:hAnchor="text" w:xAlign="left" w:yAlign="inline"/>
              <w:suppressOverlap w:val="0"/>
              <w:rPr>
                <w:lang w:val="en-US"/>
              </w:rPr>
            </w:pPr>
            <w:r>
              <w:rPr>
                <w:b w:val="0"/>
                <w:bCs w:val="0"/>
                <w:lang w:val="en-US"/>
              </w:rPr>
              <w:br/>
            </w:r>
            <w:r w:rsidR="00086691">
              <w:rPr>
                <w:lang w:val="en-US"/>
              </w:rPr>
              <w:t>Matthias Ruch</w:t>
            </w:r>
          </w:p>
          <w:p w14:paraId="172D6C84" w14:textId="01C50D25" w:rsidR="00DF3539" w:rsidRPr="0033519A" w:rsidRDefault="00D111C9" w:rsidP="00DF3539">
            <w:pPr>
              <w:pStyle w:val="M9"/>
              <w:framePr w:wrap="auto" w:vAnchor="margin" w:hAnchor="text" w:xAlign="left" w:yAlign="inline"/>
              <w:suppressOverlap w:val="0"/>
              <w:rPr>
                <w:lang w:val="en-US"/>
              </w:rPr>
            </w:pPr>
            <w:r w:rsidRPr="007E17C4">
              <w:rPr>
                <w:b/>
                <w:lang w:val="en-US"/>
              </w:rPr>
              <w:t xml:space="preserve">External </w:t>
            </w:r>
            <w:r w:rsidR="00840CD4" w:rsidRPr="007E17C4">
              <w:rPr>
                <w:b/>
                <w:lang w:val="en-US"/>
              </w:rPr>
              <w:t>Communications</w:t>
            </w:r>
            <w:r w:rsidR="00840CD4">
              <w:rPr>
                <w:lang w:val="en-US"/>
              </w:rPr>
              <w:br/>
              <w:t>Phone +49 201 177-3</w:t>
            </w:r>
            <w:r w:rsidR="00086691">
              <w:rPr>
                <w:lang w:val="en-US"/>
              </w:rPr>
              <w:t>34</w:t>
            </w:r>
            <w:r w:rsidR="00840CD4">
              <w:rPr>
                <w:lang w:val="en-US"/>
              </w:rPr>
              <w:t>8</w:t>
            </w:r>
          </w:p>
          <w:p w14:paraId="44A8C42B" w14:textId="6D7A4A40" w:rsidR="00DF3539" w:rsidRPr="0033519A" w:rsidRDefault="0034428B" w:rsidP="00DF3539">
            <w:pPr>
              <w:pStyle w:val="M9"/>
              <w:framePr w:wrap="auto" w:vAnchor="margin" w:hAnchor="text" w:xAlign="left" w:yAlign="inline"/>
              <w:suppressOverlap w:val="0"/>
              <w:rPr>
                <w:lang w:val="en-US"/>
              </w:rPr>
            </w:pPr>
            <w:r>
              <w:rPr>
                <w:lang w:val="en-US"/>
              </w:rPr>
              <w:t>Mobile</w:t>
            </w:r>
            <w:r w:rsidR="00DF3539">
              <w:rPr>
                <w:lang w:val="en-US"/>
              </w:rPr>
              <w:t xml:space="preserve"> +49 1</w:t>
            </w:r>
            <w:r w:rsidR="00086691">
              <w:rPr>
                <w:lang w:val="en-US"/>
              </w:rPr>
              <w:t>74</w:t>
            </w:r>
            <w:r w:rsidR="00DF3539">
              <w:rPr>
                <w:lang w:val="en-US"/>
              </w:rPr>
              <w:t xml:space="preserve"> </w:t>
            </w:r>
            <w:r w:rsidR="00086691">
              <w:rPr>
                <w:lang w:val="en-US"/>
              </w:rPr>
              <w:t>325 99 42</w:t>
            </w:r>
          </w:p>
          <w:p w14:paraId="197A72A6" w14:textId="79E9B31D" w:rsidR="004F1918" w:rsidRDefault="00202D82" w:rsidP="00086691">
            <w:pPr>
              <w:pStyle w:val="M10"/>
              <w:framePr w:wrap="auto" w:vAnchor="margin" w:hAnchor="text" w:xAlign="left" w:yAlign="inline"/>
              <w:suppressOverlap w:val="0"/>
            </w:pPr>
            <w:hyperlink r:id="rId8" w:history="1">
              <w:r w:rsidR="00086691" w:rsidRPr="00C33B01">
                <w:rPr>
                  <w:rStyle w:val="Hyperlink"/>
                  <w:lang w:val="en-US"/>
                </w:rPr>
                <w:t>matthias.ruch@evonik.com</w:t>
              </w:r>
            </w:hyperlink>
          </w:p>
        </w:tc>
      </w:tr>
      <w:tr w:rsidR="004F1918" w:rsidRPr="00344D49" w14:paraId="2543EC3F" w14:textId="77777777" w:rsidTr="00D81410">
        <w:trPr>
          <w:trHeight w:val="851"/>
        </w:trPr>
        <w:tc>
          <w:tcPr>
            <w:tcW w:w="2552" w:type="dxa"/>
            <w:shd w:val="clear" w:color="auto" w:fill="auto"/>
          </w:tcPr>
          <w:p w14:paraId="051E0339" w14:textId="77777777" w:rsidR="004F1918" w:rsidRPr="0033519A" w:rsidRDefault="004F1918" w:rsidP="004F1918">
            <w:pPr>
              <w:pStyle w:val="M12"/>
              <w:framePr w:wrap="auto" w:vAnchor="margin" w:hAnchor="text" w:xAlign="left" w:yAlign="inline"/>
              <w:suppressOverlap w:val="0"/>
              <w:rPr>
                <w:lang w:val="en-US"/>
              </w:rPr>
            </w:pPr>
          </w:p>
          <w:p w14:paraId="02EEFBF1" w14:textId="14616402" w:rsidR="004F1918" w:rsidRPr="0033519A" w:rsidRDefault="004F1918" w:rsidP="00086691">
            <w:pPr>
              <w:pStyle w:val="M7"/>
              <w:framePr w:wrap="auto" w:vAnchor="margin" w:hAnchor="text" w:xAlign="left" w:yAlign="inline"/>
              <w:suppressOverlap w:val="0"/>
              <w:rPr>
                <w:lang w:val="en-US"/>
              </w:rPr>
            </w:pPr>
            <w:r>
              <w:rPr>
                <w:b w:val="0"/>
                <w:bCs w:val="0"/>
                <w:lang w:val="en-US"/>
              </w:rPr>
              <w:br/>
            </w:r>
          </w:p>
        </w:tc>
      </w:tr>
    </w:tbl>
    <w:p w14:paraId="39CB005C" w14:textId="77777777" w:rsidR="005C5615" w:rsidRPr="0033519A" w:rsidRDefault="005C5615" w:rsidP="00CA6F45">
      <w:pPr>
        <w:framePr w:w="2659" w:wrap="around" w:hAnchor="page" w:x="8971" w:yAlign="bottom" w:anchorLock="1"/>
        <w:spacing w:line="180" w:lineRule="exact"/>
        <w:rPr>
          <w:noProof/>
          <w:sz w:val="13"/>
          <w:szCs w:val="13"/>
          <w:lang w:val="de-DE"/>
        </w:rPr>
      </w:pPr>
      <w:r w:rsidRPr="0033519A">
        <w:rPr>
          <w:b/>
          <w:bCs/>
          <w:noProof/>
          <w:sz w:val="13"/>
          <w:szCs w:val="13"/>
          <w:lang w:val="de-DE"/>
        </w:rPr>
        <w:t>Evonik Industries AG</w:t>
      </w:r>
    </w:p>
    <w:p w14:paraId="3BD9A13D" w14:textId="77777777" w:rsidR="005C5615" w:rsidRPr="0033519A" w:rsidRDefault="005C5615" w:rsidP="00CA6F45">
      <w:pPr>
        <w:framePr w:w="2659" w:wrap="around" w:hAnchor="page" w:x="8971" w:yAlign="bottom" w:anchorLock="1"/>
        <w:spacing w:line="180" w:lineRule="exact"/>
        <w:rPr>
          <w:noProof/>
          <w:sz w:val="13"/>
          <w:szCs w:val="13"/>
          <w:lang w:val="de-DE"/>
        </w:rPr>
      </w:pPr>
      <w:r w:rsidRPr="0033519A">
        <w:rPr>
          <w:noProof/>
          <w:sz w:val="13"/>
          <w:szCs w:val="13"/>
          <w:lang w:val="de-DE"/>
        </w:rPr>
        <w:t>Rellinghauser Straße 1-11</w:t>
      </w:r>
    </w:p>
    <w:p w14:paraId="270B7681"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45128 Essen</w:t>
      </w:r>
    </w:p>
    <w:p w14:paraId="7DCE086E"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Germany</w:t>
      </w:r>
    </w:p>
    <w:p w14:paraId="64264E6F"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Phone +49 201 177-01</w:t>
      </w:r>
    </w:p>
    <w:p w14:paraId="2C9BD683"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Fax +49 201 177-3475</w:t>
      </w:r>
    </w:p>
    <w:p w14:paraId="71811F6D"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www.evonik.com</w:t>
      </w:r>
    </w:p>
    <w:p w14:paraId="019F8F83" w14:textId="77777777" w:rsidR="005C5615" w:rsidRDefault="005C5615" w:rsidP="00CA6F45">
      <w:pPr>
        <w:framePr w:w="2659" w:wrap="around" w:hAnchor="page" w:x="8971" w:yAlign="bottom" w:anchorLock="1"/>
        <w:spacing w:line="180" w:lineRule="exact"/>
        <w:rPr>
          <w:noProof/>
          <w:sz w:val="13"/>
          <w:szCs w:val="13"/>
        </w:rPr>
      </w:pPr>
    </w:p>
    <w:p w14:paraId="61515241" w14:textId="77777777" w:rsidR="005C5615" w:rsidRDefault="005C5615" w:rsidP="00CA6F45">
      <w:pPr>
        <w:framePr w:w="2659" w:wrap="around" w:hAnchor="page" w:x="8971" w:yAlign="bottom" w:anchorLock="1"/>
        <w:spacing w:line="180" w:lineRule="exact"/>
        <w:rPr>
          <w:b/>
          <w:bCs/>
          <w:noProof/>
          <w:sz w:val="13"/>
          <w:szCs w:val="13"/>
          <w:lang w:val="en-US"/>
        </w:rPr>
      </w:pPr>
      <w:r>
        <w:rPr>
          <w:b/>
          <w:bCs/>
          <w:noProof/>
          <w:sz w:val="13"/>
          <w:szCs w:val="13"/>
          <w:lang w:val="en-US"/>
        </w:rPr>
        <w:t>Supervisory Board</w:t>
      </w:r>
    </w:p>
    <w:p w14:paraId="07CD7444" w14:textId="77777777" w:rsidR="00822F00" w:rsidRPr="00822F00" w:rsidRDefault="00822F00" w:rsidP="00CA6F45">
      <w:pPr>
        <w:framePr w:w="2659" w:wrap="around" w:hAnchor="page" w:x="8971" w:yAlign="bottom" w:anchorLock="1"/>
        <w:spacing w:line="180" w:lineRule="exact"/>
        <w:rPr>
          <w:noProof/>
          <w:sz w:val="13"/>
          <w:szCs w:val="13"/>
          <w:lang w:val="en-US"/>
        </w:rPr>
      </w:pPr>
      <w:r w:rsidRPr="00822F00">
        <w:rPr>
          <w:noProof/>
          <w:sz w:val="13"/>
          <w:szCs w:val="13"/>
          <w:lang w:val="en-US"/>
        </w:rPr>
        <w:t>Bernd Tönjes, chairman</w:t>
      </w:r>
    </w:p>
    <w:p w14:paraId="6FF1FBD0"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 xml:space="preserve">Dr. Werner Müller, </w:t>
      </w:r>
      <w:r w:rsidR="00822F00">
        <w:rPr>
          <w:noProof/>
          <w:sz w:val="13"/>
          <w:szCs w:val="13"/>
          <w:lang w:val="en-US"/>
        </w:rPr>
        <w:t xml:space="preserve">Honorary </w:t>
      </w:r>
      <w:r>
        <w:rPr>
          <w:noProof/>
          <w:sz w:val="13"/>
          <w:szCs w:val="13"/>
          <w:lang w:val="en-US"/>
        </w:rPr>
        <w:t>Chairman</w:t>
      </w:r>
    </w:p>
    <w:p w14:paraId="315653B9" w14:textId="77777777" w:rsidR="005C5615" w:rsidRDefault="005C5615" w:rsidP="00CA6F45">
      <w:pPr>
        <w:framePr w:w="2659" w:wrap="around" w:hAnchor="page" w:x="8971" w:yAlign="bottom" w:anchorLock="1"/>
        <w:spacing w:line="180" w:lineRule="exact"/>
        <w:rPr>
          <w:noProof/>
          <w:sz w:val="13"/>
          <w:szCs w:val="13"/>
        </w:rPr>
      </w:pPr>
      <w:r>
        <w:rPr>
          <w:b/>
          <w:bCs/>
          <w:noProof/>
          <w:sz w:val="13"/>
          <w:szCs w:val="13"/>
          <w:lang w:val="en-US"/>
        </w:rPr>
        <w:t>Executive Board</w:t>
      </w:r>
    </w:p>
    <w:p w14:paraId="57D6AF1B" w14:textId="77777777" w:rsidR="005C5615" w:rsidRDefault="00486462" w:rsidP="00CA6F45">
      <w:pPr>
        <w:framePr w:w="2659" w:wrap="around" w:hAnchor="page" w:x="8971" w:yAlign="bottom" w:anchorLock="1"/>
        <w:spacing w:line="180" w:lineRule="exact"/>
        <w:rPr>
          <w:noProof/>
          <w:sz w:val="13"/>
          <w:szCs w:val="13"/>
        </w:rPr>
      </w:pPr>
      <w:r>
        <w:rPr>
          <w:noProof/>
          <w:sz w:val="13"/>
          <w:szCs w:val="13"/>
          <w:lang w:val="en-US"/>
        </w:rPr>
        <w:t>Christian Kullmann, Chairman</w:t>
      </w:r>
    </w:p>
    <w:p w14:paraId="620882E9" w14:textId="77777777" w:rsidR="00645524" w:rsidRDefault="00645524" w:rsidP="00CA6F45">
      <w:pPr>
        <w:framePr w:w="2659" w:wrap="around" w:hAnchor="page" w:x="8971" w:yAlign="bottom" w:anchorLock="1"/>
        <w:spacing w:line="180" w:lineRule="exact"/>
        <w:rPr>
          <w:noProof/>
          <w:sz w:val="13"/>
          <w:szCs w:val="13"/>
        </w:rPr>
      </w:pPr>
      <w:r>
        <w:rPr>
          <w:noProof/>
          <w:sz w:val="13"/>
          <w:szCs w:val="13"/>
          <w:lang w:val="en-US"/>
        </w:rPr>
        <w:t>Dr. Harald Schwager, Deputy Chairman</w:t>
      </w:r>
    </w:p>
    <w:p w14:paraId="7B931841"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Thomas Wessel</w:t>
      </w:r>
    </w:p>
    <w:p w14:paraId="5516803B"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Ute Wolf</w:t>
      </w:r>
    </w:p>
    <w:p w14:paraId="5B4232C5" w14:textId="77777777" w:rsidR="005C5615" w:rsidRDefault="005C5615" w:rsidP="00CA6F45">
      <w:pPr>
        <w:framePr w:w="2659" w:wrap="around" w:hAnchor="page" w:x="8971" w:yAlign="bottom" w:anchorLock="1"/>
        <w:spacing w:line="180" w:lineRule="exact"/>
        <w:rPr>
          <w:noProof/>
          <w:sz w:val="13"/>
          <w:szCs w:val="13"/>
        </w:rPr>
      </w:pPr>
    </w:p>
    <w:p w14:paraId="15A29985"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Registered Office is Essen</w:t>
      </w:r>
    </w:p>
    <w:p w14:paraId="19E830A7"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Register Court Essen Local Court</w:t>
      </w:r>
    </w:p>
    <w:p w14:paraId="7B9F2605"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lang w:val="en-US"/>
        </w:rPr>
        <w:t>Commercial Registry B 19474</w:t>
      </w:r>
    </w:p>
    <w:p w14:paraId="2BC5A76C" w14:textId="77777777" w:rsidR="00086691" w:rsidRPr="00086691" w:rsidRDefault="00086691" w:rsidP="00086691">
      <w:pPr>
        <w:pStyle w:val="NurText"/>
        <w:rPr>
          <w:rFonts w:ascii="Lucida Sans" w:hAnsi="Lucida Sans" w:cs="Lucida Sans"/>
          <w:b/>
          <w:sz w:val="32"/>
          <w:szCs w:val="32"/>
          <w:lang w:val="en-US"/>
        </w:rPr>
      </w:pPr>
      <w:bookmarkStart w:id="0" w:name="checked"/>
      <w:bookmarkStart w:id="1" w:name="spellchecked"/>
      <w:r w:rsidRPr="00086691">
        <w:rPr>
          <w:rFonts w:ascii="Lucida Sans" w:hAnsi="Lucida Sans" w:cs="Lucida Sans"/>
          <w:b/>
          <w:sz w:val="32"/>
          <w:szCs w:val="32"/>
        </w:rPr>
        <w:t>Evonik appoints new managers to its segments’ boards</w:t>
      </w:r>
    </w:p>
    <w:p w14:paraId="0700C4BD" w14:textId="77777777" w:rsidR="00850DA5" w:rsidRDefault="00850DA5" w:rsidP="00DF3539">
      <w:pPr>
        <w:rPr>
          <w:sz w:val="24"/>
          <w:lang w:val="en-US"/>
        </w:rPr>
      </w:pPr>
    </w:p>
    <w:p w14:paraId="3463C9E3" w14:textId="77777777" w:rsidR="00086691" w:rsidRPr="00086691" w:rsidRDefault="00086691" w:rsidP="00DF3539">
      <w:pPr>
        <w:rPr>
          <w:sz w:val="24"/>
          <w:lang w:val="en-US"/>
        </w:rPr>
      </w:pPr>
    </w:p>
    <w:p w14:paraId="1C236BC5" w14:textId="77777777" w:rsidR="007E17C4" w:rsidRDefault="007E17C4" w:rsidP="00DF3539">
      <w:pPr>
        <w:rPr>
          <w:sz w:val="24"/>
        </w:rPr>
      </w:pPr>
    </w:p>
    <w:p w14:paraId="43882994" w14:textId="77777777" w:rsidR="00DF3539" w:rsidRDefault="00DF3539" w:rsidP="00DF3539">
      <w:pPr>
        <w:rPr>
          <w:sz w:val="24"/>
        </w:rPr>
      </w:pPr>
    </w:p>
    <w:p w14:paraId="56BB7C15" w14:textId="77777777" w:rsidR="00086691" w:rsidRPr="00086691" w:rsidRDefault="00086691" w:rsidP="00086691">
      <w:pPr>
        <w:pStyle w:val="NurText"/>
        <w:rPr>
          <w:rFonts w:ascii="Lucida Sans" w:hAnsi="Lucida Sans" w:cs="Lucida Sans"/>
          <w:sz w:val="20"/>
          <w:szCs w:val="21"/>
          <w:lang w:val="en-US"/>
        </w:rPr>
      </w:pPr>
      <w:r w:rsidRPr="00086691">
        <w:rPr>
          <w:rFonts w:ascii="Lucida Sans" w:hAnsi="Lucida Sans" w:cs="Lucida Sans"/>
        </w:rPr>
        <w:t xml:space="preserve">Johann-Caspar </w:t>
      </w:r>
      <w:proofErr w:type="spellStart"/>
      <w:r w:rsidRPr="00086691">
        <w:rPr>
          <w:rFonts w:ascii="Lucida Sans" w:hAnsi="Lucida Sans" w:cs="Lucida Sans"/>
        </w:rPr>
        <w:t>Gammelin</w:t>
      </w:r>
      <w:proofErr w:type="spellEnd"/>
      <w:r w:rsidRPr="00086691">
        <w:rPr>
          <w:rFonts w:ascii="Lucida Sans" w:hAnsi="Lucida Sans" w:cs="Lucida Sans"/>
        </w:rPr>
        <w:t xml:space="preserve">, currently Chairman of the Board of Management of Evonik Performance Materials GmbH, will take over as Chairman of the Board of Management of Evonik Nutrition and Care GmbH from </w:t>
      </w:r>
      <w:proofErr w:type="spellStart"/>
      <w:r w:rsidRPr="00086691">
        <w:rPr>
          <w:rFonts w:ascii="Lucida Sans" w:hAnsi="Lucida Sans" w:cs="Lucida Sans"/>
        </w:rPr>
        <w:t>Dr.</w:t>
      </w:r>
      <w:proofErr w:type="spellEnd"/>
      <w:r w:rsidRPr="00086691">
        <w:rPr>
          <w:rFonts w:ascii="Lucida Sans" w:hAnsi="Lucida Sans" w:cs="Lucida Sans"/>
        </w:rPr>
        <w:t xml:space="preserve"> Reiner </w:t>
      </w:r>
      <w:proofErr w:type="spellStart"/>
      <w:r w:rsidRPr="00086691">
        <w:rPr>
          <w:rFonts w:ascii="Lucida Sans" w:hAnsi="Lucida Sans" w:cs="Lucida Sans"/>
        </w:rPr>
        <w:t>Beste</w:t>
      </w:r>
      <w:proofErr w:type="spellEnd"/>
      <w:r w:rsidRPr="00086691">
        <w:rPr>
          <w:rFonts w:ascii="Lucida Sans" w:hAnsi="Lucida Sans" w:cs="Lucida Sans"/>
        </w:rPr>
        <w:t xml:space="preserve">, effective April 1, 2019. </w:t>
      </w:r>
    </w:p>
    <w:p w14:paraId="7194132F" w14:textId="77777777" w:rsidR="00086691" w:rsidRPr="00086691" w:rsidRDefault="00086691" w:rsidP="00086691">
      <w:pPr>
        <w:pStyle w:val="NurText"/>
        <w:rPr>
          <w:rFonts w:ascii="Lucida Sans" w:hAnsi="Lucida Sans" w:cs="Lucida Sans"/>
        </w:rPr>
      </w:pPr>
    </w:p>
    <w:p w14:paraId="58B0DEF2" w14:textId="77777777" w:rsidR="00086691" w:rsidRPr="00086691" w:rsidRDefault="00086691" w:rsidP="00086691">
      <w:pPr>
        <w:pStyle w:val="NurText"/>
        <w:rPr>
          <w:rFonts w:ascii="Lucida Sans" w:hAnsi="Lucida Sans" w:cs="Lucida Sans"/>
        </w:rPr>
      </w:pPr>
      <w:r w:rsidRPr="00086691">
        <w:rPr>
          <w:rFonts w:ascii="Lucida Sans" w:hAnsi="Lucida Sans" w:cs="Lucida Sans"/>
        </w:rPr>
        <w:t xml:space="preserve">On this date </w:t>
      </w:r>
      <w:proofErr w:type="spellStart"/>
      <w:r w:rsidRPr="00086691">
        <w:rPr>
          <w:rFonts w:ascii="Lucida Sans" w:hAnsi="Lucida Sans" w:cs="Lucida Sans"/>
        </w:rPr>
        <w:t>Dr.</w:t>
      </w:r>
      <w:proofErr w:type="spellEnd"/>
      <w:r w:rsidRPr="00086691">
        <w:rPr>
          <w:rFonts w:ascii="Lucida Sans" w:hAnsi="Lucida Sans" w:cs="Lucida Sans"/>
        </w:rPr>
        <w:t xml:space="preserve"> </w:t>
      </w:r>
      <w:proofErr w:type="spellStart"/>
      <w:r w:rsidRPr="00086691">
        <w:rPr>
          <w:rFonts w:ascii="Lucida Sans" w:hAnsi="Lucida Sans" w:cs="Lucida Sans"/>
        </w:rPr>
        <w:t>Beste</w:t>
      </w:r>
      <w:proofErr w:type="spellEnd"/>
      <w:r w:rsidRPr="00086691">
        <w:rPr>
          <w:rFonts w:ascii="Lucida Sans" w:hAnsi="Lucida Sans" w:cs="Lucida Sans"/>
        </w:rPr>
        <w:t xml:space="preserve">, as new Regional President, will assume responsibility for bringing together the two regions Asia Pacific North and Asia Pacific South. “The attractive growth markets in Asia are of special importance to Evonik”, says Christian </w:t>
      </w:r>
      <w:proofErr w:type="spellStart"/>
      <w:r w:rsidRPr="00086691">
        <w:rPr>
          <w:rFonts w:ascii="Lucida Sans" w:hAnsi="Lucida Sans" w:cs="Lucida Sans"/>
        </w:rPr>
        <w:t>Kullmann</w:t>
      </w:r>
      <w:proofErr w:type="spellEnd"/>
      <w:r w:rsidRPr="00086691">
        <w:rPr>
          <w:rFonts w:ascii="Lucida Sans" w:hAnsi="Lucida Sans" w:cs="Lucida Sans"/>
        </w:rPr>
        <w:t xml:space="preserve">, Chairman of the Executive Board of Evonik. “With Reiner </w:t>
      </w:r>
      <w:proofErr w:type="spellStart"/>
      <w:r w:rsidRPr="00086691">
        <w:rPr>
          <w:rFonts w:ascii="Lucida Sans" w:hAnsi="Lucida Sans" w:cs="Lucida Sans"/>
        </w:rPr>
        <w:t>Beste</w:t>
      </w:r>
      <w:proofErr w:type="spellEnd"/>
      <w:r w:rsidRPr="00086691">
        <w:rPr>
          <w:rFonts w:ascii="Lucida Sans" w:hAnsi="Lucida Sans" w:cs="Lucida Sans"/>
        </w:rPr>
        <w:t>, our aim is to strengthen the growth of our numerous businesses there.”</w:t>
      </w:r>
    </w:p>
    <w:p w14:paraId="1465C0E9" w14:textId="77777777" w:rsidR="00086691" w:rsidRPr="00086691" w:rsidRDefault="00086691" w:rsidP="00086691">
      <w:pPr>
        <w:pStyle w:val="NurText"/>
        <w:rPr>
          <w:rFonts w:ascii="Lucida Sans" w:hAnsi="Lucida Sans" w:cs="Lucida Sans"/>
        </w:rPr>
      </w:pPr>
    </w:p>
    <w:p w14:paraId="1EA659B4" w14:textId="77777777" w:rsidR="00086691" w:rsidRPr="00086691" w:rsidRDefault="00086691" w:rsidP="00086691">
      <w:pPr>
        <w:pStyle w:val="NurText"/>
        <w:rPr>
          <w:rFonts w:ascii="Lucida Sans" w:hAnsi="Lucida Sans" w:cs="Lucida Sans"/>
        </w:rPr>
      </w:pPr>
      <w:r w:rsidRPr="00086691">
        <w:rPr>
          <w:rFonts w:ascii="Lucida Sans" w:hAnsi="Lucida Sans" w:cs="Lucida Sans"/>
        </w:rPr>
        <w:t xml:space="preserve">The successor to Mr. </w:t>
      </w:r>
      <w:proofErr w:type="spellStart"/>
      <w:r w:rsidRPr="00086691">
        <w:rPr>
          <w:rFonts w:ascii="Lucida Sans" w:hAnsi="Lucida Sans" w:cs="Lucida Sans"/>
        </w:rPr>
        <w:t>Gammelin</w:t>
      </w:r>
      <w:proofErr w:type="spellEnd"/>
      <w:r w:rsidRPr="00086691">
        <w:rPr>
          <w:rFonts w:ascii="Lucida Sans" w:hAnsi="Lucida Sans" w:cs="Lucida Sans"/>
        </w:rPr>
        <w:t xml:space="preserve"> as Chairman of the Board of Management of Evonik Performance Materials GmbH will be </w:t>
      </w:r>
      <w:proofErr w:type="spellStart"/>
      <w:r w:rsidRPr="00086691">
        <w:rPr>
          <w:rFonts w:ascii="Lucida Sans" w:hAnsi="Lucida Sans" w:cs="Lucida Sans"/>
        </w:rPr>
        <w:t>Dr.</w:t>
      </w:r>
      <w:proofErr w:type="spellEnd"/>
      <w:r w:rsidRPr="00086691">
        <w:rPr>
          <w:rFonts w:ascii="Lucida Sans" w:hAnsi="Lucida Sans" w:cs="Lucida Sans"/>
        </w:rPr>
        <w:t xml:space="preserve"> Joachim </w:t>
      </w:r>
      <w:proofErr w:type="spellStart"/>
      <w:r w:rsidRPr="00086691">
        <w:rPr>
          <w:rFonts w:ascii="Lucida Sans" w:hAnsi="Lucida Sans" w:cs="Lucida Sans"/>
        </w:rPr>
        <w:t>Dahm</w:t>
      </w:r>
      <w:proofErr w:type="spellEnd"/>
      <w:r w:rsidRPr="00086691">
        <w:rPr>
          <w:rFonts w:ascii="Lucida Sans" w:hAnsi="Lucida Sans" w:cs="Lucida Sans"/>
        </w:rPr>
        <w:t xml:space="preserve">. </w:t>
      </w:r>
    </w:p>
    <w:p w14:paraId="6ECC0490" w14:textId="77777777" w:rsidR="00086691" w:rsidRPr="00086691" w:rsidRDefault="00086691" w:rsidP="00086691">
      <w:pPr>
        <w:pStyle w:val="NurText"/>
        <w:rPr>
          <w:rFonts w:ascii="Lucida Sans" w:hAnsi="Lucida Sans" w:cs="Lucida Sans"/>
        </w:rPr>
      </w:pPr>
    </w:p>
    <w:p w14:paraId="7B4773EC" w14:textId="77777777" w:rsidR="00202D82" w:rsidRDefault="00086691" w:rsidP="00086691">
      <w:pPr>
        <w:pStyle w:val="NurText"/>
        <w:rPr>
          <w:rFonts w:ascii="Lucida Sans" w:hAnsi="Lucida Sans" w:cs="Lucida Sans"/>
        </w:rPr>
      </w:pPr>
      <w:r w:rsidRPr="00086691">
        <w:rPr>
          <w:rFonts w:ascii="Lucida Sans" w:hAnsi="Lucida Sans" w:cs="Lucida Sans"/>
        </w:rPr>
        <w:t xml:space="preserve">Together with Mr. </w:t>
      </w:r>
      <w:proofErr w:type="spellStart"/>
      <w:r w:rsidRPr="00086691">
        <w:rPr>
          <w:rFonts w:ascii="Lucida Sans" w:hAnsi="Lucida Sans" w:cs="Lucida Sans"/>
        </w:rPr>
        <w:t>Gammelin</w:t>
      </w:r>
      <w:proofErr w:type="spellEnd"/>
      <w:r w:rsidRPr="00086691">
        <w:rPr>
          <w:rFonts w:ascii="Lucida Sans" w:hAnsi="Lucida Sans" w:cs="Lucida Sans"/>
        </w:rPr>
        <w:t xml:space="preserve"> and </w:t>
      </w:r>
      <w:proofErr w:type="spellStart"/>
      <w:r w:rsidRPr="00086691">
        <w:rPr>
          <w:rFonts w:ascii="Lucida Sans" w:hAnsi="Lucida Sans" w:cs="Lucida Sans"/>
        </w:rPr>
        <w:t>Dr.</w:t>
      </w:r>
      <w:proofErr w:type="spellEnd"/>
      <w:r w:rsidRPr="00086691">
        <w:rPr>
          <w:rFonts w:ascii="Lucida Sans" w:hAnsi="Lucida Sans" w:cs="Lucida Sans"/>
        </w:rPr>
        <w:t xml:space="preserve"> </w:t>
      </w:r>
      <w:proofErr w:type="spellStart"/>
      <w:r w:rsidRPr="00086691">
        <w:rPr>
          <w:rFonts w:ascii="Lucida Sans" w:hAnsi="Lucida Sans" w:cs="Lucida Sans"/>
        </w:rPr>
        <w:t>Dahm</w:t>
      </w:r>
      <w:proofErr w:type="spellEnd"/>
      <w:r w:rsidRPr="00086691">
        <w:rPr>
          <w:rFonts w:ascii="Lucida Sans" w:hAnsi="Lucida Sans" w:cs="Lucida Sans"/>
        </w:rPr>
        <w:t xml:space="preserve">, in future, </w:t>
      </w:r>
      <w:proofErr w:type="spellStart"/>
      <w:r w:rsidRPr="00086691">
        <w:rPr>
          <w:rFonts w:ascii="Lucida Sans" w:hAnsi="Lucida Sans" w:cs="Lucida Sans"/>
        </w:rPr>
        <w:t>Dr.</w:t>
      </w:r>
      <w:proofErr w:type="spellEnd"/>
      <w:r w:rsidRPr="00086691">
        <w:rPr>
          <w:rFonts w:ascii="Lucida Sans" w:hAnsi="Lucida Sans" w:cs="Lucida Sans"/>
        </w:rPr>
        <w:t xml:space="preserve"> Claus </w:t>
      </w:r>
      <w:proofErr w:type="spellStart"/>
      <w:r w:rsidRPr="00086691">
        <w:rPr>
          <w:rFonts w:ascii="Lucida Sans" w:hAnsi="Lucida Sans" w:cs="Lucida Sans"/>
        </w:rPr>
        <w:t>Rettig</w:t>
      </w:r>
      <w:proofErr w:type="spellEnd"/>
      <w:r w:rsidRPr="00086691">
        <w:rPr>
          <w:rFonts w:ascii="Lucida Sans" w:hAnsi="Lucida Sans" w:cs="Lucida Sans"/>
        </w:rPr>
        <w:t xml:space="preserve">, as Chairman of Evonik Resource Efficiency GmbH, and Gregor </w:t>
      </w:r>
      <w:proofErr w:type="spellStart"/>
      <w:r w:rsidRPr="00086691">
        <w:rPr>
          <w:rFonts w:ascii="Lucida Sans" w:hAnsi="Lucida Sans" w:cs="Lucida Sans"/>
        </w:rPr>
        <w:t>Hetzke</w:t>
      </w:r>
      <w:proofErr w:type="spellEnd"/>
      <w:r w:rsidRPr="00086691">
        <w:rPr>
          <w:rFonts w:ascii="Lucida Sans" w:hAnsi="Lucida Sans" w:cs="Lucida Sans"/>
        </w:rPr>
        <w:t xml:space="preserve">, as Chairman of Evonik Technology and Infrastructure GmbH, will participate in the meetings of the Executive Board. </w:t>
      </w:r>
    </w:p>
    <w:p w14:paraId="012C4164" w14:textId="77777777" w:rsidR="00202D82" w:rsidRDefault="00202D82" w:rsidP="00086691">
      <w:pPr>
        <w:pStyle w:val="NurText"/>
        <w:rPr>
          <w:rFonts w:ascii="Lucida Sans" w:hAnsi="Lucida Sans" w:cs="Lucida Sans"/>
        </w:rPr>
      </w:pPr>
    </w:p>
    <w:p w14:paraId="59CF8192" w14:textId="7F372250" w:rsidR="00D111C9" w:rsidRPr="00086691" w:rsidRDefault="00086691" w:rsidP="00086691">
      <w:pPr>
        <w:pStyle w:val="NurText"/>
        <w:rPr>
          <w:rFonts w:ascii="Lucida Sans" w:hAnsi="Lucida Sans" w:cs="Lucida Sans"/>
          <w:szCs w:val="22"/>
          <w:lang w:val="en-US"/>
        </w:rPr>
      </w:pPr>
      <w:proofErr w:type="spellStart"/>
      <w:r w:rsidRPr="00086691">
        <w:rPr>
          <w:rFonts w:ascii="Lucida Sans" w:hAnsi="Lucida Sans" w:cs="Lucida Sans"/>
        </w:rPr>
        <w:t>Dr.</w:t>
      </w:r>
      <w:proofErr w:type="spellEnd"/>
      <w:r w:rsidRPr="00086691">
        <w:rPr>
          <w:rFonts w:ascii="Lucida Sans" w:hAnsi="Lucida Sans" w:cs="Lucida Sans"/>
        </w:rPr>
        <w:t xml:space="preserve"> Rainer </w:t>
      </w:r>
      <w:proofErr w:type="spellStart"/>
      <w:r w:rsidRPr="00086691">
        <w:rPr>
          <w:rFonts w:ascii="Lucida Sans" w:hAnsi="Lucida Sans" w:cs="Lucida Sans"/>
        </w:rPr>
        <w:t>Fretzen</w:t>
      </w:r>
      <w:proofErr w:type="spellEnd"/>
      <w:r w:rsidRPr="00086691">
        <w:rPr>
          <w:rFonts w:ascii="Lucida Sans" w:hAnsi="Lucida Sans" w:cs="Lucida Sans"/>
        </w:rPr>
        <w:t xml:space="preserve"> will join the Board of Management of Evonik Technology and Infrastructure, taking over the position of Chairman from Gregor </w:t>
      </w:r>
      <w:proofErr w:type="spellStart"/>
      <w:r w:rsidRPr="00086691">
        <w:rPr>
          <w:rFonts w:ascii="Lucida Sans" w:hAnsi="Lucida Sans" w:cs="Lucida Sans"/>
        </w:rPr>
        <w:t>Hetzke</w:t>
      </w:r>
      <w:proofErr w:type="spellEnd"/>
      <w:r w:rsidRPr="00086691">
        <w:rPr>
          <w:rFonts w:ascii="Lucida Sans" w:hAnsi="Lucida Sans" w:cs="Lucida Sans"/>
        </w:rPr>
        <w:t xml:space="preserve"> on September 1, 2019. From that time on, </w:t>
      </w:r>
      <w:proofErr w:type="spellStart"/>
      <w:r w:rsidRPr="00086691">
        <w:rPr>
          <w:rFonts w:ascii="Lucida Sans" w:hAnsi="Lucida Sans" w:cs="Lucida Sans"/>
        </w:rPr>
        <w:t>Dr.</w:t>
      </w:r>
      <w:proofErr w:type="spellEnd"/>
      <w:r w:rsidRPr="00086691">
        <w:rPr>
          <w:rFonts w:ascii="Lucida Sans" w:hAnsi="Lucida Sans" w:cs="Lucida Sans"/>
        </w:rPr>
        <w:t xml:space="preserve"> </w:t>
      </w:r>
      <w:proofErr w:type="spellStart"/>
      <w:r w:rsidRPr="00086691">
        <w:rPr>
          <w:rFonts w:ascii="Lucida Sans" w:hAnsi="Lucida Sans" w:cs="Lucida Sans"/>
        </w:rPr>
        <w:t>Fretzen</w:t>
      </w:r>
      <w:proofErr w:type="spellEnd"/>
      <w:r w:rsidRPr="00086691">
        <w:rPr>
          <w:rFonts w:ascii="Lucida Sans" w:hAnsi="Lucida Sans" w:cs="Lucida Sans"/>
        </w:rPr>
        <w:t xml:space="preserve"> will therefore participate in Executive Board meetings.</w:t>
      </w:r>
    </w:p>
    <w:p w14:paraId="24145F9C" w14:textId="6EC213EC" w:rsidR="00850DA5" w:rsidRPr="00D111C9" w:rsidRDefault="00850DA5" w:rsidP="00D111C9">
      <w:pPr>
        <w:rPr>
          <w:szCs w:val="22"/>
          <w:lang w:val="en-US"/>
        </w:rPr>
      </w:pPr>
    </w:p>
    <w:p w14:paraId="3CA4A742" w14:textId="77777777" w:rsidR="0034428B" w:rsidRDefault="0034428B" w:rsidP="00DF3539">
      <w:pPr>
        <w:rPr>
          <w:szCs w:val="22"/>
        </w:rPr>
      </w:pPr>
    </w:p>
    <w:p w14:paraId="520D9FA1" w14:textId="77777777" w:rsidR="007E17C4" w:rsidRDefault="007E17C4" w:rsidP="00DF3539">
      <w:pPr>
        <w:rPr>
          <w:szCs w:val="22"/>
        </w:rPr>
      </w:pPr>
    </w:p>
    <w:p w14:paraId="13B162AD" w14:textId="77777777" w:rsidR="0034428B" w:rsidRDefault="0034428B" w:rsidP="00DF3539">
      <w:pPr>
        <w:rPr>
          <w:szCs w:val="22"/>
        </w:rPr>
      </w:pPr>
    </w:p>
    <w:bookmarkEnd w:id="0"/>
    <w:bookmarkEnd w:id="1"/>
    <w:p w14:paraId="4733440C" w14:textId="77777777" w:rsidR="00A333E6" w:rsidRDefault="00A333E6" w:rsidP="002C3811">
      <w:pPr>
        <w:spacing w:line="220" w:lineRule="exact"/>
        <w:rPr>
          <w:szCs w:val="22"/>
        </w:rPr>
      </w:pPr>
    </w:p>
    <w:p w14:paraId="567D8C1C" w14:textId="77777777" w:rsidR="009615AD" w:rsidRDefault="009615AD" w:rsidP="005F2534">
      <w:pPr>
        <w:spacing w:line="220" w:lineRule="exact"/>
        <w:rPr>
          <w:rFonts w:cs="Lucida Sans Unicode"/>
          <w:b/>
          <w:bCs/>
          <w:sz w:val="18"/>
          <w:szCs w:val="18"/>
          <w:lang w:val="en-US"/>
        </w:rPr>
      </w:pPr>
    </w:p>
    <w:p w14:paraId="2974E8C3" w14:textId="77777777" w:rsidR="009615AD" w:rsidRDefault="009615AD" w:rsidP="005F2534">
      <w:pPr>
        <w:spacing w:line="220" w:lineRule="exact"/>
        <w:rPr>
          <w:rFonts w:cs="Lucida Sans Unicode"/>
          <w:b/>
          <w:bCs/>
          <w:sz w:val="18"/>
          <w:szCs w:val="18"/>
          <w:lang w:val="en-US"/>
        </w:rPr>
      </w:pPr>
    </w:p>
    <w:p w14:paraId="6453EE7F" w14:textId="77777777" w:rsidR="007E17C4" w:rsidRDefault="002C3811" w:rsidP="005F2534">
      <w:pPr>
        <w:spacing w:line="220" w:lineRule="exact"/>
        <w:rPr>
          <w:rFonts w:cs="Lucida Sans Unicode"/>
          <w:b/>
          <w:bCs/>
          <w:sz w:val="18"/>
          <w:szCs w:val="18"/>
        </w:rPr>
      </w:pPr>
      <w:bookmarkStart w:id="2" w:name="_GoBack"/>
      <w:bookmarkEnd w:id="2"/>
      <w:r>
        <w:rPr>
          <w:rFonts w:cs="Lucida Sans Unicode"/>
          <w:b/>
          <w:bCs/>
          <w:sz w:val="18"/>
          <w:szCs w:val="18"/>
          <w:lang w:val="en-US"/>
        </w:rPr>
        <w:t>Company information</w:t>
      </w:r>
    </w:p>
    <w:p w14:paraId="1071FC13" w14:textId="02F16B63" w:rsidR="002B4ACC" w:rsidRPr="007E17C4" w:rsidRDefault="005F2534" w:rsidP="005F2534">
      <w:pPr>
        <w:spacing w:line="220" w:lineRule="exact"/>
        <w:rPr>
          <w:rFonts w:cs="Lucida Sans Unicode"/>
          <w:b/>
          <w:bCs/>
          <w:sz w:val="18"/>
          <w:szCs w:val="18"/>
        </w:rPr>
      </w:pPr>
      <w:r>
        <w:rPr>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7FE00C3C" w14:textId="77777777" w:rsidR="00EE4A72" w:rsidRPr="002B4ACC" w:rsidRDefault="00EE4A72" w:rsidP="004F1918">
      <w:pPr>
        <w:spacing w:line="220" w:lineRule="exact"/>
        <w:rPr>
          <w:sz w:val="18"/>
          <w:szCs w:val="18"/>
          <w:lang w:val="en-US"/>
        </w:rPr>
      </w:pPr>
    </w:p>
    <w:p w14:paraId="514267DC" w14:textId="77777777" w:rsidR="004C7B9F" w:rsidRPr="004F1918" w:rsidRDefault="004C7B9F" w:rsidP="004F1918">
      <w:pPr>
        <w:spacing w:line="220" w:lineRule="exact"/>
        <w:rPr>
          <w:sz w:val="18"/>
          <w:szCs w:val="18"/>
        </w:rPr>
      </w:pPr>
    </w:p>
    <w:p w14:paraId="7B974BBE" w14:textId="77777777" w:rsidR="004F1918" w:rsidRPr="004F1918" w:rsidRDefault="004F1918" w:rsidP="004F1918">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14:paraId="7641BCA5" w14:textId="77777777" w:rsidR="004F1918" w:rsidRPr="002B4ACC" w:rsidRDefault="004F1918" w:rsidP="004F1918">
      <w:pPr>
        <w:spacing w:line="220" w:lineRule="exact"/>
        <w:rPr>
          <w:rFonts w:cs="Lucida Sans Unicode"/>
          <w:sz w:val="18"/>
          <w:szCs w:val="18"/>
          <w:lang w:val="en-US"/>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2B4ACC"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4CC35" w14:textId="77777777" w:rsidR="007E17C4" w:rsidRDefault="007E17C4" w:rsidP="00FD1184">
      <w:r>
        <w:separator/>
      </w:r>
    </w:p>
  </w:endnote>
  <w:endnote w:type="continuationSeparator" w:id="0">
    <w:p w14:paraId="0197A0FB" w14:textId="77777777" w:rsidR="007E17C4" w:rsidRDefault="007E17C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09DEE" w14:textId="77777777" w:rsidR="007E17C4" w:rsidRDefault="007E17C4">
    <w:pPr>
      <w:pStyle w:val="Fuzeile"/>
    </w:pPr>
  </w:p>
  <w:p w14:paraId="3DF7722D" w14:textId="77777777" w:rsidR="007E17C4" w:rsidRDefault="007E17C4">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202D82">
      <w:rPr>
        <w:rStyle w:val="Seitenzahl"/>
        <w:noProof/>
        <w:lang w:val="en-US"/>
      </w:rPr>
      <w:t>2</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202D82">
      <w:rPr>
        <w:rStyle w:val="Seitenzahl"/>
        <w:noProof/>
        <w:lang w:val="en-US"/>
      </w:rPr>
      <w:t>2</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19FB" w14:textId="77777777" w:rsidR="007E17C4" w:rsidRDefault="007E17C4" w:rsidP="00316EC0">
    <w:pPr>
      <w:pStyle w:val="Fuzeile"/>
    </w:pPr>
  </w:p>
  <w:p w14:paraId="3E09B529" w14:textId="77777777" w:rsidR="007E17C4" w:rsidRPr="005225EC" w:rsidRDefault="007E17C4"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202D82">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202D82">
      <w:rPr>
        <w:rStyle w:val="Seitenzahl"/>
        <w:noProof/>
        <w:szCs w:val="18"/>
        <w:lang w:val="en-US"/>
      </w:rPr>
      <w:t>2</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72BC8" w14:textId="77777777" w:rsidR="007E17C4" w:rsidRDefault="007E17C4" w:rsidP="00FD1184">
      <w:r>
        <w:separator/>
      </w:r>
    </w:p>
  </w:footnote>
  <w:footnote w:type="continuationSeparator" w:id="0">
    <w:p w14:paraId="2D4BB91E" w14:textId="77777777" w:rsidR="007E17C4" w:rsidRDefault="007E17C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B6F4" w14:textId="77777777" w:rsidR="007E17C4" w:rsidRPr="003F4CD0" w:rsidRDefault="007E17C4"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455BA709" wp14:editId="6823E72C">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44687A32" wp14:editId="7724A9A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9AE9" w14:textId="77777777" w:rsidR="007E17C4" w:rsidRPr="003F4CD0" w:rsidRDefault="007E17C4">
    <w:pPr>
      <w:pStyle w:val="Kopfzeile"/>
      <w:rPr>
        <w:sz w:val="2"/>
        <w:szCs w:val="2"/>
      </w:rPr>
    </w:pPr>
    <w:r>
      <w:rPr>
        <w:noProof/>
        <w:sz w:val="2"/>
        <w:szCs w:val="2"/>
        <w:lang w:val="de-DE"/>
      </w:rPr>
      <w:drawing>
        <wp:anchor distT="0" distB="0" distL="114300" distR="114300" simplePos="0" relativeHeight="251661312" behindDoc="1" locked="0" layoutInCell="1" allowOverlap="1" wp14:anchorId="548C5AAE" wp14:editId="277FB34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690DA479" wp14:editId="4B6BB58F">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D06569"/>
    <w:multiLevelType w:val="hybridMultilevel"/>
    <w:tmpl w:val="87F07CA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644E0"/>
    <w:rsid w:val="00081D4B"/>
    <w:rsid w:val="00084555"/>
    <w:rsid w:val="00086556"/>
    <w:rsid w:val="00086691"/>
    <w:rsid w:val="00092F83"/>
    <w:rsid w:val="00095EC3"/>
    <w:rsid w:val="000A0DDB"/>
    <w:rsid w:val="000B4D73"/>
    <w:rsid w:val="000D081A"/>
    <w:rsid w:val="000D1DD8"/>
    <w:rsid w:val="000D7DF9"/>
    <w:rsid w:val="000E06AB"/>
    <w:rsid w:val="000E2184"/>
    <w:rsid w:val="000F70A3"/>
    <w:rsid w:val="000F7816"/>
    <w:rsid w:val="00112077"/>
    <w:rsid w:val="00124443"/>
    <w:rsid w:val="0014346F"/>
    <w:rsid w:val="001471EE"/>
    <w:rsid w:val="00162B4B"/>
    <w:rsid w:val="001631E8"/>
    <w:rsid w:val="00165932"/>
    <w:rsid w:val="00166485"/>
    <w:rsid w:val="0017414F"/>
    <w:rsid w:val="00180DC0"/>
    <w:rsid w:val="001837C2"/>
    <w:rsid w:val="00183F73"/>
    <w:rsid w:val="00191AC3"/>
    <w:rsid w:val="00191B6A"/>
    <w:rsid w:val="001936C1"/>
    <w:rsid w:val="00196518"/>
    <w:rsid w:val="001F7C26"/>
    <w:rsid w:val="00202D82"/>
    <w:rsid w:val="00210E5D"/>
    <w:rsid w:val="0021586C"/>
    <w:rsid w:val="00221C32"/>
    <w:rsid w:val="00240D16"/>
    <w:rsid w:val="002427AA"/>
    <w:rsid w:val="0024351A"/>
    <w:rsid w:val="0024351E"/>
    <w:rsid w:val="0027659F"/>
    <w:rsid w:val="00287090"/>
    <w:rsid w:val="00290F07"/>
    <w:rsid w:val="002A3233"/>
    <w:rsid w:val="002B1589"/>
    <w:rsid w:val="002B4ACC"/>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3519A"/>
    <w:rsid w:val="0034428B"/>
    <w:rsid w:val="00345B60"/>
    <w:rsid w:val="003508E4"/>
    <w:rsid w:val="00362DBC"/>
    <w:rsid w:val="00364D2E"/>
    <w:rsid w:val="00367974"/>
    <w:rsid w:val="00380845"/>
    <w:rsid w:val="00384C52"/>
    <w:rsid w:val="003A023D"/>
    <w:rsid w:val="003A1A6F"/>
    <w:rsid w:val="003C0198"/>
    <w:rsid w:val="003D2DE2"/>
    <w:rsid w:val="003D6E84"/>
    <w:rsid w:val="003E4D56"/>
    <w:rsid w:val="003F4CD0"/>
    <w:rsid w:val="004016F5"/>
    <w:rsid w:val="00406B36"/>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6A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1CA9"/>
    <w:rsid w:val="005C5615"/>
    <w:rsid w:val="005D6EC8"/>
    <w:rsid w:val="005E3211"/>
    <w:rsid w:val="005E6AE3"/>
    <w:rsid w:val="005E799F"/>
    <w:rsid w:val="005F234C"/>
    <w:rsid w:val="005F2534"/>
    <w:rsid w:val="005F50D9"/>
    <w:rsid w:val="0060031A"/>
    <w:rsid w:val="00600E86"/>
    <w:rsid w:val="00605C02"/>
    <w:rsid w:val="00606A38"/>
    <w:rsid w:val="00610519"/>
    <w:rsid w:val="00620C81"/>
    <w:rsid w:val="00635F70"/>
    <w:rsid w:val="00645524"/>
    <w:rsid w:val="00645F2F"/>
    <w:rsid w:val="00652A75"/>
    <w:rsid w:val="006651E2"/>
    <w:rsid w:val="00695624"/>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6D84"/>
    <w:rsid w:val="007E025C"/>
    <w:rsid w:val="007E17C4"/>
    <w:rsid w:val="007E7C76"/>
    <w:rsid w:val="007F1506"/>
    <w:rsid w:val="007F200A"/>
    <w:rsid w:val="007F3646"/>
    <w:rsid w:val="007F59C2"/>
    <w:rsid w:val="007F7820"/>
    <w:rsid w:val="00800AA9"/>
    <w:rsid w:val="00805D23"/>
    <w:rsid w:val="0081515B"/>
    <w:rsid w:val="00816BD2"/>
    <w:rsid w:val="00822F00"/>
    <w:rsid w:val="00825D88"/>
    <w:rsid w:val="008352AA"/>
    <w:rsid w:val="00836B9A"/>
    <w:rsid w:val="00840CD4"/>
    <w:rsid w:val="0084389E"/>
    <w:rsid w:val="00846F90"/>
    <w:rsid w:val="00850DA5"/>
    <w:rsid w:val="0085578D"/>
    <w:rsid w:val="00860A6B"/>
    <w:rsid w:val="0088508F"/>
    <w:rsid w:val="00885442"/>
    <w:rsid w:val="00895E15"/>
    <w:rsid w:val="00897078"/>
    <w:rsid w:val="008A0D35"/>
    <w:rsid w:val="008A2AE8"/>
    <w:rsid w:val="008B03E0"/>
    <w:rsid w:val="008B34E6"/>
    <w:rsid w:val="008B7AFE"/>
    <w:rsid w:val="008C00D3"/>
    <w:rsid w:val="008C52EF"/>
    <w:rsid w:val="008E7921"/>
    <w:rsid w:val="008F0732"/>
    <w:rsid w:val="008F49C5"/>
    <w:rsid w:val="0090621C"/>
    <w:rsid w:val="00935881"/>
    <w:rsid w:val="009454A0"/>
    <w:rsid w:val="00954060"/>
    <w:rsid w:val="009560C1"/>
    <w:rsid w:val="009615AD"/>
    <w:rsid w:val="00966112"/>
    <w:rsid w:val="00971345"/>
    <w:rsid w:val="00972915"/>
    <w:rsid w:val="009752DC"/>
    <w:rsid w:val="0097547F"/>
    <w:rsid w:val="00977987"/>
    <w:rsid w:val="009814C9"/>
    <w:rsid w:val="0098727A"/>
    <w:rsid w:val="009A16A5"/>
    <w:rsid w:val="009A7CDC"/>
    <w:rsid w:val="009B2ACF"/>
    <w:rsid w:val="009C2B65"/>
    <w:rsid w:val="009C40DA"/>
    <w:rsid w:val="009C5F4B"/>
    <w:rsid w:val="009E4892"/>
    <w:rsid w:val="009F6AA2"/>
    <w:rsid w:val="00A16154"/>
    <w:rsid w:val="00A21688"/>
    <w:rsid w:val="00A30BD0"/>
    <w:rsid w:val="00A333E6"/>
    <w:rsid w:val="00A333FB"/>
    <w:rsid w:val="00A34137"/>
    <w:rsid w:val="00A3644E"/>
    <w:rsid w:val="00A41C88"/>
    <w:rsid w:val="00A60CE5"/>
    <w:rsid w:val="00A67E59"/>
    <w:rsid w:val="00A70C5E"/>
    <w:rsid w:val="00A712B8"/>
    <w:rsid w:val="00A73D05"/>
    <w:rsid w:val="00A804CC"/>
    <w:rsid w:val="00A81F2D"/>
    <w:rsid w:val="00A92E7F"/>
    <w:rsid w:val="00A97CD7"/>
    <w:rsid w:val="00A97EAD"/>
    <w:rsid w:val="00AA15C6"/>
    <w:rsid w:val="00AB55E8"/>
    <w:rsid w:val="00AC262E"/>
    <w:rsid w:val="00AE3848"/>
    <w:rsid w:val="00AF0606"/>
    <w:rsid w:val="00AF6529"/>
    <w:rsid w:val="00AF7D27"/>
    <w:rsid w:val="00B0148F"/>
    <w:rsid w:val="00B01C0E"/>
    <w:rsid w:val="00B145E4"/>
    <w:rsid w:val="00B2025B"/>
    <w:rsid w:val="00B24D48"/>
    <w:rsid w:val="00B31D5A"/>
    <w:rsid w:val="00B5137F"/>
    <w:rsid w:val="00B51D93"/>
    <w:rsid w:val="00B56705"/>
    <w:rsid w:val="00B656C6"/>
    <w:rsid w:val="00B75CA9"/>
    <w:rsid w:val="00B811DE"/>
    <w:rsid w:val="00B9317E"/>
    <w:rsid w:val="00BA41A7"/>
    <w:rsid w:val="00BA4C6A"/>
    <w:rsid w:val="00BA584D"/>
    <w:rsid w:val="00BB3AC4"/>
    <w:rsid w:val="00BC1B97"/>
    <w:rsid w:val="00BC1D7E"/>
    <w:rsid w:val="00BC4FCE"/>
    <w:rsid w:val="00BE1628"/>
    <w:rsid w:val="00BF2CEC"/>
    <w:rsid w:val="00BF30BC"/>
    <w:rsid w:val="00BF70B0"/>
    <w:rsid w:val="00BF7733"/>
    <w:rsid w:val="00C04937"/>
    <w:rsid w:val="00C21FFE"/>
    <w:rsid w:val="00C2259A"/>
    <w:rsid w:val="00C242F2"/>
    <w:rsid w:val="00C251AD"/>
    <w:rsid w:val="00C310A2"/>
    <w:rsid w:val="00C31302"/>
    <w:rsid w:val="00C33407"/>
    <w:rsid w:val="00C4228E"/>
    <w:rsid w:val="00C4300F"/>
    <w:rsid w:val="00C44564"/>
    <w:rsid w:val="00C52288"/>
    <w:rsid w:val="00C60F15"/>
    <w:rsid w:val="00C930F0"/>
    <w:rsid w:val="00C94042"/>
    <w:rsid w:val="00CA6F45"/>
    <w:rsid w:val="00CB3A53"/>
    <w:rsid w:val="00CD1EE7"/>
    <w:rsid w:val="00CE2E92"/>
    <w:rsid w:val="00CF2E07"/>
    <w:rsid w:val="00CF3942"/>
    <w:rsid w:val="00D111C9"/>
    <w:rsid w:val="00D12103"/>
    <w:rsid w:val="00D37F3A"/>
    <w:rsid w:val="00D46695"/>
    <w:rsid w:val="00D46DAB"/>
    <w:rsid w:val="00D50B3E"/>
    <w:rsid w:val="00D5275A"/>
    <w:rsid w:val="00D53C62"/>
    <w:rsid w:val="00D60C11"/>
    <w:rsid w:val="00D630D8"/>
    <w:rsid w:val="00D72A07"/>
    <w:rsid w:val="00D81410"/>
    <w:rsid w:val="00D84239"/>
    <w:rsid w:val="00D90774"/>
    <w:rsid w:val="00D95388"/>
    <w:rsid w:val="00DB3E3C"/>
    <w:rsid w:val="00DC1267"/>
    <w:rsid w:val="00DC1494"/>
    <w:rsid w:val="00DD630D"/>
    <w:rsid w:val="00DD6590"/>
    <w:rsid w:val="00DE534A"/>
    <w:rsid w:val="00DF3539"/>
    <w:rsid w:val="00E012F7"/>
    <w:rsid w:val="00E05BB2"/>
    <w:rsid w:val="00E120CF"/>
    <w:rsid w:val="00E172A1"/>
    <w:rsid w:val="00E17C9E"/>
    <w:rsid w:val="00E17FDD"/>
    <w:rsid w:val="00E20822"/>
    <w:rsid w:val="00E363F0"/>
    <w:rsid w:val="00E430EA"/>
    <w:rsid w:val="00E44B62"/>
    <w:rsid w:val="00E46D1E"/>
    <w:rsid w:val="00E6418A"/>
    <w:rsid w:val="00E67EA2"/>
    <w:rsid w:val="00E86454"/>
    <w:rsid w:val="00E8737C"/>
    <w:rsid w:val="00E97290"/>
    <w:rsid w:val="00EA7E4E"/>
    <w:rsid w:val="00EB0C3E"/>
    <w:rsid w:val="00EC012C"/>
    <w:rsid w:val="00EC2C4D"/>
    <w:rsid w:val="00EC3C9A"/>
    <w:rsid w:val="00ED1DEA"/>
    <w:rsid w:val="00ED3808"/>
    <w:rsid w:val="00EE4A72"/>
    <w:rsid w:val="00EF7EB3"/>
    <w:rsid w:val="00F018DC"/>
    <w:rsid w:val="00F5602B"/>
    <w:rsid w:val="00F614FB"/>
    <w:rsid w:val="00F6598A"/>
    <w:rsid w:val="00F66FEE"/>
    <w:rsid w:val="00F82203"/>
    <w:rsid w:val="00F94E80"/>
    <w:rsid w:val="00F96B9B"/>
    <w:rsid w:val="00FA151A"/>
    <w:rsid w:val="00FA5F5C"/>
    <w:rsid w:val="00FB316C"/>
    <w:rsid w:val="00FC641F"/>
    <w:rsid w:val="00FC7A2A"/>
    <w:rsid w:val="00FD0461"/>
    <w:rsid w:val="00FD1184"/>
    <w:rsid w:val="00FE1322"/>
    <w:rsid w:val="00FE676A"/>
    <w:rsid w:val="00FF06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564688F0"/>
  <w15:docId w15:val="{B0DB5893-3858-4B65-B5F6-E8D70DD6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DF3539"/>
    <w:pPr>
      <w:spacing w:after="160" w:line="259" w:lineRule="auto"/>
      <w:ind w:left="720"/>
      <w:contextualSpacing/>
    </w:pPr>
    <w:rPr>
      <w:rFonts w:asciiTheme="minorHAnsi" w:eastAsiaTheme="minorHAnsi" w:hAnsiTheme="minorHAnsi" w:cstheme="minorBidi"/>
      <w:szCs w:val="22"/>
      <w:lang w:val="de-DE" w:eastAsia="en-US"/>
    </w:rPr>
  </w:style>
  <w:style w:type="character" w:styleId="Kommentarzeichen">
    <w:name w:val="annotation reference"/>
    <w:basedOn w:val="Absatz-Standardschriftart"/>
    <w:semiHidden/>
    <w:unhideWhenUsed/>
    <w:rsid w:val="00A92E7F"/>
    <w:rPr>
      <w:sz w:val="16"/>
      <w:szCs w:val="16"/>
    </w:rPr>
  </w:style>
  <w:style w:type="paragraph" w:styleId="Kommentartext">
    <w:name w:val="annotation text"/>
    <w:basedOn w:val="Standard"/>
    <w:link w:val="KommentartextZchn"/>
    <w:semiHidden/>
    <w:unhideWhenUsed/>
    <w:rsid w:val="00A92E7F"/>
    <w:pPr>
      <w:spacing w:line="240" w:lineRule="auto"/>
    </w:pPr>
    <w:rPr>
      <w:sz w:val="20"/>
      <w:szCs w:val="20"/>
    </w:rPr>
  </w:style>
  <w:style w:type="character" w:customStyle="1" w:styleId="KommentartextZchn">
    <w:name w:val="Kommentartext Zchn"/>
    <w:basedOn w:val="Absatz-Standardschriftart"/>
    <w:link w:val="Kommentartext"/>
    <w:semiHidden/>
    <w:rsid w:val="00A92E7F"/>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A92E7F"/>
    <w:rPr>
      <w:b/>
      <w:bCs/>
    </w:rPr>
  </w:style>
  <w:style w:type="character" w:customStyle="1" w:styleId="KommentarthemaZchn">
    <w:name w:val="Kommentarthema Zchn"/>
    <w:basedOn w:val="KommentartextZchn"/>
    <w:link w:val="Kommentarthema"/>
    <w:semiHidden/>
    <w:rsid w:val="00A92E7F"/>
    <w:rPr>
      <w:rFonts w:ascii="Lucida Sans Unicode" w:hAnsi="Lucida Sans Unicode"/>
      <w:b/>
      <w:bCs/>
      <w:lang w:val="en-GB"/>
    </w:rPr>
  </w:style>
  <w:style w:type="character" w:customStyle="1" w:styleId="NurTextZchn">
    <w:name w:val="Nur Text Zchn"/>
    <w:basedOn w:val="Absatz-Standardschriftart"/>
    <w:link w:val="NurText"/>
    <w:uiPriority w:val="99"/>
    <w:rsid w:val="00D111C9"/>
    <w:rPr>
      <w:rFonts w:ascii="Courier New" w:hAnsi="Courier New" w:cs="Courier New"/>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77276">
      <w:bodyDiv w:val="1"/>
      <w:marLeft w:val="0"/>
      <w:marRight w:val="0"/>
      <w:marTop w:val="0"/>
      <w:marBottom w:val="0"/>
      <w:divBdr>
        <w:top w:val="none" w:sz="0" w:space="0" w:color="auto"/>
        <w:left w:val="none" w:sz="0" w:space="0" w:color="auto"/>
        <w:bottom w:val="none" w:sz="0" w:space="0" w:color="auto"/>
        <w:right w:val="none" w:sz="0" w:space="0" w:color="auto"/>
      </w:divBdr>
    </w:div>
    <w:div w:id="1007559353">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44574090">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51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ias.ruch@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0D29-0884-4866-BF34-5E33416C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D351DAE3.dotm</Template>
  <TotalTime>0</TotalTime>
  <Pages>2</Pages>
  <Words>448</Words>
  <Characters>2621</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3063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Seibt, Martina</cp:lastModifiedBy>
  <cp:revision>4</cp:revision>
  <cp:lastPrinted>2018-11-30T07:34:00Z</cp:lastPrinted>
  <dcterms:created xsi:type="dcterms:W3CDTF">2018-11-30T07:23:00Z</dcterms:created>
  <dcterms:modified xsi:type="dcterms:W3CDTF">2018-11-30T07:34:00Z</dcterms:modified>
</cp:coreProperties>
</file>