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2CC20" w14:textId="77777777"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7CCA2B87" w14:textId="77777777" w:rsidTr="00B14022">
        <w:trPr>
          <w:trHeight w:hRule="exact" w:val="174"/>
        </w:trPr>
        <w:tc>
          <w:tcPr>
            <w:tcW w:w="2271" w:type="dxa"/>
            <w:shd w:val="clear" w:color="auto" w:fill="auto"/>
          </w:tcPr>
          <w:p w14:paraId="127DBD0C" w14:textId="77777777" w:rsidR="00DF1098" w:rsidRDefault="000B1A8C" w:rsidP="000B1A8C">
            <w:pPr>
              <w:pStyle w:val="E-Datum"/>
              <w:framePr w:wrap="auto" w:vAnchor="margin" w:hAnchor="text" w:xAlign="left" w:yAlign="inline"/>
              <w:suppressOverlap w:val="0"/>
            </w:pPr>
            <w:r>
              <w:t>03</w:t>
            </w:r>
            <w:r w:rsidR="002E2F47">
              <w:t>.</w:t>
            </w:r>
            <w:r w:rsidR="00881F3D">
              <w:t xml:space="preserve"> </w:t>
            </w:r>
            <w:r w:rsidR="002E2F47">
              <w:t>Ju</w:t>
            </w:r>
            <w:r>
              <w:t>n</w:t>
            </w:r>
            <w:r w:rsidR="002E2F47">
              <w:t>i</w:t>
            </w:r>
            <w:r w:rsidR="00881F3D">
              <w:t xml:space="preserve"> 201</w:t>
            </w:r>
            <w:r>
              <w:t>6</w:t>
            </w:r>
          </w:p>
        </w:tc>
      </w:tr>
      <w:tr w:rsidR="00DF1098" w14:paraId="38457F1D" w14:textId="77777777" w:rsidTr="00B14022">
        <w:trPr>
          <w:trHeight w:hRule="exact" w:val="304"/>
        </w:trPr>
        <w:tc>
          <w:tcPr>
            <w:tcW w:w="2271" w:type="dxa"/>
            <w:shd w:val="clear" w:color="auto" w:fill="auto"/>
          </w:tcPr>
          <w:p w14:paraId="72F4E6C1" w14:textId="77777777" w:rsidR="00DF1098" w:rsidRDefault="00DF1098">
            <w:pPr>
              <w:spacing w:line="180" w:lineRule="exact"/>
              <w:ind w:left="0"/>
            </w:pPr>
          </w:p>
        </w:tc>
      </w:tr>
      <w:tr w:rsidR="00881F3D" w14:paraId="43A916F3" w14:textId="77777777" w:rsidTr="00B14022">
        <w:trPr>
          <w:trHeight w:hRule="exact" w:val="1222"/>
        </w:trPr>
        <w:tc>
          <w:tcPr>
            <w:tcW w:w="2271" w:type="dxa"/>
            <w:shd w:val="clear" w:color="auto" w:fill="auto"/>
          </w:tcPr>
          <w:p w14:paraId="5D2A3EE5" w14:textId="77777777" w:rsidR="00214795" w:rsidRDefault="00664E87" w:rsidP="00214795">
            <w:pPr>
              <w:pStyle w:val="M7"/>
              <w:framePr w:wrap="auto" w:vAnchor="margin" w:hAnchor="text" w:xAlign="left" w:yAlign="inline"/>
              <w:suppressOverlap w:val="0"/>
            </w:pPr>
            <w:r>
              <w:t xml:space="preserve">Stefan </w:t>
            </w:r>
            <w:proofErr w:type="spellStart"/>
            <w:r>
              <w:t>Knichel</w:t>
            </w:r>
            <w:proofErr w:type="spellEnd"/>
          </w:p>
          <w:p w14:paraId="38BBBC58" w14:textId="77777777" w:rsidR="00214795" w:rsidRDefault="00214795" w:rsidP="00214795">
            <w:pPr>
              <w:pStyle w:val="M7"/>
              <w:framePr w:wrap="auto" w:vAnchor="margin" w:hAnchor="text" w:xAlign="left" w:yAlign="inline"/>
              <w:suppressOverlap w:val="0"/>
              <w:rPr>
                <w:b w:val="0"/>
              </w:rPr>
            </w:pPr>
            <w:r>
              <w:rPr>
                <w:b w:val="0"/>
              </w:rPr>
              <w:t>Standortkommunikation</w:t>
            </w:r>
          </w:p>
          <w:p w14:paraId="15355E0E" w14:textId="77777777" w:rsidR="00214795" w:rsidRDefault="00214795" w:rsidP="00214795">
            <w:pPr>
              <w:pStyle w:val="M7"/>
              <w:framePr w:wrap="auto" w:vAnchor="margin" w:hAnchor="text" w:xAlign="left" w:yAlign="inline"/>
              <w:suppressOverlap w:val="0"/>
              <w:rPr>
                <w:b w:val="0"/>
              </w:rPr>
            </w:pPr>
            <w:r>
              <w:rPr>
                <w:b w:val="0"/>
              </w:rPr>
              <w:t>Telefon +49</w:t>
            </w:r>
            <w:r>
              <w:rPr>
                <w:b w:val="0"/>
              </w:rPr>
              <w:tab/>
              <w:t xml:space="preserve"> 6181 59-6</w:t>
            </w:r>
            <w:r w:rsidR="00664E87">
              <w:rPr>
                <w:b w:val="0"/>
              </w:rPr>
              <w:t>386</w:t>
            </w:r>
          </w:p>
          <w:p w14:paraId="3B65E9A5" w14:textId="77777777" w:rsidR="00214795" w:rsidRDefault="00214795" w:rsidP="00214795">
            <w:pPr>
              <w:pStyle w:val="M7"/>
              <w:framePr w:wrap="auto" w:vAnchor="margin" w:hAnchor="text" w:xAlign="left" w:yAlign="inline"/>
              <w:suppressOverlap w:val="0"/>
              <w:rPr>
                <w:b w:val="0"/>
                <w:lang w:val="nb-NO"/>
              </w:rPr>
            </w:pPr>
            <w:proofErr w:type="spellStart"/>
            <w:r>
              <w:rPr>
                <w:b w:val="0"/>
                <w:lang w:val="nb-NO"/>
              </w:rPr>
              <w:t>Telefax</w:t>
            </w:r>
            <w:proofErr w:type="spellEnd"/>
            <w:r>
              <w:rPr>
                <w:b w:val="0"/>
                <w:lang w:val="nb-NO"/>
              </w:rPr>
              <w:t xml:space="preserve"> +49</w:t>
            </w:r>
            <w:r>
              <w:rPr>
                <w:b w:val="0"/>
                <w:lang w:val="nb-NO"/>
              </w:rPr>
              <w:tab/>
              <w:t xml:space="preserve"> 6181 59-76</w:t>
            </w:r>
            <w:r w:rsidR="00664E87">
              <w:rPr>
                <w:b w:val="0"/>
                <w:lang w:val="nb-NO"/>
              </w:rPr>
              <w:t>386</w:t>
            </w:r>
            <w:r>
              <w:rPr>
                <w:b w:val="0"/>
                <w:lang w:val="nb-NO"/>
              </w:rPr>
              <w:tab/>
            </w:r>
          </w:p>
          <w:p w14:paraId="4FC13F60" w14:textId="77777777" w:rsidR="00881F3D" w:rsidRPr="00752534" w:rsidRDefault="00664E87" w:rsidP="00664E87">
            <w:pPr>
              <w:pStyle w:val="M10"/>
              <w:framePr w:wrap="auto" w:vAnchor="margin" w:hAnchor="text" w:xAlign="left" w:yAlign="inline"/>
              <w:suppressOverlap w:val="0"/>
              <w:rPr>
                <w:lang w:val="de-DE"/>
              </w:rPr>
            </w:pPr>
            <w:r>
              <w:rPr>
                <w:bCs/>
              </w:rPr>
              <w:t>stefan</w:t>
            </w:r>
            <w:r w:rsidR="00214795">
              <w:rPr>
                <w:bCs/>
              </w:rPr>
              <w:t>.</w:t>
            </w:r>
            <w:r>
              <w:rPr>
                <w:bCs/>
              </w:rPr>
              <w:t>knichel</w:t>
            </w:r>
            <w:r w:rsidR="00214795">
              <w:rPr>
                <w:bCs/>
              </w:rPr>
              <w:t>@evonik.com</w:t>
            </w:r>
            <w:r w:rsidR="00881F3D" w:rsidRPr="00752534">
              <w:rPr>
                <w:lang w:val="de-DE"/>
              </w:rPr>
              <w:t xml:space="preserve"> </w:t>
            </w:r>
          </w:p>
        </w:tc>
      </w:tr>
      <w:tr w:rsidR="00881F3D" w14:paraId="507C0C32" w14:textId="77777777" w:rsidTr="00B14022">
        <w:trPr>
          <w:trHeight w:val="2609"/>
        </w:trPr>
        <w:tc>
          <w:tcPr>
            <w:tcW w:w="2271" w:type="dxa"/>
            <w:shd w:val="clear" w:color="auto" w:fill="auto"/>
          </w:tcPr>
          <w:p w14:paraId="48E23049" w14:textId="77777777" w:rsidR="00664E87" w:rsidRDefault="00664E87" w:rsidP="00664E87">
            <w:pPr>
              <w:pStyle w:val="M7"/>
              <w:framePr w:wrap="auto" w:vAnchor="margin" w:hAnchor="text" w:xAlign="left" w:yAlign="inline"/>
              <w:suppressOverlap w:val="0"/>
            </w:pPr>
            <w:r>
              <w:t>Laura Fass</w:t>
            </w:r>
          </w:p>
          <w:p w14:paraId="2863295A" w14:textId="77777777" w:rsidR="00664E87" w:rsidRDefault="00664E87" w:rsidP="00664E87">
            <w:pPr>
              <w:pStyle w:val="M7"/>
              <w:framePr w:wrap="auto" w:vAnchor="margin" w:hAnchor="text" w:xAlign="left" w:yAlign="inline"/>
              <w:suppressOverlap w:val="0"/>
              <w:rPr>
                <w:b w:val="0"/>
              </w:rPr>
            </w:pPr>
            <w:r>
              <w:rPr>
                <w:b w:val="0"/>
              </w:rPr>
              <w:t>Ausbildung Süd</w:t>
            </w:r>
          </w:p>
          <w:p w14:paraId="7F362A72" w14:textId="77777777" w:rsidR="00664E87" w:rsidRDefault="00664E87" w:rsidP="00664E87">
            <w:pPr>
              <w:pStyle w:val="M7"/>
              <w:framePr w:wrap="auto" w:vAnchor="margin" w:hAnchor="text" w:xAlign="left" w:yAlign="inline"/>
              <w:suppressOverlap w:val="0"/>
              <w:rPr>
                <w:b w:val="0"/>
              </w:rPr>
            </w:pPr>
            <w:r>
              <w:rPr>
                <w:b w:val="0"/>
              </w:rPr>
              <w:t>Telefon +49</w:t>
            </w:r>
            <w:r>
              <w:rPr>
                <w:b w:val="0"/>
              </w:rPr>
              <w:tab/>
              <w:t xml:space="preserve"> 6181 59-2597</w:t>
            </w:r>
          </w:p>
          <w:p w14:paraId="5C0765ED" w14:textId="77777777" w:rsidR="00664E87" w:rsidRDefault="00664E87" w:rsidP="00664E87">
            <w:pPr>
              <w:pStyle w:val="M7"/>
              <w:framePr w:wrap="auto" w:vAnchor="margin" w:hAnchor="text" w:xAlign="left" w:yAlign="inline"/>
              <w:suppressOverlap w:val="0"/>
              <w:rPr>
                <w:b w:val="0"/>
                <w:lang w:val="nb-NO"/>
              </w:rPr>
            </w:pPr>
            <w:proofErr w:type="spellStart"/>
            <w:r>
              <w:rPr>
                <w:b w:val="0"/>
                <w:lang w:val="nb-NO"/>
              </w:rPr>
              <w:t>Telefax</w:t>
            </w:r>
            <w:proofErr w:type="spellEnd"/>
            <w:r>
              <w:rPr>
                <w:b w:val="0"/>
                <w:lang w:val="nb-NO"/>
              </w:rPr>
              <w:t xml:space="preserve"> +49</w:t>
            </w:r>
            <w:r>
              <w:rPr>
                <w:b w:val="0"/>
                <w:lang w:val="nb-NO"/>
              </w:rPr>
              <w:tab/>
              <w:t xml:space="preserve"> 6181 59-72597</w:t>
            </w:r>
            <w:r>
              <w:rPr>
                <w:b w:val="0"/>
                <w:lang w:val="nb-NO"/>
              </w:rPr>
              <w:tab/>
            </w:r>
          </w:p>
          <w:p w14:paraId="22DE2185" w14:textId="77777777" w:rsidR="00881F3D" w:rsidRPr="00214795" w:rsidRDefault="00664E87" w:rsidP="00664E87">
            <w:pPr>
              <w:pStyle w:val="M12"/>
              <w:framePr w:wrap="auto" w:vAnchor="margin" w:hAnchor="text" w:xAlign="left" w:yAlign="inline"/>
              <w:suppressOverlap w:val="0"/>
              <w:rPr>
                <w:b/>
              </w:rPr>
            </w:pPr>
            <w:r>
              <w:rPr>
                <w:bCs/>
              </w:rPr>
              <w:t>laura.fass@evonik.com</w:t>
            </w:r>
          </w:p>
          <w:p w14:paraId="3EB8BEC9" w14:textId="77777777" w:rsidR="00881F3D" w:rsidRPr="00752534" w:rsidRDefault="00881F3D" w:rsidP="00214795">
            <w:pPr>
              <w:pStyle w:val="M12"/>
              <w:framePr w:wrap="auto" w:vAnchor="margin" w:hAnchor="text" w:xAlign="left" w:yAlign="inline"/>
              <w:suppressOverlap w:val="0"/>
            </w:pPr>
          </w:p>
        </w:tc>
      </w:tr>
      <w:tr w:rsidR="00DF1098" w14:paraId="2E1F499F" w14:textId="77777777" w:rsidTr="00B14022">
        <w:trPr>
          <w:trHeight w:hRule="exact" w:val="7880"/>
        </w:trPr>
        <w:tc>
          <w:tcPr>
            <w:tcW w:w="2271" w:type="dxa"/>
            <w:shd w:val="clear" w:color="auto" w:fill="auto"/>
            <w:vAlign w:val="bottom"/>
          </w:tcPr>
          <w:p w14:paraId="41ECB893" w14:textId="77777777" w:rsidR="00DF1098" w:rsidRDefault="00DF1098">
            <w:pPr>
              <w:pStyle w:val="Marginalie"/>
              <w:framePr w:w="0" w:hSpace="0" w:wrap="auto" w:vAnchor="margin" w:hAnchor="text" w:xAlign="left" w:yAlign="inline"/>
              <w:rPr>
                <w:b/>
              </w:rPr>
            </w:pPr>
          </w:p>
          <w:p w14:paraId="3171B426" w14:textId="77777777" w:rsidR="00B14022" w:rsidRDefault="00B14022">
            <w:pPr>
              <w:pStyle w:val="V1"/>
              <w:framePr w:wrap="auto" w:vAnchor="margin" w:hAnchor="text" w:xAlign="left" w:yAlign="inline"/>
              <w:suppressOverlap w:val="0"/>
            </w:pPr>
          </w:p>
          <w:p w14:paraId="7218D9FD" w14:textId="77777777" w:rsidR="00B14022" w:rsidRDefault="00B14022">
            <w:pPr>
              <w:pStyle w:val="V1"/>
              <w:framePr w:wrap="auto" w:vAnchor="margin" w:hAnchor="text" w:xAlign="left" w:yAlign="inline"/>
              <w:suppressOverlap w:val="0"/>
            </w:pPr>
          </w:p>
          <w:p w14:paraId="3E6FA3FD" w14:textId="77777777" w:rsidR="00B14022" w:rsidRDefault="00B14022">
            <w:pPr>
              <w:pStyle w:val="V1"/>
              <w:framePr w:wrap="auto" w:vAnchor="margin" w:hAnchor="text" w:xAlign="left" w:yAlign="inline"/>
              <w:suppressOverlap w:val="0"/>
            </w:pPr>
          </w:p>
          <w:p w14:paraId="5BF2FC19" w14:textId="77777777" w:rsidR="00B14022" w:rsidRDefault="00B14022">
            <w:pPr>
              <w:pStyle w:val="V1"/>
              <w:framePr w:wrap="auto" w:vAnchor="margin" w:hAnchor="text" w:xAlign="left" w:yAlign="inline"/>
              <w:suppressOverlap w:val="0"/>
            </w:pPr>
          </w:p>
          <w:p w14:paraId="13BE2719" w14:textId="77777777" w:rsidR="00B14022" w:rsidRDefault="00B14022">
            <w:pPr>
              <w:pStyle w:val="V1"/>
              <w:framePr w:wrap="auto" w:vAnchor="margin" w:hAnchor="text" w:xAlign="left" w:yAlign="inline"/>
              <w:suppressOverlap w:val="0"/>
            </w:pPr>
          </w:p>
          <w:p w14:paraId="00EE9FA9" w14:textId="77777777" w:rsidR="00B14022" w:rsidRDefault="00B14022">
            <w:pPr>
              <w:pStyle w:val="V1"/>
              <w:framePr w:wrap="auto" w:vAnchor="margin" w:hAnchor="text" w:xAlign="left" w:yAlign="inline"/>
              <w:suppressOverlap w:val="0"/>
            </w:pPr>
          </w:p>
          <w:p w14:paraId="5D6FC500" w14:textId="77777777" w:rsidR="00B14022" w:rsidRDefault="00B14022">
            <w:pPr>
              <w:pStyle w:val="V1"/>
              <w:framePr w:wrap="auto" w:vAnchor="margin" w:hAnchor="text" w:xAlign="left" w:yAlign="inline"/>
              <w:suppressOverlap w:val="0"/>
            </w:pPr>
          </w:p>
          <w:p w14:paraId="23E56A18" w14:textId="77777777" w:rsidR="00B14022" w:rsidRDefault="00B14022">
            <w:pPr>
              <w:pStyle w:val="V1"/>
              <w:framePr w:wrap="auto" w:vAnchor="margin" w:hAnchor="text" w:xAlign="left" w:yAlign="inline"/>
              <w:suppressOverlap w:val="0"/>
            </w:pPr>
          </w:p>
          <w:p w14:paraId="3323D889" w14:textId="77777777" w:rsidR="00B14022" w:rsidRDefault="00B14022">
            <w:pPr>
              <w:pStyle w:val="V1"/>
              <w:framePr w:wrap="auto" w:vAnchor="margin" w:hAnchor="text" w:xAlign="left" w:yAlign="inline"/>
              <w:suppressOverlap w:val="0"/>
            </w:pPr>
          </w:p>
          <w:p w14:paraId="0136D3FE" w14:textId="77777777" w:rsidR="00B14022" w:rsidRDefault="00B14022">
            <w:pPr>
              <w:pStyle w:val="V1"/>
              <w:framePr w:wrap="auto" w:vAnchor="margin" w:hAnchor="text" w:xAlign="left" w:yAlign="inline"/>
              <w:suppressOverlap w:val="0"/>
            </w:pPr>
          </w:p>
          <w:p w14:paraId="2F6F710B" w14:textId="77777777" w:rsidR="00B14022" w:rsidRDefault="00B14022">
            <w:pPr>
              <w:pStyle w:val="V1"/>
              <w:framePr w:wrap="auto" w:vAnchor="margin" w:hAnchor="text" w:xAlign="left" w:yAlign="inline"/>
              <w:suppressOverlap w:val="0"/>
            </w:pPr>
          </w:p>
          <w:p w14:paraId="61508E8F" w14:textId="77777777" w:rsidR="00B14022" w:rsidRDefault="00B14022">
            <w:pPr>
              <w:pStyle w:val="V1"/>
              <w:framePr w:wrap="auto" w:vAnchor="margin" w:hAnchor="text" w:xAlign="left" w:yAlign="inline"/>
              <w:suppressOverlap w:val="0"/>
            </w:pPr>
          </w:p>
          <w:p w14:paraId="6A79E7F0" w14:textId="77777777" w:rsidR="00A76F1B" w:rsidRDefault="00A76F1B" w:rsidP="00A76F1B">
            <w:pPr>
              <w:tabs>
                <w:tab w:val="left" w:pos="518"/>
              </w:tabs>
              <w:spacing w:line="180" w:lineRule="exact"/>
              <w:rPr>
                <w:position w:val="0"/>
                <w:sz w:val="13"/>
              </w:rPr>
            </w:pPr>
            <w:r>
              <w:rPr>
                <w:b/>
                <w:sz w:val="13"/>
              </w:rPr>
              <w:t>Evonik Technology &amp; Infrastructure GmbH</w:t>
            </w:r>
          </w:p>
          <w:p w14:paraId="61C3DE91" w14:textId="77777777" w:rsidR="00A76F1B" w:rsidRDefault="00A76F1B" w:rsidP="00A76F1B">
            <w:pPr>
              <w:tabs>
                <w:tab w:val="left" w:pos="518"/>
              </w:tabs>
              <w:spacing w:line="180" w:lineRule="exact"/>
              <w:rPr>
                <w:sz w:val="13"/>
              </w:rPr>
            </w:pPr>
            <w:proofErr w:type="spellStart"/>
            <w:r>
              <w:rPr>
                <w:sz w:val="13"/>
              </w:rPr>
              <w:t>Rellinghauser</w:t>
            </w:r>
            <w:proofErr w:type="spellEnd"/>
            <w:r>
              <w:rPr>
                <w:sz w:val="13"/>
              </w:rPr>
              <w:t xml:space="preserve"> Straße 1-11</w:t>
            </w:r>
          </w:p>
          <w:p w14:paraId="323E4E99" w14:textId="77777777" w:rsidR="00A76F1B" w:rsidRDefault="00A76F1B" w:rsidP="00A76F1B">
            <w:pPr>
              <w:tabs>
                <w:tab w:val="left" w:pos="518"/>
              </w:tabs>
              <w:spacing w:line="180" w:lineRule="exact"/>
              <w:rPr>
                <w:sz w:val="13"/>
              </w:rPr>
            </w:pPr>
            <w:r>
              <w:rPr>
                <w:sz w:val="13"/>
              </w:rPr>
              <w:t>45128 Essen</w:t>
            </w:r>
          </w:p>
          <w:p w14:paraId="1B5A08F8" w14:textId="77777777" w:rsidR="00A76F1B" w:rsidRDefault="00A76F1B" w:rsidP="00A76F1B">
            <w:pPr>
              <w:tabs>
                <w:tab w:val="left" w:pos="518"/>
              </w:tabs>
              <w:spacing w:line="180" w:lineRule="exact"/>
              <w:rPr>
                <w:sz w:val="13"/>
              </w:rPr>
            </w:pPr>
            <w:r>
              <w:rPr>
                <w:sz w:val="13"/>
              </w:rPr>
              <w:t>Telefon +49 201 177-01</w:t>
            </w:r>
          </w:p>
          <w:p w14:paraId="6816CD36" w14:textId="77777777" w:rsidR="00A76F1B" w:rsidRDefault="00A76F1B" w:rsidP="00A76F1B">
            <w:pPr>
              <w:tabs>
                <w:tab w:val="left" w:pos="518"/>
              </w:tabs>
              <w:spacing w:line="180" w:lineRule="exact"/>
              <w:rPr>
                <w:sz w:val="13"/>
              </w:rPr>
            </w:pPr>
            <w:r>
              <w:rPr>
                <w:sz w:val="13"/>
              </w:rPr>
              <w:t>Telefax +49 201 177-3475</w:t>
            </w:r>
          </w:p>
          <w:p w14:paraId="4DCB7685" w14:textId="77777777" w:rsidR="00A76F1B" w:rsidRDefault="00A76F1B" w:rsidP="00A76F1B">
            <w:pPr>
              <w:tabs>
                <w:tab w:val="left" w:pos="518"/>
              </w:tabs>
              <w:spacing w:line="180" w:lineRule="exact"/>
              <w:rPr>
                <w:sz w:val="13"/>
              </w:rPr>
            </w:pPr>
            <w:r>
              <w:rPr>
                <w:sz w:val="13"/>
              </w:rPr>
              <w:t>www.evonik.de</w:t>
            </w:r>
          </w:p>
          <w:p w14:paraId="118EA75C" w14:textId="77777777" w:rsidR="00A76F1B" w:rsidRDefault="00A76F1B" w:rsidP="00A76F1B">
            <w:pPr>
              <w:tabs>
                <w:tab w:val="left" w:pos="518"/>
              </w:tabs>
              <w:spacing w:line="180" w:lineRule="exact"/>
              <w:rPr>
                <w:sz w:val="13"/>
              </w:rPr>
            </w:pPr>
          </w:p>
          <w:p w14:paraId="28B71C23" w14:textId="77777777" w:rsidR="00A76F1B" w:rsidRDefault="00A76F1B" w:rsidP="00A76F1B">
            <w:pPr>
              <w:tabs>
                <w:tab w:val="left" w:pos="518"/>
              </w:tabs>
              <w:spacing w:line="180" w:lineRule="exact"/>
              <w:rPr>
                <w:sz w:val="13"/>
              </w:rPr>
            </w:pPr>
            <w:r>
              <w:rPr>
                <w:b/>
                <w:sz w:val="13"/>
              </w:rPr>
              <w:t>Geschäftsführung</w:t>
            </w:r>
          </w:p>
          <w:p w14:paraId="13BF2889" w14:textId="77777777" w:rsidR="00A76F1B" w:rsidRDefault="00A76F1B" w:rsidP="00A76F1B">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14:paraId="2782BDA1" w14:textId="77777777" w:rsidR="00A76F1B" w:rsidRDefault="00A76F1B" w:rsidP="00A76F1B">
            <w:pPr>
              <w:tabs>
                <w:tab w:val="left" w:pos="518"/>
              </w:tabs>
              <w:spacing w:line="180" w:lineRule="exact"/>
              <w:rPr>
                <w:sz w:val="13"/>
              </w:rPr>
            </w:pPr>
            <w:r>
              <w:rPr>
                <w:sz w:val="13"/>
              </w:rPr>
              <w:t>Dr. Clemens Immanuel Herberg,</w:t>
            </w:r>
          </w:p>
          <w:p w14:paraId="5DB18342" w14:textId="77777777" w:rsidR="00A76F1B" w:rsidRDefault="00A76F1B" w:rsidP="00A76F1B">
            <w:pPr>
              <w:tabs>
                <w:tab w:val="left" w:pos="518"/>
              </w:tabs>
              <w:spacing w:line="180" w:lineRule="exact"/>
              <w:rPr>
                <w:sz w:val="13"/>
              </w:rPr>
            </w:pPr>
            <w:r>
              <w:rPr>
                <w:sz w:val="13"/>
              </w:rPr>
              <w:t>Stefan Behrens</w:t>
            </w:r>
          </w:p>
          <w:p w14:paraId="7E055689" w14:textId="77777777" w:rsidR="00A76F1B" w:rsidRDefault="00A76F1B" w:rsidP="00A76F1B">
            <w:pPr>
              <w:tabs>
                <w:tab w:val="left" w:pos="518"/>
              </w:tabs>
              <w:spacing w:line="180" w:lineRule="exact"/>
              <w:rPr>
                <w:sz w:val="13"/>
              </w:rPr>
            </w:pPr>
          </w:p>
          <w:p w14:paraId="2DD5C4A0" w14:textId="77777777" w:rsidR="00A76F1B" w:rsidRDefault="00A76F1B" w:rsidP="00A76F1B">
            <w:pPr>
              <w:tabs>
                <w:tab w:val="left" w:pos="518"/>
              </w:tabs>
              <w:spacing w:line="180" w:lineRule="exact"/>
              <w:rPr>
                <w:sz w:val="13"/>
              </w:rPr>
            </w:pPr>
            <w:r>
              <w:rPr>
                <w:sz w:val="13"/>
              </w:rPr>
              <w:t>Sitz der Gesellschaft ist Essen</w:t>
            </w:r>
          </w:p>
          <w:p w14:paraId="7CE4F587" w14:textId="77777777" w:rsidR="00A76F1B" w:rsidRDefault="00A76F1B" w:rsidP="00A76F1B">
            <w:pPr>
              <w:tabs>
                <w:tab w:val="left" w:pos="518"/>
              </w:tabs>
              <w:spacing w:line="180" w:lineRule="exact"/>
              <w:rPr>
                <w:sz w:val="13"/>
              </w:rPr>
            </w:pPr>
            <w:r>
              <w:rPr>
                <w:sz w:val="13"/>
              </w:rPr>
              <w:t>Registergericht</w:t>
            </w:r>
          </w:p>
          <w:p w14:paraId="76AC4037" w14:textId="77777777" w:rsidR="00D83E7A" w:rsidRDefault="00A76F1B" w:rsidP="00D83E7A">
            <w:pPr>
              <w:tabs>
                <w:tab w:val="left" w:pos="518"/>
              </w:tabs>
              <w:spacing w:line="180" w:lineRule="exact"/>
              <w:rPr>
                <w:sz w:val="13"/>
              </w:rPr>
            </w:pPr>
            <w:r>
              <w:rPr>
                <w:sz w:val="13"/>
              </w:rPr>
              <w:t>Amtsgericht Essen</w:t>
            </w:r>
          </w:p>
          <w:p w14:paraId="492867B4" w14:textId="77777777" w:rsidR="00DF1098" w:rsidRPr="00D83E7A" w:rsidRDefault="00A76F1B" w:rsidP="00D83E7A">
            <w:pPr>
              <w:tabs>
                <w:tab w:val="left" w:pos="518"/>
              </w:tabs>
              <w:spacing w:line="180" w:lineRule="exact"/>
              <w:rPr>
                <w:sz w:val="13"/>
              </w:rPr>
            </w:pPr>
            <w:r>
              <w:rPr>
                <w:sz w:val="13"/>
              </w:rPr>
              <w:t>Handelsregister B 25884</w:t>
            </w:r>
          </w:p>
        </w:tc>
      </w:tr>
    </w:tbl>
    <w:p w14:paraId="01581B74" w14:textId="77777777" w:rsidR="003A6A7C" w:rsidRDefault="003A6A7C" w:rsidP="00214795">
      <w:pPr>
        <w:spacing w:line="300" w:lineRule="exact"/>
        <w:ind w:left="0"/>
        <w:rPr>
          <w:b/>
          <w:bCs/>
          <w:sz w:val="24"/>
        </w:rPr>
      </w:pPr>
      <w:r>
        <w:rPr>
          <w:b/>
          <w:bCs/>
          <w:sz w:val="24"/>
        </w:rPr>
        <w:t xml:space="preserve">Freie Ausbildungsstellen im Industriepark Wolfgang: </w:t>
      </w:r>
    </w:p>
    <w:p w14:paraId="2C21D795" w14:textId="77777777" w:rsidR="003A6A7C" w:rsidRDefault="003A6A7C" w:rsidP="00214795">
      <w:pPr>
        <w:spacing w:line="300" w:lineRule="exact"/>
        <w:ind w:left="0"/>
        <w:rPr>
          <w:b/>
          <w:bCs/>
          <w:sz w:val="24"/>
        </w:rPr>
      </w:pPr>
      <w:r>
        <w:rPr>
          <w:b/>
          <w:bCs/>
          <w:sz w:val="24"/>
        </w:rPr>
        <w:t xml:space="preserve">Jetzt online bewerben!  </w:t>
      </w:r>
    </w:p>
    <w:p w14:paraId="29582993" w14:textId="77777777" w:rsidR="00881F3D" w:rsidRPr="00752534" w:rsidRDefault="00881F3D" w:rsidP="00881F3D">
      <w:pPr>
        <w:spacing w:line="300" w:lineRule="atLeast"/>
        <w:ind w:left="0" w:right="0"/>
        <w:rPr>
          <w:rFonts w:cs="Lucida Sans Unicode"/>
          <w:sz w:val="20"/>
          <w:szCs w:val="20"/>
        </w:rPr>
      </w:pPr>
    </w:p>
    <w:p w14:paraId="363FC575" w14:textId="77777777" w:rsidR="00214795" w:rsidRPr="00214795" w:rsidRDefault="003A6A7C" w:rsidP="00214795">
      <w:pPr>
        <w:numPr>
          <w:ilvl w:val="0"/>
          <w:numId w:val="16"/>
        </w:numPr>
        <w:spacing w:line="300" w:lineRule="exact"/>
        <w:rPr>
          <w:rFonts w:cs="Lucida Sans Unicode"/>
          <w:bCs/>
          <w:position w:val="0"/>
          <w:sz w:val="24"/>
        </w:rPr>
      </w:pPr>
      <w:r>
        <w:rPr>
          <w:rFonts w:cs="Lucida Sans Unicode"/>
          <w:bCs/>
          <w:position w:val="0"/>
          <w:sz w:val="24"/>
        </w:rPr>
        <w:t xml:space="preserve">Bewerbungsphase </w:t>
      </w:r>
      <w:r w:rsidR="000B1A8C">
        <w:rPr>
          <w:rFonts w:cs="Lucida Sans Unicode"/>
          <w:bCs/>
          <w:position w:val="0"/>
          <w:sz w:val="24"/>
        </w:rPr>
        <w:t>gestartet</w:t>
      </w:r>
    </w:p>
    <w:p w14:paraId="4786DB8E" w14:textId="4F636347" w:rsidR="00214795" w:rsidRPr="00214795" w:rsidRDefault="003A6A7C" w:rsidP="00214795">
      <w:pPr>
        <w:numPr>
          <w:ilvl w:val="0"/>
          <w:numId w:val="16"/>
        </w:numPr>
        <w:spacing w:line="300" w:lineRule="exact"/>
        <w:rPr>
          <w:rFonts w:cs="Lucida Sans Unicode"/>
          <w:bCs/>
          <w:position w:val="0"/>
          <w:sz w:val="24"/>
        </w:rPr>
      </w:pPr>
      <w:r>
        <w:rPr>
          <w:rFonts w:cs="Lucida Sans Unicode"/>
          <w:bCs/>
          <w:position w:val="0"/>
          <w:sz w:val="24"/>
        </w:rPr>
        <w:t xml:space="preserve">Informationen </w:t>
      </w:r>
      <w:r w:rsidR="00E91D43">
        <w:rPr>
          <w:rFonts w:cs="Lucida Sans Unicode"/>
          <w:bCs/>
          <w:position w:val="0"/>
          <w:sz w:val="24"/>
        </w:rPr>
        <w:t xml:space="preserve">auf </w:t>
      </w:r>
      <w:r w:rsidR="00E91D43" w:rsidRPr="00E91D43">
        <w:rPr>
          <w:rFonts w:cs="Lucida Sans Unicode"/>
          <w:sz w:val="24"/>
        </w:rPr>
        <w:t>www.evonik.de/karriere</w:t>
      </w:r>
      <w:r w:rsidR="00E91D43">
        <w:rPr>
          <w:rFonts w:cs="Lucida Sans Unicode"/>
          <w:sz w:val="24"/>
        </w:rPr>
        <w:t xml:space="preserve"> </w:t>
      </w:r>
    </w:p>
    <w:p w14:paraId="1BA1A1AB" w14:textId="77777777" w:rsidR="00881F3D" w:rsidRPr="00752534" w:rsidRDefault="00881F3D" w:rsidP="00C939F0">
      <w:pPr>
        <w:spacing w:line="300" w:lineRule="exact"/>
        <w:ind w:left="0"/>
        <w:rPr>
          <w:rFonts w:cs="Lucida Sans Unicode"/>
          <w:position w:val="0"/>
          <w:sz w:val="24"/>
        </w:rPr>
      </w:pPr>
    </w:p>
    <w:p w14:paraId="22C3D0C0" w14:textId="77777777" w:rsidR="00701097" w:rsidRDefault="00701097" w:rsidP="00214795">
      <w:pPr>
        <w:spacing w:line="300" w:lineRule="exact"/>
        <w:ind w:left="0"/>
        <w:rPr>
          <w:rFonts w:cs="Lucida Sans Unicode"/>
          <w:sz w:val="24"/>
        </w:rPr>
      </w:pPr>
      <w:r>
        <w:rPr>
          <w:rFonts w:cs="Lucida Sans Unicode"/>
          <w:sz w:val="24"/>
        </w:rPr>
        <w:t>Hanau</w:t>
      </w:r>
      <w:r w:rsidR="000B1A8C">
        <w:rPr>
          <w:rFonts w:cs="Lucida Sans Unicode"/>
          <w:sz w:val="24"/>
        </w:rPr>
        <w:t xml:space="preserve">. </w:t>
      </w:r>
      <w:r>
        <w:rPr>
          <w:rFonts w:cs="Lucida Sans Unicode"/>
          <w:sz w:val="24"/>
        </w:rPr>
        <w:t xml:space="preserve">Zahlreiche Ausbildungsstellen warten </w:t>
      </w:r>
      <w:r w:rsidR="00313835">
        <w:rPr>
          <w:rFonts w:cs="Lucida Sans Unicode"/>
          <w:sz w:val="24"/>
        </w:rPr>
        <w:t xml:space="preserve">im </w:t>
      </w:r>
      <w:r>
        <w:rPr>
          <w:rFonts w:cs="Lucida Sans Unicode"/>
          <w:sz w:val="24"/>
        </w:rPr>
        <w:t xml:space="preserve">Industriepark Wolfgang </w:t>
      </w:r>
      <w:r w:rsidR="00313835">
        <w:rPr>
          <w:rFonts w:cs="Lucida Sans Unicode"/>
          <w:sz w:val="24"/>
        </w:rPr>
        <w:t>auch 201</w:t>
      </w:r>
      <w:r w:rsidR="000B1A8C">
        <w:rPr>
          <w:rFonts w:cs="Lucida Sans Unicode"/>
          <w:sz w:val="24"/>
        </w:rPr>
        <w:t>7</w:t>
      </w:r>
      <w:r w:rsidR="00313835">
        <w:rPr>
          <w:rFonts w:cs="Lucida Sans Unicode"/>
          <w:sz w:val="24"/>
        </w:rPr>
        <w:t xml:space="preserve"> wieder </w:t>
      </w:r>
      <w:r>
        <w:rPr>
          <w:rFonts w:cs="Lucida Sans Unicode"/>
          <w:sz w:val="24"/>
        </w:rPr>
        <w:t xml:space="preserve">auf kreative, motivierte und </w:t>
      </w:r>
      <w:r w:rsidR="00313835">
        <w:rPr>
          <w:rFonts w:cs="Lucida Sans Unicode"/>
          <w:sz w:val="24"/>
        </w:rPr>
        <w:t xml:space="preserve">interessierte Jugendliche. </w:t>
      </w:r>
    </w:p>
    <w:p w14:paraId="4D2C0EFF" w14:textId="77777777" w:rsidR="00313835" w:rsidRDefault="00313835" w:rsidP="00214795">
      <w:pPr>
        <w:spacing w:line="300" w:lineRule="exact"/>
        <w:ind w:left="0"/>
        <w:rPr>
          <w:rFonts w:cs="Lucida Sans Unicode"/>
          <w:sz w:val="24"/>
        </w:rPr>
      </w:pPr>
      <w:bookmarkStart w:id="0" w:name="_GoBack"/>
      <w:bookmarkEnd w:id="0"/>
    </w:p>
    <w:p w14:paraId="2E481DC9" w14:textId="77777777" w:rsidR="00C939F0" w:rsidRDefault="00701097" w:rsidP="00214795">
      <w:pPr>
        <w:spacing w:line="300" w:lineRule="exact"/>
        <w:ind w:left="0"/>
        <w:rPr>
          <w:rFonts w:cs="Lucida Sans Unicode"/>
          <w:sz w:val="24"/>
        </w:rPr>
      </w:pPr>
      <w:r>
        <w:rPr>
          <w:rFonts w:cs="Lucida Sans Unicode"/>
          <w:sz w:val="24"/>
        </w:rPr>
        <w:t xml:space="preserve">Wer im kommenden Jahr eine Ausbildung bei Evonik im Industriepark Wolfgang anstrebt, kann sich </w:t>
      </w:r>
      <w:r w:rsidR="009E6740">
        <w:rPr>
          <w:rFonts w:cs="Lucida Sans Unicode"/>
          <w:sz w:val="24"/>
        </w:rPr>
        <w:t>nun</w:t>
      </w:r>
      <w:r>
        <w:rPr>
          <w:rFonts w:cs="Lucida Sans Unicode"/>
          <w:sz w:val="24"/>
        </w:rPr>
        <w:t xml:space="preserve"> bewerben</w:t>
      </w:r>
      <w:r w:rsidR="00214795" w:rsidRPr="00214795">
        <w:rPr>
          <w:rFonts w:cs="Lucida Sans Unicode"/>
          <w:sz w:val="24"/>
        </w:rPr>
        <w:t xml:space="preserve">. </w:t>
      </w:r>
      <w:r w:rsidR="00A36A9B">
        <w:rPr>
          <w:rFonts w:cs="Lucida Sans Unicode"/>
          <w:sz w:val="24"/>
        </w:rPr>
        <w:t>Gesucht werden junge Leute, die sich unter anderem zum Chemikanten, Chemielaboranten, Industriemechaniker und in kaufmännischen Berufen ausbilden lassen möchten.</w:t>
      </w:r>
    </w:p>
    <w:p w14:paraId="1FAB76FF" w14:textId="77777777" w:rsidR="00C939F0" w:rsidRDefault="00C939F0" w:rsidP="00214795">
      <w:pPr>
        <w:spacing w:line="300" w:lineRule="exact"/>
        <w:ind w:left="0"/>
        <w:rPr>
          <w:rFonts w:cs="Lucida Sans Unicode"/>
          <w:sz w:val="24"/>
        </w:rPr>
      </w:pPr>
    </w:p>
    <w:p w14:paraId="1000D959" w14:textId="5B4C32BB" w:rsidR="000F0714" w:rsidRDefault="00A36A9B" w:rsidP="00214795">
      <w:pPr>
        <w:spacing w:line="300" w:lineRule="exact"/>
        <w:ind w:left="0"/>
        <w:rPr>
          <w:rFonts w:cs="Lucida Sans Unicode"/>
          <w:sz w:val="24"/>
        </w:rPr>
      </w:pPr>
      <w:r>
        <w:rPr>
          <w:rFonts w:cs="Lucida Sans Unicode"/>
          <w:sz w:val="24"/>
        </w:rPr>
        <w:t>Bereits im S</w:t>
      </w:r>
      <w:r w:rsidR="003F298D">
        <w:rPr>
          <w:rFonts w:cs="Lucida Sans Unicode"/>
          <w:sz w:val="24"/>
        </w:rPr>
        <w:t xml:space="preserve">ommer </w:t>
      </w:r>
      <w:r>
        <w:rPr>
          <w:rFonts w:cs="Lucida Sans Unicode"/>
          <w:sz w:val="24"/>
        </w:rPr>
        <w:t xml:space="preserve">beginnen bei Evonik und </w:t>
      </w:r>
      <w:proofErr w:type="spellStart"/>
      <w:r>
        <w:rPr>
          <w:rFonts w:cs="Lucida Sans Unicode"/>
          <w:sz w:val="24"/>
        </w:rPr>
        <w:t>Umicore</w:t>
      </w:r>
      <w:proofErr w:type="spellEnd"/>
      <w:r>
        <w:rPr>
          <w:rFonts w:cs="Lucida Sans Unicode"/>
          <w:sz w:val="24"/>
        </w:rPr>
        <w:t xml:space="preserve"> </w:t>
      </w:r>
      <w:r w:rsidR="009E6740">
        <w:rPr>
          <w:rFonts w:cs="Lucida Sans Unicode"/>
          <w:sz w:val="24"/>
        </w:rPr>
        <w:t xml:space="preserve">im Industriepark Wolfgang </w:t>
      </w:r>
      <w:r>
        <w:rPr>
          <w:rFonts w:cs="Lucida Sans Unicode"/>
          <w:sz w:val="24"/>
        </w:rPr>
        <w:t xml:space="preserve">die Einstellungstests. Die Ausbildung empfiehlt deshalb eine frühzeitige Online-Bewerbung. Interessierte </w:t>
      </w:r>
      <w:r w:rsidR="00B45885">
        <w:rPr>
          <w:rFonts w:cs="Lucida Sans Unicode"/>
          <w:sz w:val="24"/>
        </w:rPr>
        <w:t>Jugendliche</w:t>
      </w:r>
      <w:r>
        <w:rPr>
          <w:rFonts w:cs="Lucida Sans Unicode"/>
          <w:sz w:val="24"/>
        </w:rPr>
        <w:t xml:space="preserve"> </w:t>
      </w:r>
      <w:r w:rsidR="009E6740">
        <w:rPr>
          <w:rFonts w:cs="Lucida Sans Unicode"/>
          <w:sz w:val="24"/>
        </w:rPr>
        <w:t>können ihre Unterlagen mit dem Halbjahreszeugnis 201</w:t>
      </w:r>
      <w:r w:rsidR="000B1A8C">
        <w:rPr>
          <w:rFonts w:cs="Lucida Sans Unicode"/>
          <w:sz w:val="24"/>
        </w:rPr>
        <w:t>5</w:t>
      </w:r>
      <w:r w:rsidR="009E6740">
        <w:rPr>
          <w:rFonts w:cs="Lucida Sans Unicode"/>
          <w:sz w:val="24"/>
        </w:rPr>
        <w:t>/201</w:t>
      </w:r>
      <w:r w:rsidR="000B1A8C">
        <w:rPr>
          <w:rFonts w:cs="Lucida Sans Unicode"/>
          <w:sz w:val="24"/>
        </w:rPr>
        <w:t>6</w:t>
      </w:r>
      <w:r w:rsidR="009E6740">
        <w:rPr>
          <w:rFonts w:cs="Lucida Sans Unicode"/>
          <w:sz w:val="24"/>
        </w:rPr>
        <w:t xml:space="preserve"> und, falls schon vorhanden, dem Sommerzeugnis online einreichen. Die Bewerbung kann nach </w:t>
      </w:r>
      <w:r w:rsidR="003155FA">
        <w:rPr>
          <w:rFonts w:cs="Lucida Sans Unicode"/>
          <w:sz w:val="24"/>
        </w:rPr>
        <w:t>dem Hochladen</w:t>
      </w:r>
      <w:r w:rsidR="009E6740">
        <w:rPr>
          <w:rFonts w:cs="Lucida Sans Unicode"/>
          <w:sz w:val="24"/>
        </w:rPr>
        <w:t xml:space="preserve"> jederzeit aktualisiert werden.</w:t>
      </w:r>
    </w:p>
    <w:p w14:paraId="0B9EF477" w14:textId="77777777" w:rsidR="000F0714" w:rsidRDefault="000F0714" w:rsidP="00214795">
      <w:pPr>
        <w:spacing w:line="300" w:lineRule="exact"/>
        <w:ind w:left="0"/>
        <w:rPr>
          <w:rFonts w:cs="Lucida Sans Unicode"/>
          <w:sz w:val="24"/>
        </w:rPr>
      </w:pPr>
    </w:p>
    <w:p w14:paraId="6C15377E" w14:textId="77777777" w:rsidR="003155FA" w:rsidRDefault="000F0714" w:rsidP="000F0714">
      <w:pPr>
        <w:spacing w:line="360" w:lineRule="auto"/>
        <w:ind w:left="0"/>
        <w:rPr>
          <w:rFonts w:cs="Lucida Sans Unicode"/>
          <w:sz w:val="24"/>
        </w:rPr>
      </w:pPr>
      <w:r>
        <w:rPr>
          <w:noProof/>
          <w:sz w:val="22"/>
          <w:szCs w:val="22"/>
        </w:rPr>
        <w:drawing>
          <wp:inline distT="0" distB="0" distL="0" distR="0" wp14:anchorId="4A04C994" wp14:editId="34B61080">
            <wp:extent cx="4371975" cy="2159756"/>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5_aug_21_evonik_ipw_tor_hanau_DSC_219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91268" cy="2169287"/>
                    </a:xfrm>
                    <a:prstGeom prst="rect">
                      <a:avLst/>
                    </a:prstGeom>
                  </pic:spPr>
                </pic:pic>
              </a:graphicData>
            </a:graphic>
          </wp:inline>
        </w:drawing>
      </w:r>
    </w:p>
    <w:p w14:paraId="04FEDACF" w14:textId="77777777" w:rsidR="000F0714" w:rsidRPr="000F0714" w:rsidRDefault="000F0714" w:rsidP="000F0714">
      <w:pPr>
        <w:spacing w:line="240" w:lineRule="auto"/>
        <w:ind w:left="0"/>
        <w:rPr>
          <w:rFonts w:cs="Lucida Sans Unicode"/>
          <w:color w:val="808080" w:themeColor="background1" w:themeShade="80"/>
          <w:sz w:val="24"/>
        </w:rPr>
      </w:pPr>
      <w:r w:rsidRPr="000F0714">
        <w:rPr>
          <w:rFonts w:cs="Lucida Sans Unicode"/>
          <w:color w:val="808080" w:themeColor="background1" w:themeShade="80"/>
          <w:sz w:val="24"/>
        </w:rPr>
        <w:t xml:space="preserve">Bildunterschrift: </w:t>
      </w:r>
      <w:r>
        <w:rPr>
          <w:rFonts w:cs="Lucida Sans Unicode"/>
          <w:color w:val="808080" w:themeColor="background1" w:themeShade="80"/>
          <w:sz w:val="24"/>
        </w:rPr>
        <w:t>Die Bewerbungsphase für</w:t>
      </w:r>
      <w:r w:rsidRPr="000F0714">
        <w:rPr>
          <w:rFonts w:cs="Lucida Sans Unicode"/>
          <w:color w:val="808080" w:themeColor="background1" w:themeShade="80"/>
          <w:sz w:val="24"/>
        </w:rPr>
        <w:t xml:space="preserve"> Ausbildungs</w:t>
      </w:r>
      <w:r>
        <w:rPr>
          <w:rFonts w:cs="Lucida Sans Unicode"/>
          <w:color w:val="808080" w:themeColor="background1" w:themeShade="80"/>
          <w:sz w:val="24"/>
        </w:rPr>
        <w:t xml:space="preserve">plätze im Jahr 2017 </w:t>
      </w:r>
      <w:r w:rsidRPr="000F0714">
        <w:rPr>
          <w:rFonts w:cs="Lucida Sans Unicode"/>
          <w:color w:val="808080" w:themeColor="background1" w:themeShade="80"/>
          <w:sz w:val="24"/>
        </w:rPr>
        <w:t xml:space="preserve">im Industriepark Wolfgang </w:t>
      </w:r>
      <w:r>
        <w:rPr>
          <w:rFonts w:cs="Lucida Sans Unicode"/>
          <w:color w:val="808080" w:themeColor="background1" w:themeShade="80"/>
          <w:sz w:val="24"/>
        </w:rPr>
        <w:t>hat begonnen</w:t>
      </w:r>
      <w:r w:rsidRPr="000F0714">
        <w:rPr>
          <w:rFonts w:cs="Lucida Sans Unicode"/>
          <w:color w:val="808080" w:themeColor="background1" w:themeShade="80"/>
          <w:sz w:val="24"/>
        </w:rPr>
        <w:t xml:space="preserve">. </w:t>
      </w:r>
      <w:r>
        <w:rPr>
          <w:rFonts w:cs="Lucida Sans Unicode"/>
          <w:color w:val="808080" w:themeColor="background1" w:themeShade="80"/>
          <w:sz w:val="24"/>
        </w:rPr>
        <w:t>Foto: Evonik</w:t>
      </w:r>
    </w:p>
    <w:p w14:paraId="401CD865" w14:textId="77777777" w:rsidR="002E2645" w:rsidRDefault="003155FA" w:rsidP="002E2645">
      <w:pPr>
        <w:spacing w:line="300" w:lineRule="exact"/>
        <w:ind w:left="0"/>
        <w:rPr>
          <w:rFonts w:cs="Lucida Sans Unicode"/>
          <w:sz w:val="24"/>
        </w:rPr>
      </w:pPr>
      <w:r>
        <w:rPr>
          <w:rFonts w:cs="Lucida Sans Unicode"/>
          <w:sz w:val="24"/>
        </w:rPr>
        <w:lastRenderedPageBreak/>
        <w:t xml:space="preserve">Die Ausbildungsstellen im Industriepark Wolfgang </w:t>
      </w:r>
      <w:r w:rsidR="000B1A8C">
        <w:rPr>
          <w:rFonts w:cs="Lucida Sans Unicode"/>
          <w:sz w:val="24"/>
        </w:rPr>
        <w:t>sind</w:t>
      </w:r>
      <w:r>
        <w:rPr>
          <w:rFonts w:cs="Lucida Sans Unicode"/>
          <w:sz w:val="24"/>
        </w:rPr>
        <w:t xml:space="preserve"> </w:t>
      </w:r>
      <w:r w:rsidR="00664E87">
        <w:rPr>
          <w:rFonts w:cs="Lucida Sans Unicode"/>
          <w:sz w:val="24"/>
        </w:rPr>
        <w:t>seit</w:t>
      </w:r>
      <w:r>
        <w:rPr>
          <w:rFonts w:cs="Lucida Sans Unicode"/>
          <w:sz w:val="24"/>
        </w:rPr>
        <w:t xml:space="preserve"> </w:t>
      </w:r>
      <w:r w:rsidR="003F298D">
        <w:rPr>
          <w:rFonts w:cs="Lucida Sans Unicode"/>
          <w:sz w:val="24"/>
        </w:rPr>
        <w:t>Anfang Juni</w:t>
      </w:r>
      <w:r>
        <w:rPr>
          <w:rFonts w:cs="Lucida Sans Unicode"/>
          <w:sz w:val="24"/>
        </w:rPr>
        <w:t xml:space="preserve"> online ausgeschrieben auf </w:t>
      </w:r>
      <w:r w:rsidR="00664E87" w:rsidRPr="00664E87">
        <w:rPr>
          <w:rFonts w:cs="Lucida Sans Unicode"/>
          <w:sz w:val="24"/>
        </w:rPr>
        <w:t>www.evonik.de/karriere</w:t>
      </w:r>
      <w:r w:rsidR="00664E87">
        <w:rPr>
          <w:rFonts w:cs="Lucida Sans Unicode"/>
          <w:sz w:val="24"/>
        </w:rPr>
        <w:t xml:space="preserve">. </w:t>
      </w:r>
      <w:r w:rsidR="002E2645">
        <w:rPr>
          <w:rFonts w:cs="Lucida Sans Unicode"/>
          <w:sz w:val="24"/>
        </w:rPr>
        <w:t>Ein Anleitungsvideo und weitere Informationen zum Bewerbungsprozess führen in einfachen Schritten durch den Bewerbungsvorgang.</w:t>
      </w:r>
    </w:p>
    <w:p w14:paraId="2DA66014" w14:textId="77777777" w:rsidR="00FE6C81" w:rsidRDefault="00FE6C81" w:rsidP="002E2645">
      <w:pPr>
        <w:spacing w:line="300" w:lineRule="exact"/>
        <w:ind w:left="0"/>
        <w:rPr>
          <w:rFonts w:cs="Lucida Sans Unicode"/>
          <w:sz w:val="24"/>
        </w:rPr>
      </w:pPr>
    </w:p>
    <w:p w14:paraId="62C09A62" w14:textId="08C07B70" w:rsidR="009E6740" w:rsidRPr="00664E87" w:rsidRDefault="00664E87" w:rsidP="00214795">
      <w:pPr>
        <w:spacing w:line="300" w:lineRule="exact"/>
        <w:ind w:left="0"/>
        <w:rPr>
          <w:rFonts w:cs="Lucida Sans Unicode"/>
          <w:color w:val="000000" w:themeColor="text1"/>
          <w:sz w:val="24"/>
        </w:rPr>
      </w:pPr>
      <w:r w:rsidRPr="00664E87">
        <w:rPr>
          <w:rFonts w:cs="Lucida Sans Unicode"/>
          <w:color w:val="000000" w:themeColor="text1"/>
          <w:sz w:val="24"/>
        </w:rPr>
        <w:t>Eine weitere Möglichkeit, sich über Evonik zu informieren</w:t>
      </w:r>
      <w:r w:rsidR="00B45885">
        <w:rPr>
          <w:rFonts w:cs="Lucida Sans Unicode"/>
          <w:color w:val="000000" w:themeColor="text1"/>
          <w:sz w:val="24"/>
        </w:rPr>
        <w:t xml:space="preserve"> und sich direkt zu bewerben</w:t>
      </w:r>
      <w:r w:rsidRPr="00664E87">
        <w:rPr>
          <w:rFonts w:cs="Lucida Sans Unicode"/>
          <w:color w:val="000000" w:themeColor="text1"/>
          <w:sz w:val="24"/>
        </w:rPr>
        <w:t xml:space="preserve">, ist die Online-Plattform www.blicksta.de, die Jugendliche aller Schulformen bei der Berufsorientierung unterstützt. Die Mitglieder erhalten dort Einblicke in große Unternehmen und namhafte Mittelständler. Professionelle Orientierungstests und ein umfangreiches Informationsangebot zeigen jungen Menschen den Weg zu passenden Ausbildungs- und Studiengängen auf – inklusive der Möglichkeit, sich auf diese zu bewerben. Die </w:t>
      </w:r>
      <w:proofErr w:type="spellStart"/>
      <w:r w:rsidRPr="00664E87">
        <w:rPr>
          <w:rFonts w:cs="Lucida Sans Unicode"/>
          <w:color w:val="000000" w:themeColor="text1"/>
          <w:sz w:val="24"/>
        </w:rPr>
        <w:t>blicksta</w:t>
      </w:r>
      <w:proofErr w:type="spellEnd"/>
      <w:r w:rsidRPr="00664E87">
        <w:rPr>
          <w:rFonts w:cs="Lucida Sans Unicode"/>
          <w:color w:val="000000" w:themeColor="text1"/>
          <w:sz w:val="24"/>
        </w:rPr>
        <w:t xml:space="preserve">-Mitgliedschaft ist für Schüler kostenlos. Evonik ist Partnerunternehmen von </w:t>
      </w:r>
      <w:proofErr w:type="spellStart"/>
      <w:r w:rsidRPr="00664E87">
        <w:rPr>
          <w:rFonts w:cs="Lucida Sans Unicode"/>
          <w:color w:val="000000" w:themeColor="text1"/>
          <w:sz w:val="24"/>
        </w:rPr>
        <w:t>blicksta</w:t>
      </w:r>
      <w:proofErr w:type="spellEnd"/>
      <w:r w:rsidRPr="00664E87">
        <w:rPr>
          <w:rFonts w:cs="Lucida Sans Unicode"/>
          <w:color w:val="000000" w:themeColor="text1"/>
          <w:sz w:val="24"/>
        </w:rPr>
        <w:t>.</w:t>
      </w:r>
    </w:p>
    <w:p w14:paraId="11EF8782" w14:textId="77777777" w:rsidR="00041099" w:rsidRDefault="00041099" w:rsidP="000F0714">
      <w:pPr>
        <w:spacing w:line="240" w:lineRule="auto"/>
        <w:ind w:left="0"/>
        <w:rPr>
          <w:sz w:val="22"/>
          <w:szCs w:val="22"/>
        </w:rPr>
      </w:pPr>
    </w:p>
    <w:p w14:paraId="2D2E3AE7" w14:textId="77777777" w:rsidR="00DF1098" w:rsidRDefault="00DF1098">
      <w:pPr>
        <w:spacing w:line="300" w:lineRule="exact"/>
        <w:ind w:left="0"/>
        <w:rPr>
          <w:sz w:val="22"/>
          <w:szCs w:val="22"/>
        </w:rPr>
      </w:pPr>
    </w:p>
    <w:p w14:paraId="61967DFE" w14:textId="77777777" w:rsidR="000B1A8C" w:rsidRDefault="000B1A8C" w:rsidP="000B1A8C">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656C5D73" w14:textId="77777777" w:rsidR="000B1A8C" w:rsidRPr="009D734A" w:rsidRDefault="000B1A8C" w:rsidP="000B1A8C">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0949FF5D" w14:textId="77777777" w:rsidR="000B1A8C" w:rsidRDefault="000B1A8C" w:rsidP="000B1A8C">
      <w:pPr>
        <w:autoSpaceDE w:val="0"/>
        <w:autoSpaceDN w:val="0"/>
        <w:adjustRightInd w:val="0"/>
        <w:spacing w:line="220" w:lineRule="exact"/>
        <w:ind w:left="0" w:right="0"/>
        <w:rPr>
          <w:rFonts w:cs="Lucida Sans Unicode"/>
          <w:position w:val="0"/>
          <w:szCs w:val="18"/>
        </w:rPr>
      </w:pPr>
    </w:p>
    <w:p w14:paraId="76D64C8D" w14:textId="77777777" w:rsidR="000B1A8C" w:rsidRPr="005E5566" w:rsidRDefault="000B1A8C" w:rsidP="000B1A8C">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14:paraId="1643BF27" w14:textId="77777777" w:rsidR="000B1A8C" w:rsidRDefault="000B1A8C" w:rsidP="000B1A8C">
      <w:pPr>
        <w:autoSpaceDE w:val="0"/>
        <w:autoSpaceDN w:val="0"/>
        <w:adjustRightInd w:val="0"/>
        <w:spacing w:line="220" w:lineRule="exact"/>
        <w:ind w:left="0" w:right="0"/>
        <w:rPr>
          <w:rFonts w:cs="Lucida Sans Unicode"/>
          <w:b/>
          <w:position w:val="0"/>
          <w:szCs w:val="18"/>
        </w:rPr>
      </w:pPr>
    </w:p>
    <w:p w14:paraId="4008ED72" w14:textId="77777777" w:rsidR="000B1A8C" w:rsidRPr="001B3A8C" w:rsidRDefault="000B1A8C" w:rsidP="000B1A8C">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318A03AF" w14:textId="77777777" w:rsidR="000B1A8C" w:rsidRPr="005E5566" w:rsidRDefault="000B1A8C" w:rsidP="000B1A8C">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6BC1F2D" w14:textId="77777777" w:rsidR="00DF1098" w:rsidRPr="00C37314" w:rsidRDefault="00DF1098" w:rsidP="00CE6F40">
      <w:pPr>
        <w:autoSpaceDE w:val="0"/>
        <w:autoSpaceDN w:val="0"/>
        <w:adjustRightInd w:val="0"/>
        <w:spacing w:line="220" w:lineRule="exact"/>
        <w:ind w:left="0" w:right="0"/>
        <w:rPr>
          <w:rFonts w:cs="Lucida Sans Unicode"/>
          <w:bCs/>
          <w:position w:val="0"/>
          <w:szCs w:val="18"/>
        </w:rPr>
      </w:pPr>
    </w:p>
    <w:sectPr w:rsidR="00DF1098" w:rsidRPr="00C3731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2929A" w14:textId="77777777" w:rsidR="00023B94" w:rsidRDefault="00023B94">
      <w:r>
        <w:separator/>
      </w:r>
    </w:p>
    <w:p w14:paraId="6B2F1BF9" w14:textId="77777777" w:rsidR="00023B94" w:rsidRDefault="00023B94"/>
  </w:endnote>
  <w:endnote w:type="continuationSeparator" w:id="0">
    <w:p w14:paraId="057B07B3" w14:textId="77777777" w:rsidR="00023B94" w:rsidRDefault="00023B94">
      <w:r>
        <w:continuationSeparator/>
      </w:r>
    </w:p>
    <w:p w14:paraId="5BE3201D" w14:textId="77777777" w:rsidR="00023B94" w:rsidRDefault="00023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307B5FD8" w14:textId="77777777">
      <w:trPr>
        <w:trHeight w:val="5348"/>
      </w:trPr>
      <w:tc>
        <w:tcPr>
          <w:tcW w:w="2562" w:type="dxa"/>
          <w:tcBorders>
            <w:top w:val="nil"/>
          </w:tcBorders>
          <w:vAlign w:val="bottom"/>
        </w:tcPr>
        <w:p w14:paraId="608D86DB" w14:textId="77777777" w:rsidR="00DF1098" w:rsidRDefault="00DF1098">
          <w:pPr>
            <w:pStyle w:val="Fuzeile"/>
            <w:spacing w:line="180" w:lineRule="exact"/>
            <w:ind w:left="0" w:right="0"/>
            <w:rPr>
              <w:sz w:val="13"/>
              <w:szCs w:val="13"/>
            </w:rPr>
          </w:pPr>
        </w:p>
      </w:tc>
    </w:tr>
  </w:tbl>
  <w:p w14:paraId="0818A49C"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91D4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91D4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31A63"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91D4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91D43">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AB83B" w14:textId="77777777" w:rsidR="00023B94" w:rsidRDefault="00023B94">
      <w:r>
        <w:separator/>
      </w:r>
    </w:p>
    <w:p w14:paraId="57BA8F0A" w14:textId="77777777" w:rsidR="00023B94" w:rsidRDefault="00023B94"/>
  </w:footnote>
  <w:footnote w:type="continuationSeparator" w:id="0">
    <w:p w14:paraId="630ADC6A" w14:textId="77777777" w:rsidR="00023B94" w:rsidRDefault="00023B94">
      <w:r>
        <w:continuationSeparator/>
      </w:r>
    </w:p>
    <w:p w14:paraId="32B6B995" w14:textId="77777777" w:rsidR="00023B94" w:rsidRDefault="00023B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03BD72AA" w14:textId="77777777">
      <w:trPr>
        <w:trHeight w:hRule="exact" w:val="227"/>
      </w:trPr>
      <w:tc>
        <w:tcPr>
          <w:tcW w:w="2552" w:type="dxa"/>
          <w:shd w:val="clear" w:color="auto" w:fill="auto"/>
        </w:tcPr>
        <w:p w14:paraId="32EB30D7" w14:textId="77777777" w:rsidR="00DF1098" w:rsidRDefault="00DF1098">
          <w:pPr>
            <w:pStyle w:val="E-Datum"/>
            <w:framePr w:wrap="auto" w:vAnchor="margin" w:hAnchor="text" w:xAlign="left" w:yAlign="inline"/>
            <w:suppressOverlap w:val="0"/>
          </w:pPr>
        </w:p>
      </w:tc>
    </w:tr>
    <w:tr w:rsidR="00DF1098" w14:paraId="7C00DC2F" w14:textId="77777777">
      <w:trPr>
        <w:trHeight w:hRule="exact" w:val="397"/>
      </w:trPr>
      <w:tc>
        <w:tcPr>
          <w:tcW w:w="2552" w:type="dxa"/>
          <w:shd w:val="clear" w:color="auto" w:fill="auto"/>
        </w:tcPr>
        <w:p w14:paraId="15E48CF9" w14:textId="77777777" w:rsidR="00DF1098" w:rsidRDefault="00DF1098">
          <w:pPr>
            <w:spacing w:line="180" w:lineRule="exact"/>
            <w:ind w:left="0"/>
            <w:rPr>
              <w:sz w:val="13"/>
              <w:szCs w:val="13"/>
            </w:rPr>
          </w:pPr>
        </w:p>
      </w:tc>
    </w:tr>
    <w:tr w:rsidR="00DF1098" w14:paraId="0C6823FF" w14:textId="77777777">
      <w:trPr>
        <w:trHeight w:hRule="exact" w:val="1304"/>
      </w:trPr>
      <w:tc>
        <w:tcPr>
          <w:tcW w:w="2552" w:type="dxa"/>
          <w:shd w:val="clear" w:color="auto" w:fill="auto"/>
        </w:tcPr>
        <w:p w14:paraId="480BEBF6" w14:textId="77777777" w:rsidR="00DF1098" w:rsidRDefault="00DF1098">
          <w:pPr>
            <w:spacing w:line="180" w:lineRule="exact"/>
            <w:ind w:left="0"/>
            <w:rPr>
              <w:sz w:val="13"/>
              <w:szCs w:val="13"/>
            </w:rPr>
          </w:pPr>
        </w:p>
      </w:tc>
    </w:tr>
    <w:tr w:rsidR="00DF1098" w14:paraId="491A395E" w14:textId="77777777">
      <w:trPr>
        <w:trHeight w:val="1374"/>
      </w:trPr>
      <w:tc>
        <w:tcPr>
          <w:tcW w:w="2552" w:type="dxa"/>
          <w:shd w:val="clear" w:color="auto" w:fill="auto"/>
        </w:tcPr>
        <w:p w14:paraId="1239A922" w14:textId="77777777" w:rsidR="00DF1098" w:rsidRDefault="00DF1098">
          <w:pPr>
            <w:spacing w:line="180" w:lineRule="exact"/>
            <w:ind w:left="0"/>
            <w:rPr>
              <w:sz w:val="13"/>
              <w:szCs w:val="13"/>
            </w:rPr>
          </w:pPr>
        </w:p>
      </w:tc>
    </w:tr>
  </w:tbl>
  <w:p w14:paraId="0E17B7F3" w14:textId="77777777" w:rsidR="00DF1098" w:rsidRDefault="00B14022">
    <w:pPr>
      <w:pStyle w:val="Kopfzeile"/>
      <w:ind w:left="0"/>
    </w:pPr>
    <w:r>
      <w:rPr>
        <w:noProof/>
      </w:rPr>
      <w:drawing>
        <wp:anchor distT="0" distB="0" distL="114300" distR="114300" simplePos="0" relativeHeight="251659264" behindDoc="0" locked="0" layoutInCell="1" allowOverlap="1" wp14:anchorId="7EE6AE32" wp14:editId="72B5C260">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41EED3C9" wp14:editId="023FAA0E">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DA12E7"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29C08" w14:textId="77777777" w:rsidR="00DF1098" w:rsidRDefault="00B14022">
    <w:pPr>
      <w:pStyle w:val="Kopfzeile"/>
      <w:ind w:left="0"/>
    </w:pPr>
    <w:r>
      <w:rPr>
        <w:noProof/>
      </w:rPr>
      <w:drawing>
        <wp:anchor distT="0" distB="0" distL="114300" distR="114300" simplePos="0" relativeHeight="251658240" behindDoc="0" locked="0" layoutInCell="1" allowOverlap="1" wp14:anchorId="5F6B7B01" wp14:editId="395ABDBE">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92DED79" wp14:editId="21FC37CA">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C47CF9"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91429"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224079"/>
    <w:multiLevelType w:val="hybridMultilevel"/>
    <w:tmpl w:val="40A67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DB"/>
    <w:rsid w:val="000040F3"/>
    <w:rsid w:val="00023B94"/>
    <w:rsid w:val="00041099"/>
    <w:rsid w:val="000B1A8C"/>
    <w:rsid w:val="000E5C97"/>
    <w:rsid w:val="000F0714"/>
    <w:rsid w:val="00100FA6"/>
    <w:rsid w:val="00113CF5"/>
    <w:rsid w:val="00153B69"/>
    <w:rsid w:val="00180E00"/>
    <w:rsid w:val="001B3A8C"/>
    <w:rsid w:val="001D73A8"/>
    <w:rsid w:val="00214795"/>
    <w:rsid w:val="002842BE"/>
    <w:rsid w:val="002850A7"/>
    <w:rsid w:val="002E2645"/>
    <w:rsid w:val="002E2F47"/>
    <w:rsid w:val="00313835"/>
    <w:rsid w:val="003155FA"/>
    <w:rsid w:val="003416FF"/>
    <w:rsid w:val="003470B3"/>
    <w:rsid w:val="003A6A7C"/>
    <w:rsid w:val="003B7BE1"/>
    <w:rsid w:val="003F298D"/>
    <w:rsid w:val="004073BE"/>
    <w:rsid w:val="00432F09"/>
    <w:rsid w:val="00473BA3"/>
    <w:rsid w:val="00555054"/>
    <w:rsid w:val="005576E4"/>
    <w:rsid w:val="005802B8"/>
    <w:rsid w:val="00595EB2"/>
    <w:rsid w:val="005D0555"/>
    <w:rsid w:val="006264BF"/>
    <w:rsid w:val="00664E87"/>
    <w:rsid w:val="006A788D"/>
    <w:rsid w:val="00701097"/>
    <w:rsid w:val="007638DB"/>
    <w:rsid w:val="007A7D2F"/>
    <w:rsid w:val="0082208D"/>
    <w:rsid w:val="008472AD"/>
    <w:rsid w:val="00851E2B"/>
    <w:rsid w:val="00863FCD"/>
    <w:rsid w:val="00881F3D"/>
    <w:rsid w:val="009E6740"/>
    <w:rsid w:val="00A33F48"/>
    <w:rsid w:val="00A36A9B"/>
    <w:rsid w:val="00A76F1B"/>
    <w:rsid w:val="00AA318F"/>
    <w:rsid w:val="00B07E31"/>
    <w:rsid w:val="00B14022"/>
    <w:rsid w:val="00B45885"/>
    <w:rsid w:val="00C37314"/>
    <w:rsid w:val="00C618B8"/>
    <w:rsid w:val="00C939F0"/>
    <w:rsid w:val="00CE6F40"/>
    <w:rsid w:val="00D73841"/>
    <w:rsid w:val="00D83E7A"/>
    <w:rsid w:val="00DF1098"/>
    <w:rsid w:val="00E223F1"/>
    <w:rsid w:val="00E353C9"/>
    <w:rsid w:val="00E91D43"/>
    <w:rsid w:val="00F24BAB"/>
    <w:rsid w:val="00FE6C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AC2A7FC"/>
  <w15:docId w15:val="{A1C5AA27-BE72-4C77-8CCF-F3633AF6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B45885"/>
    <w:rPr>
      <w:sz w:val="16"/>
      <w:szCs w:val="16"/>
    </w:rPr>
  </w:style>
  <w:style w:type="paragraph" w:styleId="Kommentartext">
    <w:name w:val="annotation text"/>
    <w:basedOn w:val="Standard"/>
    <w:link w:val="KommentartextZchn"/>
    <w:semiHidden/>
    <w:unhideWhenUsed/>
    <w:rsid w:val="00B45885"/>
    <w:pPr>
      <w:spacing w:line="240" w:lineRule="auto"/>
    </w:pPr>
    <w:rPr>
      <w:sz w:val="20"/>
      <w:szCs w:val="20"/>
    </w:rPr>
  </w:style>
  <w:style w:type="character" w:customStyle="1" w:styleId="KommentartextZchn">
    <w:name w:val="Kommentartext Zchn"/>
    <w:basedOn w:val="Absatz-Standardschriftart"/>
    <w:link w:val="Kommentartext"/>
    <w:semiHidden/>
    <w:rsid w:val="00B45885"/>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B45885"/>
    <w:rPr>
      <w:b/>
      <w:bCs/>
    </w:rPr>
  </w:style>
  <w:style w:type="character" w:customStyle="1" w:styleId="KommentarthemaZchn">
    <w:name w:val="Kommentarthema Zchn"/>
    <w:basedOn w:val="KommentartextZchn"/>
    <w:link w:val="Kommentarthema"/>
    <w:semiHidden/>
    <w:rsid w:val="00B45885"/>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17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71E34-9239-4423-BBDB-7C1C1490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450</Words>
  <Characters>3366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Evonik eröffnet Erweiterung der Anlage für gefällte Kieselsäure in Thailand</vt:lpstr>
    </vt:vector>
  </TitlesOfParts>
  <Company>Evonik Industries AG</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eröffnet Erweiterung der Anlage für gefällte Kieselsäure in Thailand</dc:title>
  <dc:creator>Tim Abendroth</dc:creator>
  <cp:lastModifiedBy>Knichel, Stefan</cp:lastModifiedBy>
  <cp:revision>3</cp:revision>
  <cp:lastPrinted>2016-06-03T08:02:00Z</cp:lastPrinted>
  <dcterms:created xsi:type="dcterms:W3CDTF">2016-06-03T08:58:00Z</dcterms:created>
  <dcterms:modified xsi:type="dcterms:W3CDTF">2016-06-03T09:03:00Z</dcterms:modified>
</cp:coreProperties>
</file>