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007C27DD" w:rsidR="00CC5D98" w:rsidRPr="004056F6" w:rsidRDefault="008B399E">
      <w:pPr>
        <w:spacing w:line="300" w:lineRule="exact"/>
        <w:ind w:left="0"/>
        <w:rPr>
          <w:sz w:val="24"/>
        </w:rPr>
        <w:sectPr w:rsidR="00CC5D98" w:rsidRPr="004056F6">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r>
        <w:rPr>
          <w:sz w:val="24"/>
        </w:rPr>
        <w:softHyphen/>
      </w:r>
      <w:r>
        <w:rPr>
          <w:sz w:val="24"/>
        </w:rPr>
        <w:softHyphen/>
      </w:r>
      <w:r>
        <w:rPr>
          <w:sz w:val="24"/>
        </w:rPr>
        <w:softHyphen/>
      </w:r>
      <w:r>
        <w:rPr>
          <w:sz w:val="24"/>
        </w:rPr>
        <w:softHyphen/>
      </w: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1936A9F5" w:rsidR="00CC5D98" w:rsidRPr="004056F6" w:rsidRDefault="00213902" w:rsidP="00213902">
            <w:pPr>
              <w:pStyle w:val="E-Datum"/>
              <w:framePr w:wrap="auto" w:vAnchor="margin" w:hAnchor="text" w:xAlign="left" w:yAlign="inline"/>
              <w:suppressOverlap w:val="0"/>
            </w:pPr>
            <w:r>
              <w:t>05</w:t>
            </w:r>
            <w:r w:rsidR="00365713" w:rsidRPr="004056F6">
              <w:t xml:space="preserve">. </w:t>
            </w:r>
            <w:r w:rsidR="004D459B">
              <w:t>Ju</w:t>
            </w:r>
            <w:r>
              <w:t>l</w:t>
            </w:r>
            <w:r w:rsidR="00870C4A">
              <w:t>i</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69709C6A" w:rsidR="005B5892" w:rsidRDefault="00194EBB" w:rsidP="005B5892">
            <w:pPr>
              <w:pStyle w:val="M7"/>
              <w:framePr w:wrap="auto" w:vAnchor="margin" w:hAnchor="text" w:xAlign="left" w:yAlign="inline"/>
              <w:suppressOverlap w:val="0"/>
            </w:pPr>
            <w:r w:rsidRPr="00194EBB">
              <w:t>Ansprechpartner</w:t>
            </w:r>
            <w:r w:rsidR="005B5892">
              <w:br/>
            </w:r>
            <w:r w:rsidR="001A4AF0">
              <w:t xml:space="preserve">Silke </w:t>
            </w:r>
            <w:proofErr w:type="spellStart"/>
            <w:r w:rsidR="001A4AF0">
              <w:t>Wodarczak</w:t>
            </w:r>
            <w:proofErr w:type="spellEnd"/>
          </w:p>
          <w:p w14:paraId="0E5FBD7C" w14:textId="1543EABF" w:rsidR="005B5892" w:rsidRDefault="00F345B3" w:rsidP="005B5892">
            <w:pPr>
              <w:pStyle w:val="M8"/>
              <w:framePr w:wrap="auto" w:vAnchor="margin" w:hAnchor="text" w:xAlign="left" w:yAlign="inline"/>
              <w:suppressOverlap w:val="0"/>
            </w:pPr>
            <w:r>
              <w:t>Standortkommunikation</w:t>
            </w:r>
            <w:r w:rsidR="005B5892">
              <w:t xml:space="preserve"> </w:t>
            </w:r>
          </w:p>
          <w:p w14:paraId="09F4FA85" w14:textId="30EF3DFC"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1A4AF0">
              <w:t>094</w:t>
            </w:r>
          </w:p>
          <w:p w14:paraId="163B63D6" w14:textId="5B0201D9" w:rsidR="005B5892" w:rsidRDefault="005B5892" w:rsidP="005B5892">
            <w:pPr>
              <w:pStyle w:val="M10"/>
              <w:framePr w:wrap="auto" w:vAnchor="margin" w:hAnchor="text" w:xAlign="left" w:yAlign="inline"/>
              <w:suppressOverlap w:val="0"/>
            </w:pPr>
            <w:proofErr w:type="spellStart"/>
            <w:r>
              <w:t>Telefax</w:t>
            </w:r>
            <w:proofErr w:type="spellEnd"/>
            <w:r>
              <w:t xml:space="preserve"> +49</w:t>
            </w:r>
            <w:r>
              <w:tab/>
            </w:r>
            <w:r w:rsidR="000B0ABE">
              <w:t xml:space="preserve"> 6181 59-</w:t>
            </w:r>
            <w:r w:rsidR="007C592E">
              <w:t>7</w:t>
            </w:r>
            <w:r w:rsidR="001A4AF0">
              <w:t>6094</w:t>
            </w:r>
          </w:p>
          <w:p w14:paraId="7F71BFF6" w14:textId="267E3BEC" w:rsidR="00CC5D98" w:rsidRPr="005B5892" w:rsidRDefault="001A4AF0" w:rsidP="001A4AF0">
            <w:pPr>
              <w:pStyle w:val="M10"/>
              <w:framePr w:wrap="auto" w:vAnchor="margin" w:hAnchor="text" w:xAlign="left" w:yAlign="inline"/>
              <w:suppressOverlap w:val="0"/>
            </w:pPr>
            <w:r>
              <w:t>silke.wodarczak</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proofErr w:type="spellStart"/>
            <w:r>
              <w:rPr>
                <w:sz w:val="13"/>
              </w:rPr>
              <w:t>Rellinghauser</w:t>
            </w:r>
            <w:proofErr w:type="spellEnd"/>
            <w:r>
              <w:rPr>
                <w:sz w:val="13"/>
              </w:rPr>
              <w:t xml:space="preserve">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 xml:space="preserve">Gregor </w:t>
            </w:r>
            <w:proofErr w:type="spellStart"/>
            <w:r>
              <w:rPr>
                <w:sz w:val="13"/>
              </w:rPr>
              <w:t>Hetzke</w:t>
            </w:r>
            <w:proofErr w:type="spellEnd"/>
            <w:r>
              <w:rPr>
                <w:sz w:val="13"/>
              </w:rPr>
              <w:t>,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104A8A2D" w14:textId="77777777" w:rsidR="00213902" w:rsidRPr="00213902" w:rsidRDefault="00213902" w:rsidP="00213902">
      <w:pPr>
        <w:autoSpaceDE w:val="0"/>
        <w:autoSpaceDN w:val="0"/>
        <w:adjustRightInd w:val="0"/>
        <w:spacing w:line="360" w:lineRule="auto"/>
        <w:ind w:left="0"/>
        <w:rPr>
          <w:rFonts w:cs="Trebuchet MS"/>
          <w:b/>
          <w:color w:val="000000"/>
          <w:sz w:val="24"/>
        </w:rPr>
      </w:pPr>
      <w:r w:rsidRPr="00213902">
        <w:rPr>
          <w:rFonts w:cs="Trebuchet MS"/>
          <w:b/>
          <w:color w:val="000000"/>
          <w:sz w:val="24"/>
        </w:rPr>
        <w:t>Evonik Stiftung unterstützt das „Festival der Kulturen 2.0“</w:t>
      </w:r>
    </w:p>
    <w:p w14:paraId="16A3A1B0" w14:textId="77777777" w:rsidR="00213902" w:rsidRPr="00963E99" w:rsidRDefault="00213902" w:rsidP="00213902">
      <w:pPr>
        <w:autoSpaceDE w:val="0"/>
        <w:autoSpaceDN w:val="0"/>
        <w:adjustRightInd w:val="0"/>
        <w:spacing w:line="360" w:lineRule="auto"/>
        <w:rPr>
          <w:rFonts w:cs="Trebuchet MS"/>
          <w:color w:val="000000"/>
        </w:rPr>
      </w:pPr>
    </w:p>
    <w:p w14:paraId="1E7E9F67" w14:textId="41F16D27" w:rsidR="00213902" w:rsidRPr="00213902" w:rsidRDefault="00213902" w:rsidP="00A969DA">
      <w:pPr>
        <w:autoSpaceDE w:val="0"/>
        <w:autoSpaceDN w:val="0"/>
        <w:adjustRightInd w:val="0"/>
        <w:spacing w:line="240" w:lineRule="auto"/>
        <w:ind w:left="0"/>
        <w:rPr>
          <w:rFonts w:cs="Trebuchet MS"/>
          <w:color w:val="000000"/>
          <w:sz w:val="22"/>
          <w:szCs w:val="22"/>
        </w:rPr>
      </w:pPr>
      <w:r>
        <w:rPr>
          <w:rFonts w:cs="Trebuchet MS"/>
          <w:color w:val="000000"/>
          <w:sz w:val="22"/>
          <w:szCs w:val="22"/>
        </w:rPr>
        <w:t xml:space="preserve">Hanau. </w:t>
      </w:r>
      <w:r w:rsidRPr="00213902">
        <w:rPr>
          <w:rFonts w:cs="Trebuchet MS"/>
          <w:color w:val="000000"/>
          <w:sz w:val="22"/>
          <w:szCs w:val="22"/>
        </w:rPr>
        <w:t xml:space="preserve">Es wird ein buntes Fest werden am kommenden Wochenende, wenn in </w:t>
      </w:r>
      <w:proofErr w:type="spellStart"/>
      <w:r w:rsidRPr="00213902">
        <w:rPr>
          <w:rFonts w:cs="Trebuchet MS"/>
          <w:color w:val="000000"/>
          <w:sz w:val="22"/>
          <w:szCs w:val="22"/>
        </w:rPr>
        <w:t>Großauheim</w:t>
      </w:r>
      <w:proofErr w:type="spellEnd"/>
      <w:r w:rsidRPr="00213902">
        <w:rPr>
          <w:rFonts w:cs="Trebuchet MS"/>
          <w:color w:val="000000"/>
          <w:sz w:val="22"/>
          <w:szCs w:val="22"/>
        </w:rPr>
        <w:t xml:space="preserve"> vom 9. bis 10. Juli die zweite Auflage des Festivals der Kulturen im </w:t>
      </w:r>
      <w:proofErr w:type="spellStart"/>
      <w:r w:rsidRPr="00213902">
        <w:rPr>
          <w:rFonts w:cs="Trebuchet MS"/>
          <w:color w:val="000000"/>
          <w:sz w:val="22"/>
          <w:szCs w:val="22"/>
        </w:rPr>
        <w:t>Lindenaupark</w:t>
      </w:r>
      <w:proofErr w:type="spellEnd"/>
      <w:r w:rsidRPr="00213902">
        <w:rPr>
          <w:rFonts w:cs="Trebuchet MS"/>
          <w:color w:val="000000"/>
          <w:sz w:val="22"/>
          <w:szCs w:val="22"/>
        </w:rPr>
        <w:t xml:space="preserve"> stattfindet. Es soll wieder ein Ort der Begegnung werden für Menschen verschiedener Nationalitäten, Hautfarben und Altersgruppen. </w:t>
      </w:r>
    </w:p>
    <w:p w14:paraId="7AB5EA50" w14:textId="77777777" w:rsidR="00213902" w:rsidRPr="00213902" w:rsidRDefault="00213902" w:rsidP="00A969DA">
      <w:pPr>
        <w:autoSpaceDE w:val="0"/>
        <w:autoSpaceDN w:val="0"/>
        <w:adjustRightInd w:val="0"/>
        <w:spacing w:line="240" w:lineRule="auto"/>
        <w:rPr>
          <w:rFonts w:cs="Trebuchet MS"/>
          <w:color w:val="000000"/>
          <w:sz w:val="22"/>
          <w:szCs w:val="22"/>
        </w:rPr>
      </w:pPr>
    </w:p>
    <w:p w14:paraId="2FEAEC3C" w14:textId="77777777" w:rsidR="00213902" w:rsidRPr="00213902" w:rsidRDefault="00213902" w:rsidP="00A969DA">
      <w:pPr>
        <w:autoSpaceDE w:val="0"/>
        <w:autoSpaceDN w:val="0"/>
        <w:adjustRightInd w:val="0"/>
        <w:spacing w:line="240" w:lineRule="auto"/>
        <w:ind w:left="0"/>
        <w:rPr>
          <w:color w:val="000000"/>
          <w:sz w:val="22"/>
          <w:szCs w:val="22"/>
        </w:rPr>
      </w:pPr>
      <w:r w:rsidRPr="00213902">
        <w:rPr>
          <w:rFonts w:cs="Trebuchet MS"/>
          <w:color w:val="000000"/>
          <w:sz w:val="22"/>
          <w:szCs w:val="22"/>
        </w:rPr>
        <w:t xml:space="preserve">Ein spannendes Programm aus Tanz- und Musikvorführungen, Weltküche, interreligiösem Gemeinschaftsfest und vielen Workshops biete nicht nur kurzweilige Unterhaltung, wie Mitorganisator Thomas Göbel von der </w:t>
      </w:r>
      <w:r w:rsidRPr="00213902">
        <w:rPr>
          <w:color w:val="000000"/>
          <w:sz w:val="22"/>
          <w:szCs w:val="22"/>
        </w:rPr>
        <w:t xml:space="preserve">Interessengemeinschaft der Großauheimer Vereine und Verbände sagt. Vor allem sollen Menschen unterschiedlicher Herkunft zusammengeführt werden, um ein wenig von der jeweiligen Lebensart ihrer Mitbürger kennenzulernen. </w:t>
      </w:r>
    </w:p>
    <w:p w14:paraId="6275864C" w14:textId="77777777" w:rsidR="00213902" w:rsidRPr="00213902" w:rsidRDefault="00213902" w:rsidP="00A969DA">
      <w:pPr>
        <w:autoSpaceDE w:val="0"/>
        <w:autoSpaceDN w:val="0"/>
        <w:adjustRightInd w:val="0"/>
        <w:spacing w:line="240" w:lineRule="auto"/>
        <w:rPr>
          <w:color w:val="000000"/>
          <w:sz w:val="22"/>
          <w:szCs w:val="22"/>
        </w:rPr>
      </w:pPr>
    </w:p>
    <w:p w14:paraId="51ADFCE8" w14:textId="4881C932" w:rsidR="00213902" w:rsidRPr="00213902" w:rsidRDefault="00213902" w:rsidP="00A969DA">
      <w:pPr>
        <w:autoSpaceDE w:val="0"/>
        <w:autoSpaceDN w:val="0"/>
        <w:adjustRightInd w:val="0"/>
        <w:spacing w:line="240" w:lineRule="auto"/>
        <w:ind w:left="0"/>
        <w:rPr>
          <w:color w:val="000000"/>
          <w:sz w:val="22"/>
          <w:szCs w:val="22"/>
        </w:rPr>
      </w:pPr>
      <w:r w:rsidRPr="00213902">
        <w:rPr>
          <w:color w:val="000000"/>
          <w:sz w:val="22"/>
          <w:szCs w:val="22"/>
        </w:rPr>
        <w:t>Auch die Migranten und Besucher des Begegnungscafés OASE, das im vergangenen Jahr mit finanzieller Unterstützung der Evonik Stiftung in Hanau-Wolfgang eröffnet werden konnte, engagieren sich bei dem Fest. Sie werden gemeinsam auf der Bühne tanzen und singen</w:t>
      </w:r>
      <w:r w:rsidR="000C609D">
        <w:rPr>
          <w:color w:val="000000"/>
          <w:sz w:val="22"/>
          <w:szCs w:val="22"/>
        </w:rPr>
        <w:t>. Zudem</w:t>
      </w:r>
      <w:r w:rsidRPr="00213902">
        <w:rPr>
          <w:color w:val="000000"/>
          <w:sz w:val="22"/>
          <w:szCs w:val="22"/>
        </w:rPr>
        <w:t xml:space="preserve"> verkaufen </w:t>
      </w:r>
      <w:r w:rsidR="000C609D">
        <w:rPr>
          <w:color w:val="000000"/>
          <w:sz w:val="22"/>
          <w:szCs w:val="22"/>
        </w:rPr>
        <w:t xml:space="preserve">sie </w:t>
      </w:r>
      <w:r w:rsidRPr="00213902">
        <w:rPr>
          <w:color w:val="000000"/>
          <w:sz w:val="22"/>
          <w:szCs w:val="22"/>
        </w:rPr>
        <w:t>in einem Zelt Speisen, Kaffee, Tee und Kuchen. „Das Festival ist eine tolle Gelegenheit, die neuen Nachbarn in der Stadt zu integrieren“, sagt Göbel.</w:t>
      </w:r>
    </w:p>
    <w:p w14:paraId="1ACC2E52" w14:textId="77777777" w:rsidR="00213902" w:rsidRPr="00213902" w:rsidRDefault="00213902" w:rsidP="00A969DA">
      <w:pPr>
        <w:autoSpaceDE w:val="0"/>
        <w:autoSpaceDN w:val="0"/>
        <w:adjustRightInd w:val="0"/>
        <w:spacing w:line="240" w:lineRule="auto"/>
        <w:rPr>
          <w:color w:val="000000"/>
          <w:sz w:val="22"/>
          <w:szCs w:val="22"/>
        </w:rPr>
      </w:pPr>
    </w:p>
    <w:p w14:paraId="2619B1B1" w14:textId="77777777" w:rsidR="00213902" w:rsidRPr="00213902" w:rsidRDefault="00213902" w:rsidP="00A969DA">
      <w:pPr>
        <w:autoSpaceDE w:val="0"/>
        <w:autoSpaceDN w:val="0"/>
        <w:adjustRightInd w:val="0"/>
        <w:spacing w:line="240" w:lineRule="auto"/>
        <w:ind w:left="0"/>
        <w:rPr>
          <w:color w:val="000000"/>
          <w:sz w:val="22"/>
          <w:szCs w:val="22"/>
        </w:rPr>
      </w:pPr>
      <w:r w:rsidRPr="00213902">
        <w:rPr>
          <w:color w:val="000000"/>
          <w:sz w:val="22"/>
          <w:szCs w:val="22"/>
        </w:rPr>
        <w:t xml:space="preserve">Mit einer Spende über 5.000 Euro beteiligt sich die Evonik Stiftung nun auch am Festival der Kulturen 2.0. Damit konnten die Veranstalter die afrikanische Band </w:t>
      </w:r>
      <w:proofErr w:type="spellStart"/>
      <w:r w:rsidRPr="00213902">
        <w:rPr>
          <w:color w:val="000000"/>
          <w:sz w:val="22"/>
          <w:szCs w:val="22"/>
        </w:rPr>
        <w:t>Susu</w:t>
      </w:r>
      <w:proofErr w:type="spellEnd"/>
      <w:r w:rsidRPr="00213902">
        <w:rPr>
          <w:color w:val="000000"/>
          <w:sz w:val="22"/>
          <w:szCs w:val="22"/>
        </w:rPr>
        <w:t xml:space="preserve"> </w:t>
      </w:r>
      <w:proofErr w:type="spellStart"/>
      <w:r w:rsidRPr="00213902">
        <w:rPr>
          <w:color w:val="000000"/>
          <w:sz w:val="22"/>
          <w:szCs w:val="22"/>
        </w:rPr>
        <w:t>Bilibi</w:t>
      </w:r>
      <w:proofErr w:type="spellEnd"/>
      <w:r w:rsidRPr="00213902">
        <w:rPr>
          <w:color w:val="000000"/>
          <w:sz w:val="22"/>
          <w:szCs w:val="22"/>
        </w:rPr>
        <w:t xml:space="preserve"> engagieren und die Festivalbühne finanzieren. </w:t>
      </w:r>
    </w:p>
    <w:p w14:paraId="396A39DB" w14:textId="4150D190" w:rsidR="00237A22" w:rsidRDefault="00237A22" w:rsidP="00213902">
      <w:pPr>
        <w:spacing w:line="360" w:lineRule="auto"/>
        <w:ind w:left="0"/>
        <w:rPr>
          <w:rFonts w:ascii="Lucida Sans" w:hAnsi="Lucida Sans" w:cs="Lucida Sans"/>
          <w:sz w:val="22"/>
          <w:szCs w:val="22"/>
        </w:rPr>
      </w:pPr>
      <w:r w:rsidRPr="00213902">
        <w:rPr>
          <w:rFonts w:ascii="Lucida Sans" w:hAnsi="Lucida Sans" w:cs="Lucida Sans"/>
          <w:sz w:val="22"/>
          <w:szCs w:val="22"/>
        </w:rPr>
        <w:br/>
      </w:r>
    </w:p>
    <w:p w14:paraId="78AC5D43" w14:textId="77777777" w:rsidR="000D3D40" w:rsidRDefault="000D3D40" w:rsidP="000D3D40">
      <w:pPr>
        <w:spacing w:line="360" w:lineRule="auto"/>
        <w:ind w:left="0"/>
        <w:rPr>
          <w:rFonts w:ascii="Lucida Sans" w:hAnsi="Lucida Sans" w:cs="Lucida Sans"/>
          <w:sz w:val="22"/>
          <w:szCs w:val="22"/>
        </w:rPr>
      </w:pPr>
    </w:p>
    <w:p w14:paraId="0782B9B2" w14:textId="6DDD4B16" w:rsidR="000D3D40" w:rsidRPr="00237A22" w:rsidRDefault="00A969DA" w:rsidP="000D3D40">
      <w:pPr>
        <w:spacing w:line="360" w:lineRule="auto"/>
        <w:ind w:left="0"/>
        <w:rPr>
          <w:rFonts w:ascii="Lucida Sans" w:hAnsi="Lucida Sans" w:cs="Lucida Sans"/>
          <w:sz w:val="22"/>
          <w:szCs w:val="22"/>
        </w:rPr>
      </w:pPr>
      <w:r>
        <w:rPr>
          <w:rFonts w:ascii="Lucida Sans" w:hAnsi="Lucida Sans" w:cs="Lucida Sans"/>
          <w:noProof/>
          <w:sz w:val="22"/>
          <w:szCs w:val="22"/>
        </w:rPr>
        <w:lastRenderedPageBreak/>
        <w:drawing>
          <wp:inline distT="0" distB="0" distL="0" distR="0" wp14:anchorId="5D966E0C" wp14:editId="179920D9">
            <wp:extent cx="3180304" cy="2118752"/>
            <wp:effectExtent l="0" t="0" r="127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l1871_sound_of_afric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9908" cy="2125150"/>
                    </a:xfrm>
                    <a:prstGeom prst="rect">
                      <a:avLst/>
                    </a:prstGeom>
                  </pic:spPr>
                </pic:pic>
              </a:graphicData>
            </a:graphic>
          </wp:inline>
        </w:drawing>
      </w:r>
    </w:p>
    <w:p w14:paraId="539F5D8B" w14:textId="77777777" w:rsidR="000C609D" w:rsidRDefault="00A969DA" w:rsidP="00A969DA">
      <w:pPr>
        <w:spacing w:line="240" w:lineRule="auto"/>
        <w:ind w:left="0"/>
        <w:rPr>
          <w:rFonts w:ascii="Lucida Sans" w:hAnsi="Lucida Sans" w:cs="Lucida Sans"/>
          <w:sz w:val="20"/>
          <w:szCs w:val="20"/>
        </w:rPr>
      </w:pPr>
      <w:r w:rsidRPr="000C609D">
        <w:rPr>
          <w:rFonts w:ascii="Lucida Sans" w:hAnsi="Lucida Sans" w:cs="Lucida Sans"/>
          <w:sz w:val="20"/>
          <w:szCs w:val="20"/>
        </w:rPr>
        <w:t xml:space="preserve">Die Band </w:t>
      </w:r>
      <w:proofErr w:type="spellStart"/>
      <w:r w:rsidRPr="000C609D">
        <w:rPr>
          <w:rFonts w:ascii="Lucida Sans" w:hAnsi="Lucida Sans" w:cs="Lucida Sans"/>
          <w:sz w:val="20"/>
          <w:szCs w:val="20"/>
        </w:rPr>
        <w:t>Susu</w:t>
      </w:r>
      <w:proofErr w:type="spellEnd"/>
      <w:r w:rsidRPr="000C609D">
        <w:rPr>
          <w:rFonts w:ascii="Lucida Sans" w:hAnsi="Lucida Sans" w:cs="Lucida Sans"/>
          <w:sz w:val="20"/>
          <w:szCs w:val="20"/>
        </w:rPr>
        <w:t xml:space="preserve"> </w:t>
      </w:r>
      <w:proofErr w:type="spellStart"/>
      <w:r w:rsidRPr="000C609D">
        <w:rPr>
          <w:rFonts w:ascii="Lucida Sans" w:hAnsi="Lucida Sans" w:cs="Lucida Sans"/>
          <w:sz w:val="20"/>
          <w:szCs w:val="20"/>
        </w:rPr>
        <w:t>Bilibi</w:t>
      </w:r>
      <w:proofErr w:type="spellEnd"/>
      <w:r w:rsidRPr="000C609D">
        <w:rPr>
          <w:rFonts w:ascii="Lucida Sans" w:hAnsi="Lucida Sans" w:cs="Lucida Sans"/>
          <w:sz w:val="20"/>
          <w:szCs w:val="20"/>
        </w:rPr>
        <w:t xml:space="preserve"> spielt moderne afrikanische </w:t>
      </w:r>
    </w:p>
    <w:p w14:paraId="638AABF1" w14:textId="77777777" w:rsidR="000C609D" w:rsidRDefault="00A969DA" w:rsidP="00A969DA">
      <w:pPr>
        <w:spacing w:line="240" w:lineRule="auto"/>
        <w:ind w:left="0"/>
        <w:rPr>
          <w:rFonts w:ascii="Lucida Sans" w:hAnsi="Lucida Sans" w:cs="Lucida Sans"/>
          <w:sz w:val="20"/>
          <w:szCs w:val="20"/>
        </w:rPr>
      </w:pPr>
      <w:r w:rsidRPr="000C609D">
        <w:rPr>
          <w:rFonts w:ascii="Lucida Sans" w:hAnsi="Lucida Sans" w:cs="Lucida Sans"/>
          <w:sz w:val="20"/>
          <w:szCs w:val="20"/>
        </w:rPr>
        <w:t xml:space="preserve">Tanzmusik. Die Basis ihrer Lieder bilden traditionelle </w:t>
      </w:r>
    </w:p>
    <w:p w14:paraId="4D729866" w14:textId="67A18B29" w:rsidR="00A969DA" w:rsidRPr="000C609D" w:rsidRDefault="00A969DA" w:rsidP="00A969DA">
      <w:pPr>
        <w:spacing w:line="240" w:lineRule="auto"/>
        <w:ind w:left="0"/>
        <w:rPr>
          <w:rFonts w:ascii="Lucida Sans" w:hAnsi="Lucida Sans" w:cs="Lucida Sans"/>
          <w:sz w:val="20"/>
          <w:szCs w:val="20"/>
        </w:rPr>
      </w:pPr>
      <w:r w:rsidRPr="000C609D">
        <w:rPr>
          <w:rFonts w:ascii="Lucida Sans" w:hAnsi="Lucida Sans" w:cs="Lucida Sans"/>
          <w:sz w:val="20"/>
          <w:szCs w:val="20"/>
        </w:rPr>
        <w:t xml:space="preserve">westafrikanische Rhythmen. </w:t>
      </w:r>
      <w:r w:rsidR="00CD54E2">
        <w:rPr>
          <w:rFonts w:ascii="Lucida Sans" w:hAnsi="Lucida Sans" w:cs="Lucida Sans"/>
          <w:sz w:val="20"/>
          <w:szCs w:val="20"/>
        </w:rPr>
        <w:t xml:space="preserve">            </w:t>
      </w:r>
      <w:bookmarkStart w:id="0" w:name="_GoBack"/>
      <w:bookmarkEnd w:id="0"/>
      <w:r w:rsidR="00CD54E2">
        <w:rPr>
          <w:rFonts w:ascii="Lucida Sans" w:hAnsi="Lucida Sans" w:cs="Lucida Sans"/>
          <w:sz w:val="20"/>
          <w:szCs w:val="20"/>
        </w:rPr>
        <w:t xml:space="preserve">Foto: </w:t>
      </w:r>
      <w:proofErr w:type="spellStart"/>
      <w:r w:rsidR="00CD54E2">
        <w:rPr>
          <w:rFonts w:ascii="Lucida Sans" w:hAnsi="Lucida Sans" w:cs="Lucida Sans"/>
          <w:sz w:val="20"/>
          <w:szCs w:val="20"/>
        </w:rPr>
        <w:t>Susu</w:t>
      </w:r>
      <w:proofErr w:type="spellEnd"/>
      <w:r w:rsidR="00CD54E2">
        <w:rPr>
          <w:rFonts w:ascii="Lucida Sans" w:hAnsi="Lucida Sans" w:cs="Lucida Sans"/>
          <w:sz w:val="20"/>
          <w:szCs w:val="20"/>
        </w:rPr>
        <w:t xml:space="preserve"> </w:t>
      </w:r>
      <w:proofErr w:type="spellStart"/>
      <w:r w:rsidR="00CD54E2">
        <w:rPr>
          <w:rFonts w:ascii="Lucida Sans" w:hAnsi="Lucida Sans" w:cs="Lucida Sans"/>
          <w:sz w:val="20"/>
          <w:szCs w:val="20"/>
        </w:rPr>
        <w:t>Bilibi</w:t>
      </w:r>
      <w:proofErr w:type="spellEnd"/>
    </w:p>
    <w:p w14:paraId="75EDD58D" w14:textId="77777777" w:rsidR="00CE1AF8" w:rsidRDefault="00CE1AF8" w:rsidP="000D3D40">
      <w:pPr>
        <w:spacing w:line="360" w:lineRule="auto"/>
        <w:ind w:left="0"/>
        <w:rPr>
          <w:sz w:val="20"/>
          <w:szCs w:val="20"/>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3"/>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405EDD" w:rsidRDefault="00405EDD">
      <w:r>
        <w:separator/>
      </w:r>
    </w:p>
    <w:p w14:paraId="4DE6957B" w14:textId="77777777" w:rsidR="00405EDD" w:rsidRDefault="00405EDD"/>
  </w:endnote>
  <w:endnote w:type="continuationSeparator" w:id="0">
    <w:p w14:paraId="2D2E34DA" w14:textId="77777777" w:rsidR="00405EDD" w:rsidRDefault="00405EDD">
      <w:r>
        <w:continuationSeparator/>
      </w:r>
    </w:p>
    <w:p w14:paraId="60AE4E0F" w14:textId="77777777" w:rsidR="00405EDD" w:rsidRDefault="00405E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Lucida Sans">
    <w:panose1 w:val="020B0602040502020204"/>
    <w:charset w:val="00"/>
    <w:family w:val="swiss"/>
    <w:pitch w:val="variable"/>
    <w:sig w:usb0="8100AAF7" w:usb1="0000807B" w:usb2="00000008"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405EDD" w14:paraId="22B713F9" w14:textId="77777777">
      <w:trPr>
        <w:trHeight w:val="5348"/>
      </w:trPr>
      <w:tc>
        <w:tcPr>
          <w:tcW w:w="2562" w:type="dxa"/>
          <w:tcBorders>
            <w:top w:val="nil"/>
          </w:tcBorders>
          <w:vAlign w:val="bottom"/>
        </w:tcPr>
        <w:p w14:paraId="5FD8FEE2" w14:textId="77777777" w:rsidR="00405EDD" w:rsidRDefault="00405EDD">
          <w:pPr>
            <w:pStyle w:val="Fuzeile"/>
            <w:spacing w:line="180" w:lineRule="exact"/>
            <w:ind w:left="0" w:right="0"/>
            <w:rPr>
              <w:sz w:val="13"/>
              <w:szCs w:val="13"/>
            </w:rPr>
          </w:pPr>
        </w:p>
      </w:tc>
    </w:tr>
  </w:tbl>
  <w:p w14:paraId="6485F233" w14:textId="77777777" w:rsidR="00405EDD" w:rsidRDefault="00405EDD">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D54E2">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D54E2">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405EDD" w:rsidRDefault="00405EDD">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D54E2">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D54E2">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405EDD" w:rsidRDefault="00405EDD">
      <w:r>
        <w:separator/>
      </w:r>
    </w:p>
    <w:p w14:paraId="40340BAD" w14:textId="77777777" w:rsidR="00405EDD" w:rsidRDefault="00405EDD"/>
  </w:footnote>
  <w:footnote w:type="continuationSeparator" w:id="0">
    <w:p w14:paraId="45F2A7B6" w14:textId="77777777" w:rsidR="00405EDD" w:rsidRDefault="00405EDD">
      <w:r>
        <w:continuationSeparator/>
      </w:r>
    </w:p>
    <w:p w14:paraId="0918BD53" w14:textId="77777777" w:rsidR="00405EDD" w:rsidRDefault="00405E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405EDD" w14:paraId="56BE87C7" w14:textId="77777777">
      <w:trPr>
        <w:trHeight w:hRule="exact" w:val="227"/>
      </w:trPr>
      <w:tc>
        <w:tcPr>
          <w:tcW w:w="2552" w:type="dxa"/>
          <w:shd w:val="clear" w:color="auto" w:fill="auto"/>
        </w:tcPr>
        <w:p w14:paraId="7A02C14C" w14:textId="77777777" w:rsidR="00405EDD" w:rsidRDefault="00405EDD">
          <w:pPr>
            <w:pStyle w:val="E-Datum"/>
            <w:framePr w:wrap="auto" w:vAnchor="margin" w:hAnchor="text" w:xAlign="left" w:yAlign="inline"/>
            <w:suppressOverlap w:val="0"/>
          </w:pPr>
        </w:p>
      </w:tc>
    </w:tr>
    <w:tr w:rsidR="00405EDD" w14:paraId="5145B804" w14:textId="77777777">
      <w:trPr>
        <w:trHeight w:hRule="exact" w:val="397"/>
      </w:trPr>
      <w:tc>
        <w:tcPr>
          <w:tcW w:w="2552" w:type="dxa"/>
          <w:shd w:val="clear" w:color="auto" w:fill="auto"/>
        </w:tcPr>
        <w:p w14:paraId="666BD134" w14:textId="77777777" w:rsidR="00405EDD" w:rsidRDefault="00405EDD">
          <w:pPr>
            <w:spacing w:line="180" w:lineRule="exact"/>
            <w:ind w:left="0"/>
            <w:rPr>
              <w:sz w:val="13"/>
              <w:szCs w:val="13"/>
            </w:rPr>
          </w:pPr>
        </w:p>
      </w:tc>
    </w:tr>
    <w:tr w:rsidR="00405EDD" w14:paraId="021D65D5" w14:textId="77777777">
      <w:trPr>
        <w:trHeight w:hRule="exact" w:val="1304"/>
      </w:trPr>
      <w:tc>
        <w:tcPr>
          <w:tcW w:w="2552" w:type="dxa"/>
          <w:shd w:val="clear" w:color="auto" w:fill="auto"/>
        </w:tcPr>
        <w:p w14:paraId="7AB16284" w14:textId="77777777" w:rsidR="00405EDD" w:rsidRDefault="00405EDD">
          <w:pPr>
            <w:spacing w:line="180" w:lineRule="exact"/>
            <w:ind w:left="0"/>
            <w:rPr>
              <w:sz w:val="13"/>
              <w:szCs w:val="13"/>
            </w:rPr>
          </w:pPr>
        </w:p>
      </w:tc>
    </w:tr>
    <w:tr w:rsidR="00405EDD" w14:paraId="4FB06AED" w14:textId="77777777">
      <w:trPr>
        <w:trHeight w:val="1374"/>
      </w:trPr>
      <w:tc>
        <w:tcPr>
          <w:tcW w:w="2552" w:type="dxa"/>
          <w:shd w:val="clear" w:color="auto" w:fill="auto"/>
        </w:tcPr>
        <w:p w14:paraId="3CD843DE" w14:textId="77777777" w:rsidR="00405EDD" w:rsidRDefault="00405EDD">
          <w:pPr>
            <w:spacing w:line="180" w:lineRule="exact"/>
            <w:ind w:left="0"/>
            <w:rPr>
              <w:sz w:val="13"/>
              <w:szCs w:val="13"/>
            </w:rPr>
          </w:pPr>
        </w:p>
      </w:tc>
    </w:tr>
  </w:tbl>
  <w:p w14:paraId="3E02D752" w14:textId="77777777" w:rsidR="00405EDD" w:rsidRDefault="00405EDD">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13"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405EDD" w:rsidRDefault="00405EDD">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14"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405EDD" w:rsidRDefault="00405E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70"/>
  <w:activeWritingStyle w:appName="MSWord" w:lang="nb-NO" w:vendorID="64" w:dllVersion="131078" w:nlCheck="1" w:checkStyle="0"/>
  <w:activeWritingStyle w:appName="MSWord" w:lang="de-DE" w:vendorID="64" w:dllVersion="131078" w:nlCheck="1" w:checkStyle="1"/>
  <w:proofState w:spelling="clean" w:grammar="clean"/>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194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36FB9"/>
    <w:rsid w:val="000436A7"/>
    <w:rsid w:val="000728E0"/>
    <w:rsid w:val="000820C7"/>
    <w:rsid w:val="0008607F"/>
    <w:rsid w:val="0009322C"/>
    <w:rsid w:val="000940A2"/>
    <w:rsid w:val="000B0ABE"/>
    <w:rsid w:val="000B1F65"/>
    <w:rsid w:val="000C609D"/>
    <w:rsid w:val="000C7E00"/>
    <w:rsid w:val="000D029D"/>
    <w:rsid w:val="000D3D40"/>
    <w:rsid w:val="000D4320"/>
    <w:rsid w:val="000D7D5A"/>
    <w:rsid w:val="000D7DD1"/>
    <w:rsid w:val="000E2B22"/>
    <w:rsid w:val="000E748F"/>
    <w:rsid w:val="00106859"/>
    <w:rsid w:val="0012266A"/>
    <w:rsid w:val="00134309"/>
    <w:rsid w:val="001351FC"/>
    <w:rsid w:val="00164013"/>
    <w:rsid w:val="001650BF"/>
    <w:rsid w:val="00182571"/>
    <w:rsid w:val="00187CFC"/>
    <w:rsid w:val="00194EBB"/>
    <w:rsid w:val="001969F3"/>
    <w:rsid w:val="001A4AF0"/>
    <w:rsid w:val="001A5403"/>
    <w:rsid w:val="001E704E"/>
    <w:rsid w:val="001F143A"/>
    <w:rsid w:val="00203A61"/>
    <w:rsid w:val="00212EB5"/>
    <w:rsid w:val="002136E1"/>
    <w:rsid w:val="00213902"/>
    <w:rsid w:val="0021738C"/>
    <w:rsid w:val="00222784"/>
    <w:rsid w:val="00233F34"/>
    <w:rsid w:val="00234C39"/>
    <w:rsid w:val="00237A22"/>
    <w:rsid w:val="00244049"/>
    <w:rsid w:val="0024555F"/>
    <w:rsid w:val="002458E9"/>
    <w:rsid w:val="0025506D"/>
    <w:rsid w:val="00255FE8"/>
    <w:rsid w:val="00260FAA"/>
    <w:rsid w:val="0026355F"/>
    <w:rsid w:val="002676ED"/>
    <w:rsid w:val="00273CAA"/>
    <w:rsid w:val="00274653"/>
    <w:rsid w:val="00277B50"/>
    <w:rsid w:val="002871EA"/>
    <w:rsid w:val="002A48F0"/>
    <w:rsid w:val="002B6AE0"/>
    <w:rsid w:val="002D49A7"/>
    <w:rsid w:val="002D6991"/>
    <w:rsid w:val="002F7FBA"/>
    <w:rsid w:val="00302AA9"/>
    <w:rsid w:val="00302C53"/>
    <w:rsid w:val="00305D65"/>
    <w:rsid w:val="00320A51"/>
    <w:rsid w:val="00322F88"/>
    <w:rsid w:val="003474D7"/>
    <w:rsid w:val="00365713"/>
    <w:rsid w:val="0037450D"/>
    <w:rsid w:val="00381CC1"/>
    <w:rsid w:val="00384550"/>
    <w:rsid w:val="00385666"/>
    <w:rsid w:val="003A22CA"/>
    <w:rsid w:val="003A30E3"/>
    <w:rsid w:val="003A3E6F"/>
    <w:rsid w:val="003B594D"/>
    <w:rsid w:val="003B7CFD"/>
    <w:rsid w:val="003C3375"/>
    <w:rsid w:val="003C6633"/>
    <w:rsid w:val="003F1709"/>
    <w:rsid w:val="00402A64"/>
    <w:rsid w:val="00403293"/>
    <w:rsid w:val="004056F6"/>
    <w:rsid w:val="00405EDD"/>
    <w:rsid w:val="0041097D"/>
    <w:rsid w:val="004109A5"/>
    <w:rsid w:val="004163CB"/>
    <w:rsid w:val="0041777F"/>
    <w:rsid w:val="00425A96"/>
    <w:rsid w:val="00434B14"/>
    <w:rsid w:val="00447608"/>
    <w:rsid w:val="0045201D"/>
    <w:rsid w:val="004527C4"/>
    <w:rsid w:val="00457100"/>
    <w:rsid w:val="004652EC"/>
    <w:rsid w:val="00471941"/>
    <w:rsid w:val="00486975"/>
    <w:rsid w:val="004930EE"/>
    <w:rsid w:val="004A1837"/>
    <w:rsid w:val="004B6438"/>
    <w:rsid w:val="004C0700"/>
    <w:rsid w:val="004C7ADA"/>
    <w:rsid w:val="004D20C4"/>
    <w:rsid w:val="004D265A"/>
    <w:rsid w:val="004D39F2"/>
    <w:rsid w:val="004D459B"/>
    <w:rsid w:val="004E275A"/>
    <w:rsid w:val="004E2C28"/>
    <w:rsid w:val="004F3AA9"/>
    <w:rsid w:val="004F4694"/>
    <w:rsid w:val="00500210"/>
    <w:rsid w:val="00505DA3"/>
    <w:rsid w:val="0051265D"/>
    <w:rsid w:val="00512D12"/>
    <w:rsid w:val="0052363C"/>
    <w:rsid w:val="00527145"/>
    <w:rsid w:val="00533B1C"/>
    <w:rsid w:val="005341AE"/>
    <w:rsid w:val="0054120B"/>
    <w:rsid w:val="00552154"/>
    <w:rsid w:val="00554BE4"/>
    <w:rsid w:val="00567C92"/>
    <w:rsid w:val="00574F39"/>
    <w:rsid w:val="00584BE0"/>
    <w:rsid w:val="00592208"/>
    <w:rsid w:val="00594BCB"/>
    <w:rsid w:val="005A4F34"/>
    <w:rsid w:val="005B0207"/>
    <w:rsid w:val="005B40CB"/>
    <w:rsid w:val="005B50E8"/>
    <w:rsid w:val="005B5892"/>
    <w:rsid w:val="005D3331"/>
    <w:rsid w:val="005E6CE1"/>
    <w:rsid w:val="005F103F"/>
    <w:rsid w:val="00601314"/>
    <w:rsid w:val="00604975"/>
    <w:rsid w:val="00611D4A"/>
    <w:rsid w:val="00615A3F"/>
    <w:rsid w:val="00616B64"/>
    <w:rsid w:val="006215CF"/>
    <w:rsid w:val="00625E18"/>
    <w:rsid w:val="006478E0"/>
    <w:rsid w:val="00663FCC"/>
    <w:rsid w:val="0066530E"/>
    <w:rsid w:val="006672F5"/>
    <w:rsid w:val="00671524"/>
    <w:rsid w:val="00676949"/>
    <w:rsid w:val="006876F7"/>
    <w:rsid w:val="00687B24"/>
    <w:rsid w:val="00696302"/>
    <w:rsid w:val="006A00A8"/>
    <w:rsid w:val="006A5A3F"/>
    <w:rsid w:val="006A6C12"/>
    <w:rsid w:val="006C760D"/>
    <w:rsid w:val="006E0F4C"/>
    <w:rsid w:val="006F68D0"/>
    <w:rsid w:val="006F6EA0"/>
    <w:rsid w:val="006F7120"/>
    <w:rsid w:val="00704E79"/>
    <w:rsid w:val="00715A65"/>
    <w:rsid w:val="0071681F"/>
    <w:rsid w:val="00724897"/>
    <w:rsid w:val="00733E5A"/>
    <w:rsid w:val="00737C49"/>
    <w:rsid w:val="00741D74"/>
    <w:rsid w:val="00745312"/>
    <w:rsid w:val="00754265"/>
    <w:rsid w:val="00757546"/>
    <w:rsid w:val="007717A3"/>
    <w:rsid w:val="0077604A"/>
    <w:rsid w:val="00777131"/>
    <w:rsid w:val="0078389A"/>
    <w:rsid w:val="00783F36"/>
    <w:rsid w:val="007878E7"/>
    <w:rsid w:val="00791B80"/>
    <w:rsid w:val="00792839"/>
    <w:rsid w:val="00794AB9"/>
    <w:rsid w:val="007A423A"/>
    <w:rsid w:val="007B3D5D"/>
    <w:rsid w:val="007C1BCC"/>
    <w:rsid w:val="007C43E1"/>
    <w:rsid w:val="007C592E"/>
    <w:rsid w:val="007D217C"/>
    <w:rsid w:val="007D51F6"/>
    <w:rsid w:val="007E0C31"/>
    <w:rsid w:val="007F4720"/>
    <w:rsid w:val="00811575"/>
    <w:rsid w:val="008117E9"/>
    <w:rsid w:val="00813FE8"/>
    <w:rsid w:val="008174AA"/>
    <w:rsid w:val="00820258"/>
    <w:rsid w:val="00846E71"/>
    <w:rsid w:val="008654FC"/>
    <w:rsid w:val="00870C4A"/>
    <w:rsid w:val="008722A1"/>
    <w:rsid w:val="008754BE"/>
    <w:rsid w:val="008758A9"/>
    <w:rsid w:val="008A1B30"/>
    <w:rsid w:val="008A5F4E"/>
    <w:rsid w:val="008B09F7"/>
    <w:rsid w:val="008B399E"/>
    <w:rsid w:val="008B3BEC"/>
    <w:rsid w:val="008C1B1D"/>
    <w:rsid w:val="008C6510"/>
    <w:rsid w:val="008E2D96"/>
    <w:rsid w:val="0090780E"/>
    <w:rsid w:val="00913105"/>
    <w:rsid w:val="009148CD"/>
    <w:rsid w:val="0093470B"/>
    <w:rsid w:val="0094236E"/>
    <w:rsid w:val="00942B8F"/>
    <w:rsid w:val="00962DBE"/>
    <w:rsid w:val="009773EA"/>
    <w:rsid w:val="00981BAB"/>
    <w:rsid w:val="009824EA"/>
    <w:rsid w:val="009856A4"/>
    <w:rsid w:val="009A1250"/>
    <w:rsid w:val="009A3C24"/>
    <w:rsid w:val="009A43E6"/>
    <w:rsid w:val="009B53EA"/>
    <w:rsid w:val="009B6BEE"/>
    <w:rsid w:val="009C310C"/>
    <w:rsid w:val="009C42EC"/>
    <w:rsid w:val="009C560F"/>
    <w:rsid w:val="009D106B"/>
    <w:rsid w:val="009D2F16"/>
    <w:rsid w:val="009F53D4"/>
    <w:rsid w:val="00A022DF"/>
    <w:rsid w:val="00A062B1"/>
    <w:rsid w:val="00A07E91"/>
    <w:rsid w:val="00A1657E"/>
    <w:rsid w:val="00A277A9"/>
    <w:rsid w:val="00A4612A"/>
    <w:rsid w:val="00A56786"/>
    <w:rsid w:val="00A62F8C"/>
    <w:rsid w:val="00A654E9"/>
    <w:rsid w:val="00A77F99"/>
    <w:rsid w:val="00A86F52"/>
    <w:rsid w:val="00A969DA"/>
    <w:rsid w:val="00AA2E18"/>
    <w:rsid w:val="00AB5FF9"/>
    <w:rsid w:val="00AC467C"/>
    <w:rsid w:val="00AC4B40"/>
    <w:rsid w:val="00AD0955"/>
    <w:rsid w:val="00AD3774"/>
    <w:rsid w:val="00AE00A7"/>
    <w:rsid w:val="00AE0335"/>
    <w:rsid w:val="00AE304B"/>
    <w:rsid w:val="00AE7465"/>
    <w:rsid w:val="00AF4089"/>
    <w:rsid w:val="00B0404A"/>
    <w:rsid w:val="00B14022"/>
    <w:rsid w:val="00B21771"/>
    <w:rsid w:val="00B23465"/>
    <w:rsid w:val="00B316DA"/>
    <w:rsid w:val="00B41091"/>
    <w:rsid w:val="00B433B3"/>
    <w:rsid w:val="00B4373B"/>
    <w:rsid w:val="00B46372"/>
    <w:rsid w:val="00B52533"/>
    <w:rsid w:val="00B7036D"/>
    <w:rsid w:val="00B777E8"/>
    <w:rsid w:val="00B81424"/>
    <w:rsid w:val="00B8638E"/>
    <w:rsid w:val="00B957F3"/>
    <w:rsid w:val="00B95DB5"/>
    <w:rsid w:val="00BB467F"/>
    <w:rsid w:val="00BB526B"/>
    <w:rsid w:val="00BC1A5B"/>
    <w:rsid w:val="00BD1042"/>
    <w:rsid w:val="00BD29EC"/>
    <w:rsid w:val="00C14F3F"/>
    <w:rsid w:val="00C2629A"/>
    <w:rsid w:val="00C315DA"/>
    <w:rsid w:val="00C431FD"/>
    <w:rsid w:val="00C45B82"/>
    <w:rsid w:val="00C46725"/>
    <w:rsid w:val="00CC0C05"/>
    <w:rsid w:val="00CC13B2"/>
    <w:rsid w:val="00CC2416"/>
    <w:rsid w:val="00CC3978"/>
    <w:rsid w:val="00CC5D98"/>
    <w:rsid w:val="00CC771B"/>
    <w:rsid w:val="00CD04D0"/>
    <w:rsid w:val="00CD54E2"/>
    <w:rsid w:val="00CD66F5"/>
    <w:rsid w:val="00CD71A8"/>
    <w:rsid w:val="00CE1AF8"/>
    <w:rsid w:val="00CE3DFE"/>
    <w:rsid w:val="00CF5978"/>
    <w:rsid w:val="00D024DA"/>
    <w:rsid w:val="00D02CBF"/>
    <w:rsid w:val="00D31176"/>
    <w:rsid w:val="00D34332"/>
    <w:rsid w:val="00D35F74"/>
    <w:rsid w:val="00D461FF"/>
    <w:rsid w:val="00D51219"/>
    <w:rsid w:val="00D60D54"/>
    <w:rsid w:val="00D62AD8"/>
    <w:rsid w:val="00D709D0"/>
    <w:rsid w:val="00D7782E"/>
    <w:rsid w:val="00D77E5B"/>
    <w:rsid w:val="00D80192"/>
    <w:rsid w:val="00D83F45"/>
    <w:rsid w:val="00D86B67"/>
    <w:rsid w:val="00D95836"/>
    <w:rsid w:val="00DB067D"/>
    <w:rsid w:val="00DB5CB3"/>
    <w:rsid w:val="00DC0C89"/>
    <w:rsid w:val="00DD01BA"/>
    <w:rsid w:val="00DF4463"/>
    <w:rsid w:val="00E12886"/>
    <w:rsid w:val="00E202E8"/>
    <w:rsid w:val="00E30F0C"/>
    <w:rsid w:val="00E3471C"/>
    <w:rsid w:val="00E35EA3"/>
    <w:rsid w:val="00E47783"/>
    <w:rsid w:val="00E52FE7"/>
    <w:rsid w:val="00E56D7D"/>
    <w:rsid w:val="00E647BB"/>
    <w:rsid w:val="00E83232"/>
    <w:rsid w:val="00E84DA3"/>
    <w:rsid w:val="00E862D1"/>
    <w:rsid w:val="00E87A87"/>
    <w:rsid w:val="00E96B84"/>
    <w:rsid w:val="00EA0BB0"/>
    <w:rsid w:val="00EA6517"/>
    <w:rsid w:val="00EA7CD5"/>
    <w:rsid w:val="00EB42B5"/>
    <w:rsid w:val="00EC5086"/>
    <w:rsid w:val="00ED5978"/>
    <w:rsid w:val="00EE1352"/>
    <w:rsid w:val="00EE2198"/>
    <w:rsid w:val="00EE2DF9"/>
    <w:rsid w:val="00EE5727"/>
    <w:rsid w:val="00EE5A59"/>
    <w:rsid w:val="00EE7067"/>
    <w:rsid w:val="00F00F71"/>
    <w:rsid w:val="00F02129"/>
    <w:rsid w:val="00F11E3D"/>
    <w:rsid w:val="00F1257F"/>
    <w:rsid w:val="00F130CB"/>
    <w:rsid w:val="00F16B0E"/>
    <w:rsid w:val="00F31F7C"/>
    <w:rsid w:val="00F323DF"/>
    <w:rsid w:val="00F345B3"/>
    <w:rsid w:val="00F44B2C"/>
    <w:rsid w:val="00F502E6"/>
    <w:rsid w:val="00F53EAE"/>
    <w:rsid w:val="00F56449"/>
    <w:rsid w:val="00F6408B"/>
    <w:rsid w:val="00F6427F"/>
    <w:rsid w:val="00F8501E"/>
    <w:rsid w:val="00F91464"/>
    <w:rsid w:val="00F93647"/>
    <w:rsid w:val="00FA0A86"/>
    <w:rsid w:val="00FA4290"/>
    <w:rsid w:val="00FB1ABC"/>
    <w:rsid w:val="00FC61C1"/>
    <w:rsid w:val="00FD1655"/>
    <w:rsid w:val="00FD28B9"/>
    <w:rsid w:val="00FF2627"/>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94561"/>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uiPriority w:val="99"/>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 w:id="1493333812">
      <w:bodyDiv w:val="1"/>
      <w:marLeft w:val="0"/>
      <w:marRight w:val="0"/>
      <w:marTop w:val="0"/>
      <w:marBottom w:val="0"/>
      <w:divBdr>
        <w:top w:val="none" w:sz="0" w:space="0" w:color="auto"/>
        <w:left w:val="none" w:sz="0" w:space="0" w:color="auto"/>
        <w:bottom w:val="none" w:sz="0" w:space="0" w:color="auto"/>
        <w:right w:val="none" w:sz="0" w:space="0" w:color="auto"/>
      </w:divBdr>
    </w:div>
    <w:div w:id="1922375916">
      <w:bodyDiv w:val="1"/>
      <w:marLeft w:val="0"/>
      <w:marRight w:val="0"/>
      <w:marTop w:val="0"/>
      <w:marBottom w:val="0"/>
      <w:divBdr>
        <w:top w:val="none" w:sz="0" w:space="0" w:color="auto"/>
        <w:left w:val="none" w:sz="0" w:space="0" w:color="auto"/>
        <w:bottom w:val="none" w:sz="0" w:space="0" w:color="auto"/>
        <w:right w:val="none" w:sz="0" w:space="0" w:color="auto"/>
      </w:divBdr>
      <w:divsChild>
        <w:div w:id="360788770">
          <w:marLeft w:val="0"/>
          <w:marRight w:val="0"/>
          <w:marTop w:val="0"/>
          <w:marBottom w:val="0"/>
          <w:divBdr>
            <w:top w:val="none" w:sz="0" w:space="0" w:color="auto"/>
            <w:left w:val="none" w:sz="0" w:space="0" w:color="auto"/>
            <w:bottom w:val="none" w:sz="0" w:space="0" w:color="auto"/>
            <w:right w:val="none" w:sz="0" w:space="0" w:color="auto"/>
          </w:divBdr>
        </w:div>
        <w:div w:id="1861384924">
          <w:marLeft w:val="0"/>
          <w:marRight w:val="0"/>
          <w:marTop w:val="0"/>
          <w:marBottom w:val="0"/>
          <w:divBdr>
            <w:top w:val="none" w:sz="0" w:space="0" w:color="auto"/>
            <w:left w:val="none" w:sz="0" w:space="0" w:color="auto"/>
            <w:bottom w:val="none" w:sz="0" w:space="0" w:color="auto"/>
            <w:right w:val="none" w:sz="0" w:space="0" w:color="auto"/>
          </w:divBdr>
          <w:divsChild>
            <w:div w:id="120988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2BAD6-D274-46ED-A859-8CB573F56062}">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502974</vt:lpwstr>
  </property>
  <property fmtid="{D5CDD505-2E9C-101B-9397-08002B2CF9AE}" pid="4" name="OptimizationTime">
    <vt:lpwstr>20160705_1022</vt:lpwstr>
  </property>
</Properties>
</file>

<file path=docProps/app.xml><?xml version="1.0" encoding="utf-8"?>
<Properties xmlns="http://schemas.openxmlformats.org/officeDocument/2006/extended-properties" xmlns:vt="http://schemas.openxmlformats.org/officeDocument/2006/docPropsVTypes">
  <Template>2888565F</Template>
  <TotalTime>0</TotalTime>
  <Pages>2</Pages>
  <Words>466</Words>
  <Characters>2940</Characters>
  <Application>Microsoft Office Word</Application>
  <DocSecurity>0</DocSecurity>
  <Lines>24</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4</cp:revision>
  <cp:lastPrinted>2016-05-23T09:41:00Z</cp:lastPrinted>
  <dcterms:created xsi:type="dcterms:W3CDTF">2016-07-04T14:57:00Z</dcterms:created>
  <dcterms:modified xsi:type="dcterms:W3CDTF">2016-07-04T15:00:00Z</dcterms:modified>
</cp:coreProperties>
</file>