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B06FC0">
              <w:rPr>
                <w:noProof/>
                <w:sz w:val="18"/>
                <w:szCs w:val="13"/>
              </w:rPr>
              <w:t>24. März 2017</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rsidR="00176FF9" w:rsidRDefault="00F05281" w:rsidP="00176FF9">
            <w:pPr>
              <w:spacing w:line="180" w:lineRule="exact"/>
              <w:rPr>
                <w:sz w:val="13"/>
                <w:szCs w:val="13"/>
              </w:rPr>
            </w:pPr>
            <w:r>
              <w:rPr>
                <w:sz w:val="13"/>
                <w:szCs w:val="13"/>
              </w:rPr>
              <w:t xml:space="preserve">Leiterin </w:t>
            </w:r>
            <w:r w:rsidR="00950A29">
              <w:rPr>
                <w:sz w:val="13"/>
                <w:szCs w:val="13"/>
              </w:rPr>
              <w:fldChar w:fldCharType="begin">
                <w:ffData>
                  <w:name w:val="Text38"/>
                  <w:enabled/>
                  <w:calcOnExit w:val="0"/>
                  <w:textInput>
                    <w:default w:val="Standortkommunikation"/>
                  </w:textInput>
                </w:ffData>
              </w:fldChar>
            </w:r>
            <w:bookmarkStart w:id="1" w:name="Text38"/>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Standortkommunikation</w:t>
            </w:r>
            <w:r w:rsidR="00950A29">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76094</w:t>
            </w:r>
          </w:p>
          <w:p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F05281" w:rsidRDefault="004D6C3B" w:rsidP="00F05281">
      <w:pPr>
        <w:shd w:val="clear" w:color="auto" w:fill="FFFFFF"/>
        <w:spacing w:line="240" w:lineRule="auto"/>
        <w:rPr>
          <w:rFonts w:cs="Lucida Sans Unicode"/>
          <w:b/>
          <w:bCs/>
          <w:sz w:val="24"/>
        </w:rPr>
      </w:pPr>
      <w:r>
        <w:rPr>
          <w:rFonts w:cs="Lucida Sans Unicode"/>
          <w:b/>
          <w:bCs/>
          <w:sz w:val="24"/>
        </w:rPr>
        <w:t>Luftiges Zeichen für Toleranz und Vielfalt</w:t>
      </w:r>
      <w:r w:rsidR="00F05281">
        <w:rPr>
          <w:rFonts w:cs="Lucida Sans Unicode"/>
          <w:b/>
          <w:bCs/>
          <w:sz w:val="24"/>
        </w:rPr>
        <w:t>!</w:t>
      </w:r>
    </w:p>
    <w:p w:rsidR="00F05281" w:rsidRDefault="00F05281" w:rsidP="00F05281">
      <w:pPr>
        <w:shd w:val="clear" w:color="auto" w:fill="FFFFFF"/>
        <w:spacing w:line="240" w:lineRule="auto"/>
        <w:rPr>
          <w:rFonts w:cs="Lucida Sans Unicode"/>
          <w:b/>
          <w:bCs/>
          <w:sz w:val="24"/>
        </w:rPr>
      </w:pPr>
    </w:p>
    <w:p w:rsidR="004D6C3B" w:rsidRDefault="00F05281" w:rsidP="004D6C3B">
      <w:pPr>
        <w:spacing w:line="240" w:lineRule="auto"/>
      </w:pPr>
      <w:r>
        <w:rPr>
          <w:rFonts w:cs="Lucida Sans Unicode"/>
          <w:bCs/>
          <w:szCs w:val="22"/>
        </w:rPr>
        <w:t xml:space="preserve">Hanau. </w:t>
      </w:r>
      <w:r w:rsidR="004D6C3B">
        <w:t xml:space="preserve">Freitagnachmittag, 14 Uhr: Über dem Himmel des Industrieparks steigen unter lautem Beifall rund 150 Ballons in die Luft. Auf jedem Ballon steht der Name eines der 51 Länder aus denen die Mitarbeiter von Evonik </w:t>
      </w:r>
      <w:r w:rsidR="00B06FC0">
        <w:t>a</w:t>
      </w:r>
      <w:r w:rsidR="004D6C3B">
        <w:t>m Standort Hanau stammen.</w:t>
      </w:r>
    </w:p>
    <w:p w:rsidR="004D6C3B" w:rsidRDefault="004D6C3B" w:rsidP="004D6C3B">
      <w:pPr>
        <w:spacing w:line="240" w:lineRule="auto"/>
      </w:pPr>
    </w:p>
    <w:p w:rsidR="004D6C3B" w:rsidRDefault="004D6C3B" w:rsidP="004D6C3B">
      <w:pPr>
        <w:spacing w:line="240" w:lineRule="auto"/>
      </w:pPr>
      <w:r>
        <w:t>Es ist ein unübersehbares Zeichen, das die Jugend- und Auszubildendenvertretung (JAV), die die Aktion initiiert hat, gemeinsam mit zahlreichen Evonik-Kollegen hier setzt. Alle zeigen damit Flagge für eine offene und tolerante Gesellschaft</w:t>
      </w:r>
      <w:r w:rsidR="00B06FC0">
        <w:t>,</w:t>
      </w:r>
      <w:r>
        <w:t xml:space="preserve"> in der Rassismus und Fremdenfeindlichkeit keinen Platz haben</w:t>
      </w:r>
      <w:r w:rsidR="00677D50">
        <w:t xml:space="preserve"> sollten</w:t>
      </w:r>
      <w:r>
        <w:t xml:space="preserve">. </w:t>
      </w:r>
    </w:p>
    <w:p w:rsidR="004D6C3B" w:rsidRDefault="004D6C3B" w:rsidP="004D6C3B">
      <w:pPr>
        <w:spacing w:line="240" w:lineRule="auto"/>
      </w:pPr>
    </w:p>
    <w:p w:rsidR="004D6C3B" w:rsidRDefault="004D6C3B" w:rsidP="004D6C3B">
      <w:pPr>
        <w:spacing w:line="240" w:lineRule="auto"/>
      </w:pPr>
      <w:r>
        <w:t xml:space="preserve"> „Die vielen Kollegen verschiedener Nationalitäten bereichern mit ihrer Kultur und ihrer Sprache unser Arbeitsleben. Deshalb wollen wir ganz deutlich machen, wie wichtig für uns eine Unternehmenskultur ist, die alle Mitarbeiter, ungeachtet ihrer Herkunft, Hautfarbe oder Religion gleich, offen und wertschätzend behandelt“, sagt Miriam Hermann, Vorsitzende der JAV Hanau.</w:t>
      </w:r>
    </w:p>
    <w:p w:rsidR="00C20CF5" w:rsidRDefault="00C20CF5" w:rsidP="004D6C3B">
      <w:pPr>
        <w:spacing w:line="240" w:lineRule="auto"/>
      </w:pPr>
    </w:p>
    <w:p w:rsidR="00C20CF5" w:rsidRDefault="00C20CF5" w:rsidP="004D6C3B">
      <w:pPr>
        <w:spacing w:line="240" w:lineRule="auto"/>
      </w:pPr>
      <w:r>
        <w:t>Während seiner Impulsrede unterstrich Nico Dauth von der JAV, wie wichtig derzeit auch die Integration der Neuankömmlinge sei: „Wir bei Evonik sind ein Vorbild, denn wir geben Geflüchteten eine Chance mit berufsvorbereitend</w:t>
      </w:r>
      <w:r w:rsidR="00B06FC0">
        <w:t>en Maßnahmen. Getreu dem Motto `</w:t>
      </w:r>
      <w:r>
        <w:t>Vielfalt statt Einfalt</w:t>
      </w:r>
      <w:r w:rsidR="00B06FC0">
        <w:t>`</w:t>
      </w:r>
      <w:bookmarkStart w:id="5" w:name="_GoBack"/>
      <w:bookmarkEnd w:id="5"/>
      <w:r>
        <w:t>.“</w:t>
      </w:r>
    </w:p>
    <w:p w:rsidR="00C20CF5" w:rsidRDefault="00C20CF5" w:rsidP="004D6C3B">
      <w:pPr>
        <w:spacing w:line="240" w:lineRule="auto"/>
      </w:pPr>
    </w:p>
    <w:p w:rsidR="00C20CF5" w:rsidRDefault="00C20CF5" w:rsidP="004D6C3B">
      <w:pPr>
        <w:spacing w:line="240" w:lineRule="auto"/>
      </w:pPr>
      <w:r>
        <w:rPr>
          <w:noProof/>
        </w:rPr>
        <w:lastRenderedPageBreak/>
        <w:drawing>
          <wp:inline distT="0" distB="0" distL="0" distR="0">
            <wp:extent cx="4573525" cy="27717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4142" cy="2778209"/>
                    </a:xfrm>
                    <a:prstGeom prst="rect">
                      <a:avLst/>
                    </a:prstGeom>
                  </pic:spPr>
                </pic:pic>
              </a:graphicData>
            </a:graphic>
          </wp:inline>
        </w:drawing>
      </w:r>
    </w:p>
    <w:p w:rsidR="009A26B8" w:rsidRPr="00547DBF" w:rsidRDefault="00C20CF5" w:rsidP="005D392C">
      <w:pPr>
        <w:rPr>
          <w:color w:val="7F7F7F" w:themeColor="text1" w:themeTint="80"/>
          <w:sz w:val="18"/>
          <w:szCs w:val="18"/>
        </w:rPr>
      </w:pPr>
      <w:r>
        <w:rPr>
          <w:color w:val="7F7F7F" w:themeColor="text1" w:themeTint="80"/>
          <w:sz w:val="18"/>
          <w:szCs w:val="18"/>
        </w:rPr>
        <w:t>Die Mitarbeiter des Industrieparks setzen ein klares Zeichen gegen Rassismus und Fremdenfeindlichkeit.</w:t>
      </w:r>
      <w:r w:rsidR="009A26B8">
        <w:rPr>
          <w:color w:val="7F7F7F" w:themeColor="text1" w:themeTint="80"/>
          <w:sz w:val="18"/>
          <w:szCs w:val="18"/>
        </w:rPr>
        <w:t xml:space="preserve">                                             Foto: Evonik Industries</w:t>
      </w:r>
    </w:p>
    <w:p w:rsidR="005D392C" w:rsidRDefault="005D392C" w:rsidP="005D392C"/>
    <w:p w:rsidR="006D38CD" w:rsidRDefault="006D38CD" w:rsidP="005D392C"/>
    <w:p w:rsidR="006D38CD" w:rsidRDefault="006D38CD" w:rsidP="005D392C"/>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 xml:space="preserve">Informationen zum Konzern </w:t>
      </w:r>
    </w:p>
    <w:p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6D38CD" w:rsidRPr="006D38CD" w:rsidRDefault="006D38CD" w:rsidP="006D38CD">
      <w:pPr>
        <w:autoSpaceDE w:val="0"/>
        <w:autoSpaceDN w:val="0"/>
        <w:adjustRightInd w:val="0"/>
        <w:spacing w:line="220" w:lineRule="exact"/>
        <w:rPr>
          <w:rFonts w:cs="Lucida Sans Unicode"/>
          <w:b/>
          <w:bCs/>
          <w:position w:val="-2"/>
          <w:sz w:val="18"/>
          <w:szCs w:val="18"/>
        </w:rPr>
      </w:pPr>
    </w:p>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290" w:rsidRDefault="00806290" w:rsidP="00FD1184">
      <w:r>
        <w:separator/>
      </w:r>
    </w:p>
  </w:endnote>
  <w:endnote w:type="continuationSeparator" w:id="0">
    <w:p w:rsidR="00806290" w:rsidRDefault="0080629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Default="00806290">
    <w:pPr>
      <w:pStyle w:val="Fuzeile"/>
    </w:pPr>
  </w:p>
  <w:p w:rsidR="00806290" w:rsidRDefault="0080629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06FC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06FC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Default="00806290" w:rsidP="00316EC0">
    <w:pPr>
      <w:pStyle w:val="Fuzeile"/>
    </w:pPr>
  </w:p>
  <w:p w:rsidR="00806290" w:rsidRPr="005225EC" w:rsidRDefault="0080629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06FC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06FC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290" w:rsidRDefault="00806290" w:rsidP="00FD1184">
      <w:r>
        <w:separator/>
      </w:r>
    </w:p>
  </w:footnote>
  <w:footnote w:type="continuationSeparator" w:id="0">
    <w:p w:rsidR="00806290" w:rsidRDefault="0080629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Default="00806290"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90" w:rsidRPr="00B128FD" w:rsidRDefault="00806290">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76F6F"/>
    <w:rsid w:val="0048125C"/>
    <w:rsid w:val="004815AA"/>
    <w:rsid w:val="004820F9"/>
    <w:rsid w:val="00491C7E"/>
    <w:rsid w:val="0049367A"/>
    <w:rsid w:val="004A5E45"/>
    <w:rsid w:val="004C520C"/>
    <w:rsid w:val="004C5E53"/>
    <w:rsid w:val="004D6C3B"/>
    <w:rsid w:val="004E04B2"/>
    <w:rsid w:val="004E1DCE"/>
    <w:rsid w:val="004E27F6"/>
    <w:rsid w:val="004E3505"/>
    <w:rsid w:val="004F0B24"/>
    <w:rsid w:val="004F1444"/>
    <w:rsid w:val="005020EF"/>
    <w:rsid w:val="005225EC"/>
    <w:rsid w:val="005256A7"/>
    <w:rsid w:val="005337DD"/>
    <w:rsid w:val="00547DBF"/>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50D9"/>
    <w:rsid w:val="00605C02"/>
    <w:rsid w:val="00606A38"/>
    <w:rsid w:val="00623460"/>
    <w:rsid w:val="00636C35"/>
    <w:rsid w:val="00645F2F"/>
    <w:rsid w:val="00652A75"/>
    <w:rsid w:val="006651E2"/>
    <w:rsid w:val="006729D2"/>
    <w:rsid w:val="00677D50"/>
    <w:rsid w:val="006944A1"/>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6290"/>
    <w:rsid w:val="00807DF4"/>
    <w:rsid w:val="0082064C"/>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26B8"/>
    <w:rsid w:val="009A2F60"/>
    <w:rsid w:val="009A7CDC"/>
    <w:rsid w:val="009B1AD8"/>
    <w:rsid w:val="009C40DA"/>
    <w:rsid w:val="009C5F4B"/>
    <w:rsid w:val="009C6FC6"/>
    <w:rsid w:val="009E3A1C"/>
    <w:rsid w:val="009E3AD7"/>
    <w:rsid w:val="009F05F2"/>
    <w:rsid w:val="009F07B1"/>
    <w:rsid w:val="009F6DFC"/>
    <w:rsid w:val="00A05C34"/>
    <w:rsid w:val="00A1593C"/>
    <w:rsid w:val="00A16154"/>
    <w:rsid w:val="00A30BD0"/>
    <w:rsid w:val="00A333FB"/>
    <w:rsid w:val="00A3644E"/>
    <w:rsid w:val="00A41C88"/>
    <w:rsid w:val="00A60CE5"/>
    <w:rsid w:val="00A70C5E"/>
    <w:rsid w:val="00A712B8"/>
    <w:rsid w:val="00A76E35"/>
    <w:rsid w:val="00A777B7"/>
    <w:rsid w:val="00A81F2D"/>
    <w:rsid w:val="00AB012F"/>
    <w:rsid w:val="00AE3848"/>
    <w:rsid w:val="00AF0606"/>
    <w:rsid w:val="00B06FC0"/>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0CF5"/>
    <w:rsid w:val="00C21FFE"/>
    <w:rsid w:val="00C2259A"/>
    <w:rsid w:val="00C242F2"/>
    <w:rsid w:val="00C251AD"/>
    <w:rsid w:val="00C310A2"/>
    <w:rsid w:val="00C33407"/>
    <w:rsid w:val="00C40E5D"/>
    <w:rsid w:val="00C4228E"/>
    <w:rsid w:val="00C42ABE"/>
    <w:rsid w:val="00C4300F"/>
    <w:rsid w:val="00C60F15"/>
    <w:rsid w:val="00C62002"/>
    <w:rsid w:val="00C83C00"/>
    <w:rsid w:val="00C930F0"/>
    <w:rsid w:val="00CB1986"/>
    <w:rsid w:val="00CB3A53"/>
    <w:rsid w:val="00CC69A5"/>
    <w:rsid w:val="00CD18DB"/>
    <w:rsid w:val="00CE2E92"/>
    <w:rsid w:val="00CF2E07"/>
    <w:rsid w:val="00CF3942"/>
    <w:rsid w:val="00D35567"/>
    <w:rsid w:val="00D418FB"/>
    <w:rsid w:val="00D43CA4"/>
    <w:rsid w:val="00D46695"/>
    <w:rsid w:val="00D46DAB"/>
    <w:rsid w:val="00D50B3E"/>
    <w:rsid w:val="00D55961"/>
    <w:rsid w:val="00D57E4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DF4845"/>
    <w:rsid w:val="00E05BB2"/>
    <w:rsid w:val="00E120CF"/>
    <w:rsid w:val="00E13506"/>
    <w:rsid w:val="00E172A1"/>
    <w:rsid w:val="00E363F0"/>
    <w:rsid w:val="00E430EA"/>
    <w:rsid w:val="00E44B62"/>
    <w:rsid w:val="00E52CBE"/>
    <w:rsid w:val="00E67709"/>
    <w:rsid w:val="00E8576B"/>
    <w:rsid w:val="00E97290"/>
    <w:rsid w:val="00EB0C3E"/>
    <w:rsid w:val="00EC012C"/>
    <w:rsid w:val="00EC2C4D"/>
    <w:rsid w:val="00EF353E"/>
    <w:rsid w:val="00EF7EB3"/>
    <w:rsid w:val="00F02BAF"/>
    <w:rsid w:val="00F05281"/>
    <w:rsid w:val="00F075DB"/>
    <w:rsid w:val="00F07F0E"/>
    <w:rsid w:val="00F24D2F"/>
    <w:rsid w:val="00F35028"/>
    <w:rsid w:val="00F3696F"/>
    <w:rsid w:val="00F47702"/>
    <w:rsid w:val="00F5602B"/>
    <w:rsid w:val="00F5608E"/>
    <w:rsid w:val="00F66FEE"/>
    <w:rsid w:val="00F708E8"/>
    <w:rsid w:val="00F77541"/>
    <w:rsid w:val="00F82DE6"/>
    <w:rsid w:val="00F87DB6"/>
    <w:rsid w:val="00F94E80"/>
    <w:rsid w:val="00FA151A"/>
    <w:rsid w:val="00FA30D7"/>
    <w:rsid w:val="00FA5164"/>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803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74855B7C</Template>
  <TotalTime>0</TotalTime>
  <Pages>2</Pages>
  <Words>464</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3387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7</cp:revision>
  <cp:lastPrinted>2017-03-01T15:49:00Z</cp:lastPrinted>
  <dcterms:created xsi:type="dcterms:W3CDTF">2017-03-23T16:20:00Z</dcterms:created>
  <dcterms:modified xsi:type="dcterms:W3CDTF">2017-03-24T14:07:00Z</dcterms:modified>
</cp:coreProperties>
</file>