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E5668C">
              <w:rPr>
                <w:noProof/>
                <w:sz w:val="18"/>
                <w:szCs w:val="13"/>
              </w:rPr>
              <w:t>26. April 2018</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272879" w:rsidP="00176FF9">
            <w:pPr>
              <w:spacing w:line="180" w:lineRule="exact"/>
              <w:rPr>
                <w:sz w:val="13"/>
                <w:szCs w:val="13"/>
              </w:rPr>
            </w:pPr>
            <w:r>
              <w:rPr>
                <w:b/>
                <w:sz w:val="13"/>
                <w:szCs w:val="13"/>
              </w:rPr>
              <w:t>Silke Wodarczak</w:t>
            </w:r>
          </w:p>
          <w:p w:rsidR="00176FF9" w:rsidRDefault="00272879" w:rsidP="00176FF9">
            <w:pPr>
              <w:spacing w:line="180" w:lineRule="exact"/>
              <w:rPr>
                <w:sz w:val="13"/>
                <w:szCs w:val="13"/>
              </w:rPr>
            </w:pPr>
            <w:r>
              <w:rPr>
                <w:sz w:val="13"/>
                <w:szCs w:val="13"/>
              </w:rPr>
              <w:t xml:space="preserve">Leiterin </w:t>
            </w:r>
            <w:r w:rsidR="00950A29">
              <w:rPr>
                <w:sz w:val="13"/>
                <w:szCs w:val="13"/>
              </w:rPr>
              <w:fldChar w:fldCharType="begin">
                <w:ffData>
                  <w:name w:val="Text38"/>
                  <w:enabled/>
                  <w:calcOnExit w:val="0"/>
                  <w:textInput>
                    <w:default w:val="Standortkommunikation"/>
                  </w:textInput>
                </w:ffData>
              </w:fldChar>
            </w:r>
            <w:bookmarkStart w:id="0" w:name="Text38"/>
            <w:r w:rsidR="00950A29">
              <w:rPr>
                <w:sz w:val="13"/>
                <w:szCs w:val="13"/>
              </w:rPr>
              <w:instrText xml:space="preserve"> FORMTEXT </w:instrText>
            </w:r>
            <w:r w:rsidR="00950A29">
              <w:rPr>
                <w:sz w:val="13"/>
                <w:szCs w:val="13"/>
              </w:rPr>
            </w:r>
            <w:r w:rsidR="00950A29">
              <w:rPr>
                <w:sz w:val="13"/>
                <w:szCs w:val="13"/>
              </w:rPr>
              <w:fldChar w:fldCharType="separate"/>
            </w:r>
            <w:r w:rsidR="00E5668C">
              <w:rPr>
                <w:noProof/>
                <w:sz w:val="13"/>
                <w:szCs w:val="13"/>
              </w:rPr>
              <w:t>Standortkommunikation</w:t>
            </w:r>
            <w:r w:rsidR="00950A29">
              <w:rPr>
                <w:sz w:val="13"/>
                <w:szCs w:val="13"/>
              </w:rPr>
              <w:fldChar w:fldCharType="end"/>
            </w:r>
            <w:bookmarkEnd w:id="0"/>
          </w:p>
          <w:p w:rsidR="00176FF9" w:rsidRDefault="00176FF9" w:rsidP="00176FF9">
            <w:pPr>
              <w:spacing w:line="180" w:lineRule="exact"/>
              <w:rPr>
                <w:sz w:val="13"/>
                <w:szCs w:val="13"/>
              </w:rPr>
            </w:pPr>
            <w:r>
              <w:rPr>
                <w:sz w:val="13"/>
                <w:szCs w:val="13"/>
              </w:rPr>
              <w:t>Telefon +49 201 177-</w:t>
            </w:r>
            <w:r w:rsidR="00272879">
              <w:rPr>
                <w:sz w:val="13"/>
                <w:szCs w:val="13"/>
              </w:rPr>
              <w:t>6049</w:t>
            </w:r>
          </w:p>
          <w:p w:rsidR="00176FF9" w:rsidRDefault="00176FF9" w:rsidP="00176FF9">
            <w:pPr>
              <w:spacing w:line="180" w:lineRule="exact"/>
              <w:rPr>
                <w:sz w:val="13"/>
                <w:szCs w:val="13"/>
              </w:rPr>
            </w:pPr>
            <w:r>
              <w:rPr>
                <w:sz w:val="13"/>
                <w:szCs w:val="13"/>
              </w:rPr>
              <w:t>Telefax +49 201 177-</w:t>
            </w:r>
            <w:r w:rsidR="0008138F">
              <w:rPr>
                <w:sz w:val="13"/>
                <w:szCs w:val="13"/>
              </w:rPr>
              <w:t>7</w:t>
            </w:r>
            <w:r w:rsidR="009F775E">
              <w:rPr>
                <w:sz w:val="13"/>
                <w:szCs w:val="13"/>
              </w:rPr>
              <w:t>6</w:t>
            </w:r>
            <w:r w:rsidR="00272879">
              <w:rPr>
                <w:sz w:val="13"/>
                <w:szCs w:val="13"/>
              </w:rPr>
              <w:t>6094</w:t>
            </w:r>
          </w:p>
          <w:p w:rsidR="005B3BD7" w:rsidRPr="00FF3C44" w:rsidRDefault="00272879" w:rsidP="00272879">
            <w:pPr>
              <w:pStyle w:val="M1"/>
              <w:framePr w:wrap="auto" w:vAnchor="margin" w:hAnchor="text" w:xAlign="left" w:yAlign="inline"/>
              <w:ind w:right="0"/>
              <w:suppressOverlap w:val="0"/>
              <w:rPr>
                <w:b w:val="0"/>
                <w:noProof/>
                <w:szCs w:val="13"/>
              </w:rPr>
            </w:pPr>
            <w:r>
              <w:rPr>
                <w:b w:val="0"/>
                <w:szCs w:val="13"/>
              </w:rPr>
              <w:t>silke</w:t>
            </w:r>
            <w:r w:rsidR="00176FF9" w:rsidRPr="00176FF9">
              <w:rPr>
                <w:b w:val="0"/>
                <w:szCs w:val="13"/>
              </w:rPr>
              <w:t>.</w:t>
            </w:r>
            <w:r>
              <w:rPr>
                <w:b w:val="0"/>
                <w:szCs w:val="13"/>
              </w:rPr>
              <w:t>wodarczak@</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5668C">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E5668C">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E5668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5668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E5668C">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E5668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5668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E5668C">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E5668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5668C">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E5668C">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E5668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5668C">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E5668C">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045147" w:rsidRDefault="00045147" w:rsidP="00045147">
      <w:pPr>
        <w:rPr>
          <w:i/>
        </w:rPr>
      </w:pPr>
      <w:r>
        <w:rPr>
          <w:rFonts w:cs="Arial"/>
          <w:b/>
          <w:color w:val="333333"/>
          <w:sz w:val="24"/>
        </w:rPr>
        <w:t>Achtung: Stapler von rechts!</w:t>
      </w:r>
      <w:r>
        <w:rPr>
          <w:rFonts w:cs="Arial"/>
          <w:b/>
          <w:color w:val="333333"/>
          <w:sz w:val="24"/>
        </w:rPr>
        <w:br/>
      </w:r>
      <w:r w:rsidRPr="00045147">
        <w:t>Aktionswoche der Arbeitssicherheit im Industriepark Wolfgang</w:t>
      </w:r>
    </w:p>
    <w:p w:rsidR="00E13FB7" w:rsidRPr="0006177F" w:rsidRDefault="00E13FB7" w:rsidP="00E13FB7">
      <w:pPr>
        <w:pStyle w:val="Titel"/>
        <w:ind w:left="720"/>
      </w:pPr>
    </w:p>
    <w:p w:rsidR="00045147" w:rsidRDefault="00272879" w:rsidP="00045147">
      <w:r w:rsidRPr="00045147">
        <w:rPr>
          <w:rFonts w:cs="Arial"/>
        </w:rPr>
        <w:t>Hanau.</w:t>
      </w:r>
      <w:r w:rsidR="00045147" w:rsidRPr="00045147">
        <w:t xml:space="preserve"> </w:t>
      </w:r>
      <w:r w:rsidR="00045147">
        <w:t>Das Team der Arbeitssicherheit von Evonik organisierte für Ende April die Aktionswoche „Sicher unterwegs“. Rund 120 Mitarbeiter nahmen am Schnupperkurs im Staplerfahren teil, weitere 70 Kolleginnen und Kollegen erhielten Tipps zur sicheren Ausstattung von Zweirädern und konnten auf einem Fahrrad-Parcours üben, wie man sich auch in unübersichtlichem Umfeld sicher fortbewegt.</w:t>
      </w:r>
      <w:r w:rsidR="00045147">
        <w:br/>
      </w:r>
    </w:p>
    <w:p w:rsidR="00045147" w:rsidRDefault="00045147" w:rsidP="00045147">
      <w:r>
        <w:t>„Wir möchten, dass alle Radfahrer sicher zur Arbeit und wieder nach Hause radeln. Manchmal übersieht man Dinge, wie eine defekte Bremse oder nicht richtig festgedrehte Schrauben. Ziel des vierstündigen Seminars, das wir gemeinsam mit dem Deutschen Verkehrsrat angeboten haben, war es, Bewusstsein für mögliche Unfallquellen zu schaffen“, sagt Juan Garcia, Leiter der Arbeitssicherheit von Evonik am Standort Hanau.</w:t>
      </w:r>
      <w:r>
        <w:br/>
      </w:r>
    </w:p>
    <w:p w:rsidR="00FE3AE4" w:rsidRDefault="00045147" w:rsidP="00045147">
      <w:r>
        <w:t>Verständnis wurde auch beim Staplerparcours geschaffen: Überall dort, wo sich in einem Unternehmen Flurförderzeuge und Fußgänger die Verkehrsflächen teilen, besteht eine erhöhte Unfallgefahr, zum Beispiel an Abzweigungen und Kreuzungen. Der Staplerfahrer kann nicht immer sehen, wer oder was hinter der nächsten Ecke auf ihn wartet oder ihm entgegenkommt. Deshalb heißt es an diesen Stellen, besonders umsichtig zu handeln.</w:t>
      </w:r>
      <w:r>
        <w:br/>
      </w:r>
      <w:r>
        <w:br/>
        <w:t>Auch Evonik-Standortleiterin Kerstin Oberhaus setzte sich hinter das Lenkrad eines Staplers – und war erstaunt über Wendigkeit und Geräuschkulisse: „Ich kann mir jetzt gut vorstellen, dass man als Fahrer eines solchen Flurförderzeugs gerade in beengten Wegesituationen besonders vorsichtig sein muss, weil man mit einem leisen Elektromotor vielleicht auch nicht immer von anderen Verkehrsteilnehmern sofort wahrgenommen wird.“</w:t>
      </w:r>
    </w:p>
    <w:p w:rsidR="003C7DAC" w:rsidRDefault="003C7DAC" w:rsidP="00FE3AE4">
      <w:pPr>
        <w:spacing w:line="240" w:lineRule="auto"/>
        <w:rPr>
          <w:color w:val="808080" w:themeColor="background1" w:themeShade="80"/>
          <w:sz w:val="20"/>
          <w:szCs w:val="20"/>
        </w:rPr>
      </w:pPr>
    </w:p>
    <w:p w:rsidR="00045147" w:rsidRPr="00D31780" w:rsidRDefault="00D31780" w:rsidP="00FE3AE4">
      <w:pPr>
        <w:spacing w:line="240" w:lineRule="auto"/>
        <w:rPr>
          <w:rFonts w:cs="Lucida Sans Unicode"/>
          <w:color w:val="808080" w:themeColor="background1" w:themeShade="80"/>
          <w:sz w:val="20"/>
          <w:szCs w:val="20"/>
        </w:rPr>
      </w:pPr>
      <w:r w:rsidRPr="00D31780">
        <w:rPr>
          <w:rFonts w:cs="Lucida Sans Unicode"/>
          <w:noProof/>
          <w:color w:val="808080" w:themeColor="background1" w:themeShade="80"/>
          <w:sz w:val="20"/>
          <w:szCs w:val="20"/>
        </w:rPr>
        <w:lastRenderedPageBreak/>
        <w:drawing>
          <wp:inline distT="0" distB="0" distL="0" distR="0">
            <wp:extent cx="4137212" cy="5516283"/>
            <wp:effectExtent l="0" t="0" r="0" b="825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M Arbeitssicherheitswoche im Industriepark Wolfga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39409" cy="5519212"/>
                    </a:xfrm>
                    <a:prstGeom prst="rect">
                      <a:avLst/>
                    </a:prstGeom>
                  </pic:spPr>
                </pic:pic>
              </a:graphicData>
            </a:graphic>
          </wp:inline>
        </w:drawing>
      </w:r>
    </w:p>
    <w:p w:rsidR="0003122C" w:rsidRPr="00D31780" w:rsidRDefault="00D31780" w:rsidP="00D31780">
      <w:pPr>
        <w:rPr>
          <w:sz w:val="20"/>
          <w:szCs w:val="20"/>
        </w:rPr>
      </w:pPr>
      <w:r w:rsidRPr="00D31780">
        <w:rPr>
          <w:color w:val="A6A6A6" w:themeColor="background1" w:themeShade="A6"/>
          <w:sz w:val="20"/>
          <w:szCs w:val="20"/>
        </w:rPr>
        <w:t>Anfahren, Hütchen fangen und wieder abstellen... geschafft! Auf einem kniffligen Geschicklichkeits-Parcours mach</w:t>
      </w:r>
      <w:r w:rsidR="00E5668C">
        <w:rPr>
          <w:color w:val="A6A6A6" w:themeColor="background1" w:themeShade="A6"/>
          <w:sz w:val="20"/>
          <w:szCs w:val="20"/>
        </w:rPr>
        <w:t>t</w:t>
      </w:r>
      <w:bookmarkStart w:id="1" w:name="_GoBack"/>
      <w:bookmarkEnd w:id="1"/>
      <w:r w:rsidRPr="00D31780">
        <w:rPr>
          <w:color w:val="A6A6A6" w:themeColor="background1" w:themeShade="A6"/>
          <w:sz w:val="20"/>
          <w:szCs w:val="20"/>
        </w:rPr>
        <w:t>en die Evonik-Mitarbeiter diese Woche Fahrrad-Sicherheitstrainings</w:t>
      </w:r>
      <w:r w:rsidR="003C7DAC" w:rsidRPr="00D31780">
        <w:rPr>
          <w:color w:val="A6A6A6" w:themeColor="background1" w:themeShade="A6"/>
          <w:sz w:val="20"/>
          <w:szCs w:val="20"/>
        </w:rPr>
        <w:t>.</w:t>
      </w:r>
      <w:r w:rsidR="003C7DAC" w:rsidRPr="00D31780">
        <w:rPr>
          <w:sz w:val="20"/>
          <w:szCs w:val="20"/>
        </w:rPr>
        <w:tab/>
      </w:r>
      <w:r w:rsidR="00100B9F" w:rsidRPr="00D31780">
        <w:rPr>
          <w:sz w:val="20"/>
          <w:szCs w:val="20"/>
        </w:rPr>
        <w:tab/>
      </w:r>
    </w:p>
    <w:p w:rsidR="00100B9F" w:rsidRPr="00100B9F" w:rsidRDefault="00100B9F" w:rsidP="008271D8">
      <w:pPr>
        <w:spacing w:line="240" w:lineRule="auto"/>
        <w:ind w:left="4248"/>
        <w:rPr>
          <w:sz w:val="18"/>
          <w:szCs w:val="18"/>
        </w:rPr>
      </w:pPr>
      <w:r w:rsidRPr="00100B9F">
        <w:rPr>
          <w:color w:val="808080" w:themeColor="background1" w:themeShade="80"/>
          <w:sz w:val="18"/>
          <w:szCs w:val="18"/>
        </w:rPr>
        <w:t>Foto: Evonik Industries</w:t>
      </w:r>
    </w:p>
    <w:p w:rsidR="00100B9F" w:rsidRDefault="00100B9F" w:rsidP="00FE3AE4">
      <w:pPr>
        <w:spacing w:line="240" w:lineRule="auto"/>
      </w:pPr>
    </w:p>
    <w:p w:rsidR="00100B9F" w:rsidRDefault="00100B9F" w:rsidP="00FE3AE4">
      <w:pPr>
        <w:spacing w:line="240" w:lineRule="auto"/>
      </w:pPr>
    </w:p>
    <w:p w:rsidR="00174A1D" w:rsidRDefault="00174A1D" w:rsidP="00FE3AE4">
      <w:pPr>
        <w:spacing w:line="240" w:lineRule="auto"/>
      </w:pPr>
      <w:r>
        <w:rPr>
          <w:noProof/>
        </w:rPr>
        <w:lastRenderedPageBreak/>
        <w:drawing>
          <wp:inline distT="0" distB="0" distL="0" distR="0">
            <wp:extent cx="3505036" cy="5257800"/>
            <wp:effectExtent l="0" t="0" r="63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M Arbeitssicherheitswoche im Imdustriepar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6186" cy="5259525"/>
                    </a:xfrm>
                    <a:prstGeom prst="rect">
                      <a:avLst/>
                    </a:prstGeom>
                  </pic:spPr>
                </pic:pic>
              </a:graphicData>
            </a:graphic>
          </wp:inline>
        </w:drawing>
      </w:r>
      <w:r>
        <w:tab/>
      </w:r>
    </w:p>
    <w:p w:rsidR="00174A1D" w:rsidRDefault="00174A1D" w:rsidP="00FE3AE4">
      <w:pPr>
        <w:spacing w:line="240" w:lineRule="auto"/>
        <w:rPr>
          <w:color w:val="A6A6A6" w:themeColor="background1" w:themeShade="A6"/>
          <w:sz w:val="20"/>
          <w:szCs w:val="20"/>
        </w:rPr>
      </w:pPr>
      <w:r w:rsidRPr="00D31780">
        <w:rPr>
          <w:color w:val="A6A6A6" w:themeColor="background1" w:themeShade="A6"/>
          <w:sz w:val="20"/>
          <w:szCs w:val="20"/>
        </w:rPr>
        <w:t>A</w:t>
      </w:r>
      <w:r>
        <w:rPr>
          <w:color w:val="A6A6A6" w:themeColor="background1" w:themeShade="A6"/>
          <w:sz w:val="20"/>
          <w:szCs w:val="20"/>
        </w:rPr>
        <w:t>uf die Gabel genommen: Standortleiterin Kerstin Oberhaus</w:t>
      </w:r>
    </w:p>
    <w:p w:rsidR="00174A1D" w:rsidRDefault="00174A1D" w:rsidP="00FE3AE4">
      <w:pPr>
        <w:spacing w:line="240" w:lineRule="auto"/>
        <w:rPr>
          <w:color w:val="A6A6A6" w:themeColor="background1" w:themeShade="A6"/>
          <w:sz w:val="20"/>
          <w:szCs w:val="20"/>
        </w:rPr>
      </w:pPr>
      <w:r>
        <w:rPr>
          <w:color w:val="A6A6A6" w:themeColor="background1" w:themeShade="A6"/>
          <w:sz w:val="20"/>
          <w:szCs w:val="20"/>
        </w:rPr>
        <w:t>hob souverän die Behälter an ihren Platz.</w:t>
      </w:r>
    </w:p>
    <w:p w:rsidR="00100B9F" w:rsidRPr="00174A1D" w:rsidRDefault="00174A1D" w:rsidP="00FE3AE4">
      <w:pPr>
        <w:spacing w:line="240" w:lineRule="auto"/>
        <w:rPr>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r>
      <w:r w:rsidR="00100B9F">
        <w:tab/>
      </w:r>
      <w:r w:rsidR="00100B9F" w:rsidRPr="00100B9F">
        <w:rPr>
          <w:color w:val="808080" w:themeColor="background1" w:themeShade="80"/>
          <w:sz w:val="18"/>
          <w:szCs w:val="18"/>
        </w:rPr>
        <w:t>Foto: Evonik Industries</w:t>
      </w:r>
    </w:p>
    <w:p w:rsidR="00100B9F" w:rsidRDefault="00100B9F" w:rsidP="00FE3AE4">
      <w:pPr>
        <w:spacing w:line="240" w:lineRule="auto"/>
      </w:pPr>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Informationen zum Konzern</w:t>
      </w:r>
    </w:p>
    <w:p w:rsidR="00DE41A7"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 </w:t>
      </w:r>
    </w:p>
    <w:p w:rsidR="00DE41A7" w:rsidRPr="00DE41A7" w:rsidRDefault="00DE41A7" w:rsidP="00DE41A7">
      <w:pPr>
        <w:autoSpaceDE w:val="0"/>
        <w:autoSpaceDN w:val="0"/>
        <w:adjustRightInd w:val="0"/>
        <w:spacing w:line="220" w:lineRule="exact"/>
        <w:rPr>
          <w:rFonts w:cs="Lucida Sans Unicode"/>
          <w:b/>
          <w:bCs/>
          <w:position w:val="-2"/>
          <w:sz w:val="18"/>
          <w:szCs w:val="18"/>
        </w:rPr>
      </w:pPr>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lastRenderedPageBreak/>
        <w:t>Rechtlicher Hinweis</w:t>
      </w:r>
    </w:p>
    <w:p w:rsidR="005D392C"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DE41A7" w:rsidSect="00FF3C44">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B65" w:rsidRDefault="00476B65" w:rsidP="00FD1184">
      <w:r>
        <w:separator/>
      </w:r>
    </w:p>
  </w:endnote>
  <w:endnote w:type="continuationSeparator" w:id="0">
    <w:p w:rsidR="00476B65" w:rsidRDefault="00476B6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65" w:rsidRDefault="00476B65">
    <w:pPr>
      <w:pStyle w:val="Fuzeile"/>
    </w:pPr>
  </w:p>
  <w:p w:rsidR="00476B65" w:rsidRDefault="00476B6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E5668C">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5668C">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65" w:rsidRDefault="00476B65" w:rsidP="00316EC0">
    <w:pPr>
      <w:pStyle w:val="Fuzeile"/>
    </w:pPr>
  </w:p>
  <w:p w:rsidR="00476B65" w:rsidRPr="005225EC" w:rsidRDefault="00476B6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5668C">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5668C">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B65" w:rsidRDefault="00476B65" w:rsidP="00FD1184">
      <w:r>
        <w:separator/>
      </w:r>
    </w:p>
  </w:footnote>
  <w:footnote w:type="continuationSeparator" w:id="0">
    <w:p w:rsidR="00476B65" w:rsidRDefault="00476B6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65" w:rsidRDefault="00476B65"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65" w:rsidRPr="00B128FD" w:rsidRDefault="00476B65">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7D1546E"/>
    <w:multiLevelType w:val="hybridMultilevel"/>
    <w:tmpl w:val="7BE0B5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CB57DE9"/>
    <w:multiLevelType w:val="hybridMultilevel"/>
    <w:tmpl w:val="403C9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9D33B2F"/>
    <w:multiLevelType w:val="hybridMultilevel"/>
    <w:tmpl w:val="22962460"/>
    <w:lvl w:ilvl="0" w:tplc="A00EE17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C944218"/>
    <w:multiLevelType w:val="hybridMultilevel"/>
    <w:tmpl w:val="AC607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0143196"/>
    <w:multiLevelType w:val="hybridMultilevel"/>
    <w:tmpl w:val="0F44F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9"/>
  </w:num>
  <w:num w:numId="13">
    <w:abstractNumId w:val="16"/>
  </w:num>
  <w:num w:numId="14">
    <w:abstractNumId w:val="10"/>
  </w:num>
  <w:num w:numId="15">
    <w:abstractNumId w:val="22"/>
  </w:num>
  <w:num w:numId="16">
    <w:abstractNumId w:val="21"/>
  </w:num>
  <w:num w:numId="17">
    <w:abstractNumId w:val="11"/>
  </w:num>
  <w:num w:numId="18">
    <w:abstractNumId w:val="12"/>
  </w:num>
  <w:num w:numId="19">
    <w:abstractNumId w:val="19"/>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8"/>
  </w:num>
  <w:num w:numId="34">
    <w:abstractNumId w:val="15"/>
  </w:num>
  <w:num w:numId="35">
    <w:abstractNumId w:val="20"/>
  </w:num>
  <w:num w:numId="36">
    <w:abstractNumId w:val="1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100D6"/>
    <w:rsid w:val="00022480"/>
    <w:rsid w:val="00024742"/>
    <w:rsid w:val="00030835"/>
    <w:rsid w:val="0003122C"/>
    <w:rsid w:val="00035360"/>
    <w:rsid w:val="00044EB8"/>
    <w:rsid w:val="00045147"/>
    <w:rsid w:val="00047E57"/>
    <w:rsid w:val="0006177F"/>
    <w:rsid w:val="00064238"/>
    <w:rsid w:val="00065B9B"/>
    <w:rsid w:val="0008138F"/>
    <w:rsid w:val="00084555"/>
    <w:rsid w:val="000846DA"/>
    <w:rsid w:val="00086556"/>
    <w:rsid w:val="000902FA"/>
    <w:rsid w:val="00091D0D"/>
    <w:rsid w:val="00092F83"/>
    <w:rsid w:val="000A0DDB"/>
    <w:rsid w:val="000B4D73"/>
    <w:rsid w:val="000D1DD8"/>
    <w:rsid w:val="000E06AB"/>
    <w:rsid w:val="000F70A3"/>
    <w:rsid w:val="00100B9F"/>
    <w:rsid w:val="00105F51"/>
    <w:rsid w:val="001175D3"/>
    <w:rsid w:val="00124443"/>
    <w:rsid w:val="0012731B"/>
    <w:rsid w:val="00130512"/>
    <w:rsid w:val="0015144E"/>
    <w:rsid w:val="001625AF"/>
    <w:rsid w:val="001631E8"/>
    <w:rsid w:val="00165932"/>
    <w:rsid w:val="001673D6"/>
    <w:rsid w:val="0017414F"/>
    <w:rsid w:val="00174A1D"/>
    <w:rsid w:val="00176FF9"/>
    <w:rsid w:val="0018037A"/>
    <w:rsid w:val="0018536E"/>
    <w:rsid w:val="0018765B"/>
    <w:rsid w:val="00195E10"/>
    <w:rsid w:val="00196518"/>
    <w:rsid w:val="00196F9D"/>
    <w:rsid w:val="001B206A"/>
    <w:rsid w:val="001B60C8"/>
    <w:rsid w:val="001F00B7"/>
    <w:rsid w:val="001F7C26"/>
    <w:rsid w:val="002159BA"/>
    <w:rsid w:val="0022032D"/>
    <w:rsid w:val="00221C32"/>
    <w:rsid w:val="0022399B"/>
    <w:rsid w:val="0023466C"/>
    <w:rsid w:val="00237E6F"/>
    <w:rsid w:val="0024351A"/>
    <w:rsid w:val="0024351E"/>
    <w:rsid w:val="002465EB"/>
    <w:rsid w:val="00247D5A"/>
    <w:rsid w:val="00250D4B"/>
    <w:rsid w:val="00266B39"/>
    <w:rsid w:val="00272879"/>
    <w:rsid w:val="002771D9"/>
    <w:rsid w:val="00287090"/>
    <w:rsid w:val="00290F07"/>
    <w:rsid w:val="002922C1"/>
    <w:rsid w:val="002B6293"/>
    <w:rsid w:val="002B645E"/>
    <w:rsid w:val="002B6B13"/>
    <w:rsid w:val="002B7D25"/>
    <w:rsid w:val="002C10C6"/>
    <w:rsid w:val="002C12A0"/>
    <w:rsid w:val="002D206A"/>
    <w:rsid w:val="002D2996"/>
    <w:rsid w:val="002F7363"/>
    <w:rsid w:val="00301998"/>
    <w:rsid w:val="003067D4"/>
    <w:rsid w:val="003139DE"/>
    <w:rsid w:val="00316EC0"/>
    <w:rsid w:val="003402B9"/>
    <w:rsid w:val="003449DC"/>
    <w:rsid w:val="00344E3B"/>
    <w:rsid w:val="003451D5"/>
    <w:rsid w:val="003508E4"/>
    <w:rsid w:val="003667E5"/>
    <w:rsid w:val="0036685E"/>
    <w:rsid w:val="00367974"/>
    <w:rsid w:val="00376B63"/>
    <w:rsid w:val="00380845"/>
    <w:rsid w:val="00384C52"/>
    <w:rsid w:val="0039552B"/>
    <w:rsid w:val="003A023D"/>
    <w:rsid w:val="003C0198"/>
    <w:rsid w:val="003C7DAC"/>
    <w:rsid w:val="003D3C20"/>
    <w:rsid w:val="003D6E84"/>
    <w:rsid w:val="003E4161"/>
    <w:rsid w:val="003F01FD"/>
    <w:rsid w:val="004016F5"/>
    <w:rsid w:val="004146D3"/>
    <w:rsid w:val="00422338"/>
    <w:rsid w:val="00425650"/>
    <w:rsid w:val="00432732"/>
    <w:rsid w:val="0043584D"/>
    <w:rsid w:val="004453AE"/>
    <w:rsid w:val="00476B65"/>
    <w:rsid w:val="00476F6F"/>
    <w:rsid w:val="0048125C"/>
    <w:rsid w:val="004815AA"/>
    <w:rsid w:val="004820F9"/>
    <w:rsid w:val="00491C7E"/>
    <w:rsid w:val="00492B87"/>
    <w:rsid w:val="0049367A"/>
    <w:rsid w:val="004A4B4E"/>
    <w:rsid w:val="004A5E45"/>
    <w:rsid w:val="004B150D"/>
    <w:rsid w:val="004B7DA0"/>
    <w:rsid w:val="004C1AFA"/>
    <w:rsid w:val="004C520C"/>
    <w:rsid w:val="004C5E53"/>
    <w:rsid w:val="004D439C"/>
    <w:rsid w:val="004E04B2"/>
    <w:rsid w:val="004E1DCE"/>
    <w:rsid w:val="004E27F6"/>
    <w:rsid w:val="004E3505"/>
    <w:rsid w:val="004F0B24"/>
    <w:rsid w:val="004F1444"/>
    <w:rsid w:val="005020EF"/>
    <w:rsid w:val="005225EC"/>
    <w:rsid w:val="005256A7"/>
    <w:rsid w:val="005337DD"/>
    <w:rsid w:val="00552ADA"/>
    <w:rsid w:val="00554C5A"/>
    <w:rsid w:val="0057548A"/>
    <w:rsid w:val="00582643"/>
    <w:rsid w:val="00582C0E"/>
    <w:rsid w:val="00587C52"/>
    <w:rsid w:val="005A119C"/>
    <w:rsid w:val="005A73EC"/>
    <w:rsid w:val="005B3BD7"/>
    <w:rsid w:val="005B6743"/>
    <w:rsid w:val="005C349F"/>
    <w:rsid w:val="005D1E5F"/>
    <w:rsid w:val="005D392C"/>
    <w:rsid w:val="005D4E88"/>
    <w:rsid w:val="005E0397"/>
    <w:rsid w:val="005E046F"/>
    <w:rsid w:val="005E799F"/>
    <w:rsid w:val="005F234C"/>
    <w:rsid w:val="005F50D9"/>
    <w:rsid w:val="00605C02"/>
    <w:rsid w:val="00606A38"/>
    <w:rsid w:val="00623460"/>
    <w:rsid w:val="00636C35"/>
    <w:rsid w:val="00642C18"/>
    <w:rsid w:val="00643346"/>
    <w:rsid w:val="00645F2F"/>
    <w:rsid w:val="00652A75"/>
    <w:rsid w:val="006651E2"/>
    <w:rsid w:val="006729D2"/>
    <w:rsid w:val="0068039A"/>
    <w:rsid w:val="006A581A"/>
    <w:rsid w:val="006C388A"/>
    <w:rsid w:val="006D18BB"/>
    <w:rsid w:val="006D38CD"/>
    <w:rsid w:val="006D601A"/>
    <w:rsid w:val="006E2F15"/>
    <w:rsid w:val="006F3AB9"/>
    <w:rsid w:val="00717EDA"/>
    <w:rsid w:val="0072366D"/>
    <w:rsid w:val="00731495"/>
    <w:rsid w:val="00742DF0"/>
    <w:rsid w:val="00744FA6"/>
    <w:rsid w:val="00763004"/>
    <w:rsid w:val="00770879"/>
    <w:rsid w:val="00775D2E"/>
    <w:rsid w:val="0077792D"/>
    <w:rsid w:val="00784360"/>
    <w:rsid w:val="007A2AB1"/>
    <w:rsid w:val="007A2C47"/>
    <w:rsid w:val="007C42FA"/>
    <w:rsid w:val="007E025C"/>
    <w:rsid w:val="007E5A2B"/>
    <w:rsid w:val="007E7C76"/>
    <w:rsid w:val="007F1506"/>
    <w:rsid w:val="007F200A"/>
    <w:rsid w:val="00800AA9"/>
    <w:rsid w:val="00802217"/>
    <w:rsid w:val="00807DF4"/>
    <w:rsid w:val="00826AB1"/>
    <w:rsid w:val="008271D8"/>
    <w:rsid w:val="00834E44"/>
    <w:rsid w:val="00836B9A"/>
    <w:rsid w:val="0084389E"/>
    <w:rsid w:val="00860A6B"/>
    <w:rsid w:val="00861AF6"/>
    <w:rsid w:val="00871E0B"/>
    <w:rsid w:val="00885442"/>
    <w:rsid w:val="00885C23"/>
    <w:rsid w:val="00893705"/>
    <w:rsid w:val="00894378"/>
    <w:rsid w:val="008A0D35"/>
    <w:rsid w:val="008A167B"/>
    <w:rsid w:val="008A48FC"/>
    <w:rsid w:val="008B03E0"/>
    <w:rsid w:val="008B7AFE"/>
    <w:rsid w:val="008C00D3"/>
    <w:rsid w:val="008C06FF"/>
    <w:rsid w:val="008C2187"/>
    <w:rsid w:val="008D5A15"/>
    <w:rsid w:val="008E7921"/>
    <w:rsid w:val="008F15ED"/>
    <w:rsid w:val="008F49C5"/>
    <w:rsid w:val="009031FF"/>
    <w:rsid w:val="0090621C"/>
    <w:rsid w:val="00915982"/>
    <w:rsid w:val="00921EF8"/>
    <w:rsid w:val="00922A0A"/>
    <w:rsid w:val="0092775B"/>
    <w:rsid w:val="00934DE5"/>
    <w:rsid w:val="00935881"/>
    <w:rsid w:val="00945C2F"/>
    <w:rsid w:val="00950A29"/>
    <w:rsid w:val="009560C1"/>
    <w:rsid w:val="00966112"/>
    <w:rsid w:val="00971345"/>
    <w:rsid w:val="009752DC"/>
    <w:rsid w:val="0097547F"/>
    <w:rsid w:val="00977987"/>
    <w:rsid w:val="0099136F"/>
    <w:rsid w:val="00992553"/>
    <w:rsid w:val="009A2F60"/>
    <w:rsid w:val="009A7CDC"/>
    <w:rsid w:val="009A7E91"/>
    <w:rsid w:val="009B1AD8"/>
    <w:rsid w:val="009C40DA"/>
    <w:rsid w:val="009C5F4B"/>
    <w:rsid w:val="009C6FC6"/>
    <w:rsid w:val="009E3A1C"/>
    <w:rsid w:val="009E3AD7"/>
    <w:rsid w:val="009F05F2"/>
    <w:rsid w:val="009F07B1"/>
    <w:rsid w:val="009F6DFC"/>
    <w:rsid w:val="009F775E"/>
    <w:rsid w:val="00A05C34"/>
    <w:rsid w:val="00A10077"/>
    <w:rsid w:val="00A128EE"/>
    <w:rsid w:val="00A1593C"/>
    <w:rsid w:val="00A16154"/>
    <w:rsid w:val="00A30BD0"/>
    <w:rsid w:val="00A333FB"/>
    <w:rsid w:val="00A3644E"/>
    <w:rsid w:val="00A41C88"/>
    <w:rsid w:val="00A60CE5"/>
    <w:rsid w:val="00A66B84"/>
    <w:rsid w:val="00A70C5E"/>
    <w:rsid w:val="00A712B8"/>
    <w:rsid w:val="00A76E35"/>
    <w:rsid w:val="00A777B7"/>
    <w:rsid w:val="00A81F2D"/>
    <w:rsid w:val="00AE3848"/>
    <w:rsid w:val="00AE6DF5"/>
    <w:rsid w:val="00AF0606"/>
    <w:rsid w:val="00B128FD"/>
    <w:rsid w:val="00B2025B"/>
    <w:rsid w:val="00B2500C"/>
    <w:rsid w:val="00B300C4"/>
    <w:rsid w:val="00B31D5A"/>
    <w:rsid w:val="00B46BD0"/>
    <w:rsid w:val="00B50494"/>
    <w:rsid w:val="00B811DE"/>
    <w:rsid w:val="00B862B2"/>
    <w:rsid w:val="00BA41A7"/>
    <w:rsid w:val="00BA4EB5"/>
    <w:rsid w:val="00BA584D"/>
    <w:rsid w:val="00BA6649"/>
    <w:rsid w:val="00BC1D7E"/>
    <w:rsid w:val="00BD0FF6"/>
    <w:rsid w:val="00BD10E1"/>
    <w:rsid w:val="00BE1628"/>
    <w:rsid w:val="00BE72A5"/>
    <w:rsid w:val="00BF0F5C"/>
    <w:rsid w:val="00BF2CEC"/>
    <w:rsid w:val="00BF30BC"/>
    <w:rsid w:val="00BF70B0"/>
    <w:rsid w:val="00BF7733"/>
    <w:rsid w:val="00C144BC"/>
    <w:rsid w:val="00C16869"/>
    <w:rsid w:val="00C21FFE"/>
    <w:rsid w:val="00C2259A"/>
    <w:rsid w:val="00C242F2"/>
    <w:rsid w:val="00C251AD"/>
    <w:rsid w:val="00C310A2"/>
    <w:rsid w:val="00C33407"/>
    <w:rsid w:val="00C40E5D"/>
    <w:rsid w:val="00C4228E"/>
    <w:rsid w:val="00C424A4"/>
    <w:rsid w:val="00C42ABE"/>
    <w:rsid w:val="00C4300F"/>
    <w:rsid w:val="00C60F15"/>
    <w:rsid w:val="00C62002"/>
    <w:rsid w:val="00C83C00"/>
    <w:rsid w:val="00C930F0"/>
    <w:rsid w:val="00CB1986"/>
    <w:rsid w:val="00CB3A53"/>
    <w:rsid w:val="00CC69A5"/>
    <w:rsid w:val="00CD18DB"/>
    <w:rsid w:val="00CE2E92"/>
    <w:rsid w:val="00CF2E07"/>
    <w:rsid w:val="00CF3942"/>
    <w:rsid w:val="00D022EA"/>
    <w:rsid w:val="00D31780"/>
    <w:rsid w:val="00D35567"/>
    <w:rsid w:val="00D418FB"/>
    <w:rsid w:val="00D46695"/>
    <w:rsid w:val="00D46DAB"/>
    <w:rsid w:val="00D50B3E"/>
    <w:rsid w:val="00D5495D"/>
    <w:rsid w:val="00D55961"/>
    <w:rsid w:val="00D60C11"/>
    <w:rsid w:val="00D60EE3"/>
    <w:rsid w:val="00D67640"/>
    <w:rsid w:val="00D72A07"/>
    <w:rsid w:val="00D84239"/>
    <w:rsid w:val="00D84D78"/>
    <w:rsid w:val="00D90774"/>
    <w:rsid w:val="00D914E8"/>
    <w:rsid w:val="00D95388"/>
    <w:rsid w:val="00D96E15"/>
    <w:rsid w:val="00DA639C"/>
    <w:rsid w:val="00DB3E3C"/>
    <w:rsid w:val="00DD310A"/>
    <w:rsid w:val="00DD3173"/>
    <w:rsid w:val="00DE41A7"/>
    <w:rsid w:val="00DE534A"/>
    <w:rsid w:val="00DE7850"/>
    <w:rsid w:val="00DE79ED"/>
    <w:rsid w:val="00E01C7E"/>
    <w:rsid w:val="00E0338D"/>
    <w:rsid w:val="00E05BB2"/>
    <w:rsid w:val="00E120CF"/>
    <w:rsid w:val="00E13506"/>
    <w:rsid w:val="00E13FB7"/>
    <w:rsid w:val="00E14CDC"/>
    <w:rsid w:val="00E172A1"/>
    <w:rsid w:val="00E363F0"/>
    <w:rsid w:val="00E430EA"/>
    <w:rsid w:val="00E44B62"/>
    <w:rsid w:val="00E52CBE"/>
    <w:rsid w:val="00E5668C"/>
    <w:rsid w:val="00E67709"/>
    <w:rsid w:val="00E71C63"/>
    <w:rsid w:val="00E8576B"/>
    <w:rsid w:val="00E97290"/>
    <w:rsid w:val="00EB0C3E"/>
    <w:rsid w:val="00EC012C"/>
    <w:rsid w:val="00EC2C4D"/>
    <w:rsid w:val="00EF353E"/>
    <w:rsid w:val="00EF7EB3"/>
    <w:rsid w:val="00F0203B"/>
    <w:rsid w:val="00F02998"/>
    <w:rsid w:val="00F02BAF"/>
    <w:rsid w:val="00F03221"/>
    <w:rsid w:val="00F075DB"/>
    <w:rsid w:val="00F07F0E"/>
    <w:rsid w:val="00F14E33"/>
    <w:rsid w:val="00F24D2F"/>
    <w:rsid w:val="00F35028"/>
    <w:rsid w:val="00F3696F"/>
    <w:rsid w:val="00F47702"/>
    <w:rsid w:val="00F5602B"/>
    <w:rsid w:val="00F5608E"/>
    <w:rsid w:val="00F66FEE"/>
    <w:rsid w:val="00F708E8"/>
    <w:rsid w:val="00F70D95"/>
    <w:rsid w:val="00F77541"/>
    <w:rsid w:val="00F82DE6"/>
    <w:rsid w:val="00F84DCD"/>
    <w:rsid w:val="00F87DB6"/>
    <w:rsid w:val="00F94E80"/>
    <w:rsid w:val="00FA151A"/>
    <w:rsid w:val="00FA30D7"/>
    <w:rsid w:val="00FA3890"/>
    <w:rsid w:val="00FA5164"/>
    <w:rsid w:val="00FA5F5C"/>
    <w:rsid w:val="00FA6612"/>
    <w:rsid w:val="00FD0461"/>
    <w:rsid w:val="00FD1184"/>
    <w:rsid w:val="00FD1D4A"/>
    <w:rsid w:val="00FD55D6"/>
    <w:rsid w:val="00FE0F55"/>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86744">
      <w:bodyDiv w:val="1"/>
      <w:marLeft w:val="0"/>
      <w:marRight w:val="0"/>
      <w:marTop w:val="0"/>
      <w:marBottom w:val="0"/>
      <w:divBdr>
        <w:top w:val="none" w:sz="0" w:space="0" w:color="auto"/>
        <w:left w:val="none" w:sz="0" w:space="0" w:color="auto"/>
        <w:bottom w:val="none" w:sz="0" w:space="0" w:color="auto"/>
        <w:right w:val="none" w:sz="0" w:space="0" w:color="auto"/>
      </w:divBdr>
      <w:divsChild>
        <w:div w:id="167015360">
          <w:marLeft w:val="0"/>
          <w:marRight w:val="0"/>
          <w:marTop w:val="0"/>
          <w:marBottom w:val="0"/>
          <w:divBdr>
            <w:top w:val="none" w:sz="0" w:space="0" w:color="auto"/>
            <w:left w:val="none" w:sz="0" w:space="0" w:color="auto"/>
            <w:bottom w:val="none" w:sz="0" w:space="0" w:color="auto"/>
            <w:right w:val="none" w:sz="0" w:space="0" w:color="auto"/>
          </w:divBdr>
          <w:divsChild>
            <w:div w:id="351885368">
              <w:marLeft w:val="0"/>
              <w:marRight w:val="0"/>
              <w:marTop w:val="0"/>
              <w:marBottom w:val="0"/>
              <w:divBdr>
                <w:top w:val="none" w:sz="0" w:space="0" w:color="auto"/>
                <w:left w:val="none" w:sz="0" w:space="0" w:color="auto"/>
                <w:bottom w:val="none" w:sz="0" w:space="0" w:color="auto"/>
                <w:right w:val="none" w:sz="0" w:space="0" w:color="auto"/>
              </w:divBdr>
              <w:divsChild>
                <w:div w:id="681008005">
                  <w:marLeft w:val="0"/>
                  <w:marRight w:val="0"/>
                  <w:marTop w:val="0"/>
                  <w:marBottom w:val="0"/>
                  <w:divBdr>
                    <w:top w:val="none" w:sz="0" w:space="0" w:color="auto"/>
                    <w:left w:val="none" w:sz="0" w:space="0" w:color="auto"/>
                    <w:bottom w:val="none" w:sz="0" w:space="0" w:color="auto"/>
                    <w:right w:val="none" w:sz="0" w:space="0" w:color="auto"/>
                  </w:divBdr>
                  <w:divsChild>
                    <w:div w:id="518857084">
                      <w:marLeft w:val="0"/>
                      <w:marRight w:val="0"/>
                      <w:marTop w:val="0"/>
                      <w:marBottom w:val="0"/>
                      <w:divBdr>
                        <w:top w:val="none" w:sz="0" w:space="0" w:color="auto"/>
                        <w:left w:val="none" w:sz="0" w:space="0" w:color="auto"/>
                        <w:bottom w:val="none" w:sz="0" w:space="0" w:color="auto"/>
                        <w:right w:val="none" w:sz="0" w:space="0" w:color="auto"/>
                      </w:divBdr>
                      <w:divsChild>
                        <w:div w:id="18445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744112033">
      <w:bodyDiv w:val="1"/>
      <w:marLeft w:val="0"/>
      <w:marRight w:val="0"/>
      <w:marTop w:val="0"/>
      <w:marBottom w:val="0"/>
      <w:divBdr>
        <w:top w:val="none" w:sz="0" w:space="0" w:color="auto"/>
        <w:left w:val="none" w:sz="0" w:space="0" w:color="auto"/>
        <w:bottom w:val="none" w:sz="0" w:space="0" w:color="auto"/>
        <w:right w:val="none" w:sz="0" w:space="0" w:color="auto"/>
      </w:divBdr>
      <w:divsChild>
        <w:div w:id="2006128873">
          <w:marLeft w:val="0"/>
          <w:marRight w:val="0"/>
          <w:marTop w:val="0"/>
          <w:marBottom w:val="0"/>
          <w:divBdr>
            <w:top w:val="none" w:sz="0" w:space="0" w:color="auto"/>
            <w:left w:val="none" w:sz="0" w:space="0" w:color="auto"/>
            <w:bottom w:val="none" w:sz="0" w:space="0" w:color="auto"/>
            <w:right w:val="none" w:sz="0" w:space="0" w:color="auto"/>
          </w:divBdr>
          <w:divsChild>
            <w:div w:id="1882593151">
              <w:marLeft w:val="0"/>
              <w:marRight w:val="0"/>
              <w:marTop w:val="0"/>
              <w:marBottom w:val="0"/>
              <w:divBdr>
                <w:top w:val="none" w:sz="0" w:space="0" w:color="auto"/>
                <w:left w:val="none" w:sz="0" w:space="0" w:color="auto"/>
                <w:bottom w:val="none" w:sz="0" w:space="0" w:color="auto"/>
                <w:right w:val="none" w:sz="0" w:space="0" w:color="auto"/>
              </w:divBdr>
              <w:divsChild>
                <w:div w:id="204368666">
                  <w:marLeft w:val="0"/>
                  <w:marRight w:val="0"/>
                  <w:marTop w:val="0"/>
                  <w:marBottom w:val="0"/>
                  <w:divBdr>
                    <w:top w:val="none" w:sz="0" w:space="0" w:color="auto"/>
                    <w:left w:val="none" w:sz="0" w:space="0" w:color="auto"/>
                    <w:bottom w:val="none" w:sz="0" w:space="0" w:color="auto"/>
                    <w:right w:val="none" w:sz="0" w:space="0" w:color="auto"/>
                  </w:divBdr>
                  <w:divsChild>
                    <w:div w:id="248345081">
                      <w:marLeft w:val="0"/>
                      <w:marRight w:val="0"/>
                      <w:marTop w:val="0"/>
                      <w:marBottom w:val="0"/>
                      <w:divBdr>
                        <w:top w:val="none" w:sz="0" w:space="0" w:color="auto"/>
                        <w:left w:val="none" w:sz="0" w:space="0" w:color="auto"/>
                        <w:bottom w:val="none" w:sz="0" w:space="0" w:color="auto"/>
                        <w:right w:val="none" w:sz="0" w:space="0" w:color="auto"/>
                      </w:divBdr>
                      <w:divsChild>
                        <w:div w:id="823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1671715594">
      <w:bodyDiv w:val="1"/>
      <w:marLeft w:val="0"/>
      <w:marRight w:val="0"/>
      <w:marTop w:val="0"/>
      <w:marBottom w:val="0"/>
      <w:divBdr>
        <w:top w:val="none" w:sz="0" w:space="0" w:color="auto"/>
        <w:left w:val="none" w:sz="0" w:space="0" w:color="auto"/>
        <w:bottom w:val="none" w:sz="0" w:space="0" w:color="auto"/>
        <w:right w:val="none" w:sz="0" w:space="0" w:color="auto"/>
      </w:divBdr>
    </w:div>
    <w:div w:id="203857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CE5E7AB7</Template>
  <TotalTime>0</TotalTime>
  <Pages>4</Pages>
  <Words>562</Words>
  <Characters>3541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4095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33</cp:revision>
  <cp:lastPrinted>2018-04-26T06:46:00Z</cp:lastPrinted>
  <dcterms:created xsi:type="dcterms:W3CDTF">2018-04-05T08:25:00Z</dcterms:created>
  <dcterms:modified xsi:type="dcterms:W3CDTF">2018-04-26T06:47:00Z</dcterms:modified>
</cp:coreProperties>
</file>