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55EEE" w:rsidP="001A6901">
            <w:pPr>
              <w:pStyle w:val="E-Datum"/>
              <w:framePr w:wrap="auto" w:vAnchor="margin" w:hAnchor="text" w:xAlign="left" w:yAlign="inline"/>
              <w:suppressOverlap w:val="0"/>
            </w:pPr>
            <w:r>
              <w:t>29</w:t>
            </w:r>
            <w:r w:rsidR="001A6901">
              <w:t>.</w:t>
            </w:r>
            <w:r w:rsidR="005110D2">
              <w:t xml:space="preserve"> April 2013 </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5110D2" w:rsidTr="00B14022">
        <w:trPr>
          <w:trHeight w:hRule="exact" w:val="1222"/>
        </w:trPr>
        <w:tc>
          <w:tcPr>
            <w:tcW w:w="2271" w:type="dxa"/>
            <w:shd w:val="clear" w:color="auto" w:fill="auto"/>
          </w:tcPr>
          <w:p w:rsidR="005110D2" w:rsidRDefault="00B14022" w:rsidP="005110D2">
            <w:pPr>
              <w:pStyle w:val="M7"/>
              <w:framePr w:wrap="auto" w:vAnchor="margin" w:hAnchor="text" w:xAlign="left" w:yAlign="inline"/>
              <w:suppressOverlap w:val="0"/>
            </w:pPr>
            <w:r>
              <w:t xml:space="preserve">Ansprechpartner </w:t>
            </w:r>
            <w:r w:rsidR="005110D2">
              <w:t xml:space="preserve">Lokalpresse </w:t>
            </w:r>
            <w:r>
              <w:br/>
            </w:r>
            <w:r w:rsidR="005110D2">
              <w:t xml:space="preserve">Silke </w:t>
            </w:r>
            <w:proofErr w:type="spellStart"/>
            <w:r w:rsidR="005110D2">
              <w:t>Amthauer</w:t>
            </w:r>
            <w:proofErr w:type="spellEnd"/>
            <w:r w:rsidR="005110D2">
              <w:t xml:space="preserve"> </w:t>
            </w:r>
          </w:p>
          <w:p w:rsidR="00DF1098" w:rsidRDefault="006A788D" w:rsidP="005110D2">
            <w:pPr>
              <w:pStyle w:val="M7"/>
              <w:framePr w:wrap="auto" w:vAnchor="margin" w:hAnchor="text" w:xAlign="left" w:yAlign="inline"/>
              <w:suppressOverlap w:val="0"/>
            </w:pPr>
            <w:r>
              <w:t xml:space="preserve">Leiterin </w:t>
            </w:r>
            <w:r w:rsidR="005110D2">
              <w:t xml:space="preserve">Standortkommunikation </w:t>
            </w:r>
          </w:p>
          <w:p w:rsidR="00DF1098" w:rsidRDefault="006A788D">
            <w:pPr>
              <w:pStyle w:val="M9"/>
              <w:framePr w:wrap="auto" w:vAnchor="margin" w:hAnchor="text" w:xAlign="left" w:yAlign="inline"/>
              <w:suppressOverlap w:val="0"/>
            </w:pPr>
            <w:r>
              <w:t>Telefon +49</w:t>
            </w:r>
            <w:r>
              <w:tab/>
            </w:r>
            <w:r w:rsidR="005110D2">
              <w:t>6181 59-6094</w:t>
            </w:r>
          </w:p>
          <w:p w:rsidR="00DF1098" w:rsidRDefault="00B14022">
            <w:pPr>
              <w:pStyle w:val="M10"/>
              <w:framePr w:wrap="auto" w:vAnchor="margin" w:hAnchor="text" w:xAlign="left" w:yAlign="inline"/>
              <w:suppressOverlap w:val="0"/>
            </w:pPr>
            <w:r>
              <w:t>Telefax +49</w:t>
            </w:r>
            <w:r>
              <w:tab/>
            </w:r>
            <w:r w:rsidR="005110D2">
              <w:t>6181 59-76094</w:t>
            </w:r>
          </w:p>
          <w:p w:rsidR="00DF1098" w:rsidRDefault="005110D2" w:rsidP="005110D2">
            <w:pPr>
              <w:pStyle w:val="M10"/>
              <w:framePr w:wrap="auto" w:vAnchor="margin" w:hAnchor="text" w:xAlign="left" w:yAlign="inline"/>
              <w:suppressOverlap w:val="0"/>
            </w:pPr>
            <w:r>
              <w:t>Silke.amthauer@evonik.com</w:t>
            </w:r>
            <w:r w:rsidR="00B14022">
              <w:rPr>
                <w:lang w:val="sv-SE"/>
              </w:rPr>
              <w:t xml:space="preserve"> </w:t>
            </w:r>
          </w:p>
        </w:tc>
      </w:tr>
      <w:tr w:rsidR="00DF1098" w:rsidTr="00B14022">
        <w:trPr>
          <w:trHeight w:val="2609"/>
        </w:trPr>
        <w:tc>
          <w:tcPr>
            <w:tcW w:w="2271" w:type="dxa"/>
            <w:shd w:val="clear" w:color="auto" w:fill="auto"/>
          </w:tcPr>
          <w:p w:rsidR="00DF1098" w:rsidRPr="005110D2" w:rsidRDefault="00DF1098">
            <w:pPr>
              <w:pStyle w:val="M12"/>
              <w:framePr w:wrap="auto" w:vAnchor="margin" w:hAnchor="text" w:xAlign="left" w:yAlign="inline"/>
              <w:suppressOverlap w:val="0"/>
              <w:rPr>
                <w:lang w:val="nb-NO"/>
              </w:rPr>
            </w:pPr>
          </w:p>
          <w:p w:rsidR="005110D2" w:rsidRDefault="00B14022" w:rsidP="005110D2">
            <w:pPr>
              <w:pStyle w:val="M1"/>
              <w:framePr w:wrap="auto" w:vAnchor="margin" w:hAnchor="text" w:xAlign="left" w:yAlign="inline"/>
              <w:suppressOverlap w:val="0"/>
            </w:pPr>
            <w:r w:rsidRPr="005110D2">
              <w:rPr>
                <w:lang w:val="nb-NO"/>
              </w:rPr>
              <w:br/>
            </w:r>
            <w:r w:rsidRPr="005110D2">
              <w:rPr>
                <w:lang w:val="nb-NO"/>
              </w:rPr>
              <w:br/>
            </w: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F65F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F65F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F65F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F65F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F65F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F65F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F65F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F65F7">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DF65F7">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DF65F7">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DF65F7">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DF65F7">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F65F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F65F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F65F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F65F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F65F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5110D2" w:rsidRPr="005110D2" w:rsidRDefault="005110D2" w:rsidP="005110D2">
      <w:pPr>
        <w:spacing w:line="300" w:lineRule="exact"/>
        <w:ind w:left="0"/>
        <w:rPr>
          <w:b/>
          <w:bCs/>
          <w:sz w:val="24"/>
        </w:rPr>
      </w:pPr>
      <w:r w:rsidRPr="005110D2">
        <w:rPr>
          <w:b/>
          <w:bCs/>
          <w:sz w:val="24"/>
        </w:rPr>
        <w:lastRenderedPageBreak/>
        <w:t xml:space="preserve">Gute Idee: Spende an </w:t>
      </w:r>
      <w:r w:rsidR="008C631D">
        <w:rPr>
          <w:b/>
          <w:bCs/>
          <w:sz w:val="24"/>
        </w:rPr>
        <w:t xml:space="preserve">ambulanten </w:t>
      </w:r>
      <w:r w:rsidRPr="005110D2">
        <w:rPr>
          <w:b/>
          <w:bCs/>
          <w:sz w:val="24"/>
        </w:rPr>
        <w:t>Kinderhospiz</w:t>
      </w:r>
      <w:r w:rsidR="008C631D">
        <w:rPr>
          <w:b/>
          <w:bCs/>
          <w:sz w:val="24"/>
        </w:rPr>
        <w:t>dienst</w:t>
      </w:r>
      <w:r w:rsidRPr="005110D2">
        <w:rPr>
          <w:b/>
          <w:bCs/>
          <w:sz w:val="24"/>
        </w:rPr>
        <w:t xml:space="preserve"> </w:t>
      </w:r>
    </w:p>
    <w:p w:rsidR="005110D2" w:rsidRPr="005110D2" w:rsidRDefault="005110D2" w:rsidP="005110D2">
      <w:pPr>
        <w:spacing w:line="300" w:lineRule="exact"/>
        <w:ind w:left="0"/>
        <w:rPr>
          <w:b/>
          <w:bCs/>
          <w:sz w:val="24"/>
        </w:rPr>
      </w:pPr>
    </w:p>
    <w:p w:rsidR="005110D2" w:rsidRPr="005110D2" w:rsidRDefault="005110D2" w:rsidP="005110D2">
      <w:pPr>
        <w:pStyle w:val="Listenabsatz"/>
        <w:numPr>
          <w:ilvl w:val="0"/>
          <w:numId w:val="16"/>
        </w:numPr>
        <w:spacing w:line="300" w:lineRule="exact"/>
        <w:rPr>
          <w:bCs/>
          <w:sz w:val="24"/>
        </w:rPr>
      </w:pPr>
      <w:r w:rsidRPr="005110D2">
        <w:rPr>
          <w:bCs/>
          <w:sz w:val="24"/>
        </w:rPr>
        <w:t xml:space="preserve">Sieger des </w:t>
      </w:r>
      <w:proofErr w:type="spellStart"/>
      <w:r w:rsidRPr="005110D2">
        <w:rPr>
          <w:bCs/>
          <w:sz w:val="24"/>
        </w:rPr>
        <w:t>Evonik</w:t>
      </w:r>
      <w:proofErr w:type="spellEnd"/>
      <w:r w:rsidRPr="005110D2">
        <w:rPr>
          <w:bCs/>
          <w:sz w:val="24"/>
        </w:rPr>
        <w:t xml:space="preserve"> Innovationspreis geben </w:t>
      </w:r>
      <w:r w:rsidR="008C631D">
        <w:rPr>
          <w:bCs/>
          <w:sz w:val="24"/>
        </w:rPr>
        <w:t xml:space="preserve">Teil der </w:t>
      </w:r>
      <w:r w:rsidRPr="005110D2">
        <w:rPr>
          <w:bCs/>
          <w:sz w:val="24"/>
        </w:rPr>
        <w:t>Gewinn</w:t>
      </w:r>
      <w:r w:rsidR="008C631D">
        <w:rPr>
          <w:bCs/>
          <w:sz w:val="24"/>
        </w:rPr>
        <w:t>summe</w:t>
      </w:r>
      <w:r w:rsidRPr="005110D2">
        <w:rPr>
          <w:bCs/>
          <w:sz w:val="24"/>
        </w:rPr>
        <w:t xml:space="preserve"> weiter</w:t>
      </w:r>
    </w:p>
    <w:p w:rsidR="005110D2" w:rsidRPr="005110D2" w:rsidRDefault="005110D2" w:rsidP="005110D2">
      <w:pPr>
        <w:spacing w:line="300" w:lineRule="exact"/>
        <w:ind w:left="0"/>
        <w:rPr>
          <w:b/>
          <w:bCs/>
          <w:sz w:val="24"/>
        </w:rPr>
      </w:pPr>
    </w:p>
    <w:p w:rsidR="005110D2" w:rsidRDefault="005110D2" w:rsidP="005110D2">
      <w:pPr>
        <w:spacing w:line="300" w:lineRule="exact"/>
        <w:ind w:left="0"/>
        <w:rPr>
          <w:bCs/>
          <w:sz w:val="22"/>
          <w:szCs w:val="22"/>
        </w:rPr>
      </w:pPr>
      <w:r w:rsidRPr="005110D2">
        <w:rPr>
          <w:bCs/>
          <w:sz w:val="22"/>
          <w:szCs w:val="22"/>
        </w:rPr>
        <w:t xml:space="preserve">Der </w:t>
      </w:r>
      <w:proofErr w:type="spellStart"/>
      <w:r w:rsidRPr="005110D2">
        <w:rPr>
          <w:bCs/>
          <w:sz w:val="22"/>
          <w:szCs w:val="22"/>
        </w:rPr>
        <w:t>Evonik</w:t>
      </w:r>
      <w:proofErr w:type="spellEnd"/>
      <w:r w:rsidRPr="005110D2">
        <w:rPr>
          <w:bCs/>
          <w:sz w:val="22"/>
          <w:szCs w:val="22"/>
        </w:rPr>
        <w:t xml:space="preserve"> Innovationspreises 2012 machte es deutlich: Das Siegerteam in der Kategorie „</w:t>
      </w:r>
      <w:r w:rsidR="00BE36CE">
        <w:rPr>
          <w:bCs/>
          <w:sz w:val="22"/>
          <w:szCs w:val="22"/>
        </w:rPr>
        <w:t xml:space="preserve">Neuer oder </w:t>
      </w:r>
      <w:r w:rsidRPr="005110D2">
        <w:rPr>
          <w:bCs/>
          <w:sz w:val="22"/>
          <w:szCs w:val="22"/>
        </w:rPr>
        <w:t>verbesserter Prozess“ hat ausgezeichnete Ideen. Nun hatte das am Standort Hanau angesiedelte Team um Projektleiter Dr. Achim Fischer wieder eine prima Idee: Es spendete eine</w:t>
      </w:r>
      <w:r>
        <w:rPr>
          <w:bCs/>
          <w:sz w:val="22"/>
          <w:szCs w:val="22"/>
        </w:rPr>
        <w:t>n</w:t>
      </w:r>
      <w:r w:rsidRPr="005110D2">
        <w:rPr>
          <w:bCs/>
          <w:sz w:val="22"/>
          <w:szCs w:val="22"/>
        </w:rPr>
        <w:t xml:space="preserve"> Tei</w:t>
      </w:r>
      <w:r w:rsidR="009339B1">
        <w:rPr>
          <w:bCs/>
          <w:sz w:val="22"/>
          <w:szCs w:val="22"/>
        </w:rPr>
        <w:t>l des Gewinns an den a</w:t>
      </w:r>
      <w:r w:rsidRPr="005110D2">
        <w:rPr>
          <w:bCs/>
          <w:sz w:val="22"/>
          <w:szCs w:val="22"/>
        </w:rPr>
        <w:t>mbulanten Kinderhospizdienst in Aschaffenburg</w:t>
      </w:r>
      <w:r>
        <w:rPr>
          <w:bCs/>
          <w:sz w:val="22"/>
          <w:szCs w:val="22"/>
        </w:rPr>
        <w:t>/Miltenberg</w:t>
      </w:r>
      <w:r w:rsidRPr="005110D2">
        <w:rPr>
          <w:bCs/>
          <w:sz w:val="22"/>
          <w:szCs w:val="22"/>
        </w:rPr>
        <w:t>. Er begleitet Kinder mit unheilbaren, lebensverkürzenden Erkrankungen und deren Familien. „Wir wollten das Geld einer Einrichtung zukommen lassen, die sich um Kinder kümmert“, betonte Fische</w:t>
      </w:r>
      <w:r w:rsidR="008C631D">
        <w:rPr>
          <w:bCs/>
          <w:sz w:val="22"/>
          <w:szCs w:val="22"/>
        </w:rPr>
        <w:t>r. „Und so haben wir uns für den</w:t>
      </w:r>
      <w:r w:rsidRPr="005110D2">
        <w:rPr>
          <w:bCs/>
          <w:sz w:val="22"/>
          <w:szCs w:val="22"/>
        </w:rPr>
        <w:t xml:space="preserve"> Kinderhospiz</w:t>
      </w:r>
      <w:r w:rsidR="008C631D">
        <w:rPr>
          <w:bCs/>
          <w:sz w:val="22"/>
          <w:szCs w:val="22"/>
        </w:rPr>
        <w:t>dienst</w:t>
      </w:r>
      <w:r w:rsidRPr="005110D2">
        <w:rPr>
          <w:bCs/>
          <w:sz w:val="22"/>
          <w:szCs w:val="22"/>
        </w:rPr>
        <w:t xml:space="preserve"> entschieden.“ Der Ambulante Kinderhospizdienst </w:t>
      </w:r>
      <w:r>
        <w:rPr>
          <w:bCs/>
          <w:sz w:val="22"/>
          <w:szCs w:val="22"/>
        </w:rPr>
        <w:t xml:space="preserve">ist dem </w:t>
      </w:r>
      <w:r w:rsidRPr="005110D2">
        <w:rPr>
          <w:bCs/>
          <w:sz w:val="22"/>
          <w:szCs w:val="22"/>
        </w:rPr>
        <w:t>Deutschen Kinderhospizverein</w:t>
      </w:r>
      <w:r w:rsidR="008C631D">
        <w:rPr>
          <w:bCs/>
          <w:sz w:val="22"/>
          <w:szCs w:val="22"/>
        </w:rPr>
        <w:t xml:space="preserve"> e.V. </w:t>
      </w:r>
      <w:r w:rsidRPr="005110D2">
        <w:rPr>
          <w:bCs/>
          <w:sz w:val="22"/>
          <w:szCs w:val="22"/>
        </w:rPr>
        <w:t xml:space="preserve"> </w:t>
      </w:r>
      <w:r>
        <w:rPr>
          <w:bCs/>
          <w:sz w:val="22"/>
          <w:szCs w:val="22"/>
        </w:rPr>
        <w:t>angegliedert.</w:t>
      </w:r>
      <w:r w:rsidR="003C1504">
        <w:rPr>
          <w:bCs/>
          <w:sz w:val="22"/>
          <w:szCs w:val="22"/>
        </w:rPr>
        <w:t xml:space="preserve"> </w:t>
      </w:r>
      <w:hyperlink r:id="rId12" w:history="1">
        <w:r w:rsidR="003C1504" w:rsidRPr="003C1504">
          <w:rPr>
            <w:rStyle w:val="Hyperlink"/>
            <w:bCs/>
            <w:sz w:val="22"/>
            <w:szCs w:val="22"/>
          </w:rPr>
          <w:t>(http://aschaffenburg-miltenberg.deutscher –kinderhospizverein.de</w:t>
        </w:r>
      </w:hyperlink>
      <w:r w:rsidR="003C1504">
        <w:rPr>
          <w:bCs/>
          <w:sz w:val="22"/>
          <w:szCs w:val="22"/>
        </w:rPr>
        <w:t xml:space="preserve">) </w:t>
      </w:r>
      <w:r>
        <w:rPr>
          <w:bCs/>
          <w:sz w:val="22"/>
          <w:szCs w:val="22"/>
        </w:rPr>
        <w:t xml:space="preserve"> </w:t>
      </w:r>
    </w:p>
    <w:p w:rsidR="005110D2" w:rsidRPr="005110D2" w:rsidRDefault="005110D2" w:rsidP="005110D2">
      <w:pPr>
        <w:spacing w:line="300" w:lineRule="exact"/>
        <w:ind w:left="0"/>
        <w:rPr>
          <w:bCs/>
          <w:sz w:val="22"/>
          <w:szCs w:val="22"/>
        </w:rPr>
      </w:pPr>
    </w:p>
    <w:p w:rsidR="005110D2" w:rsidRDefault="005110D2" w:rsidP="005110D2">
      <w:pPr>
        <w:spacing w:line="300" w:lineRule="exact"/>
        <w:ind w:left="0"/>
        <w:rPr>
          <w:bCs/>
          <w:sz w:val="22"/>
          <w:szCs w:val="22"/>
        </w:rPr>
      </w:pPr>
      <w:r w:rsidRPr="005110D2">
        <w:rPr>
          <w:bCs/>
          <w:sz w:val="22"/>
          <w:szCs w:val="22"/>
        </w:rPr>
        <w:t xml:space="preserve">Die neun Forscher um Fischer erhielten den Evonik Innovationspreis für einen neuen Mischkatalysator, der die Herstellung des Futtermitteladditivs Methionin und von Superabsorbern wirtschaftlicher macht. Die Produktion sowohl von Methionin als auch von Superabsorbern erfolgt über das Zwischenprodukt Acrolein. Dieser Reaktionsschritt läuft nun dank des neuen Mischoxidkatalysators deutlich ressourcenschonender ab. Bei der Entwicklung im Rahmen des Projekts OxiCat arbeiteten Experten der Geschäftsgebiete  Methionine, Superabsorber und Catalysts sowie des Bereichs Verfahrenstechnik &amp; Engineering intensiv und erfolgreich zusammen. Evonik vergibt den Innovationspreis jährlich in drei Kategorien. Bewerben können sich interne Teams aus Forschung und Entwicklung.  </w:t>
      </w:r>
    </w:p>
    <w:p w:rsidR="00297D70" w:rsidRDefault="00297D70" w:rsidP="005110D2">
      <w:pPr>
        <w:spacing w:line="300" w:lineRule="exact"/>
        <w:ind w:left="0"/>
        <w:rPr>
          <w:bCs/>
          <w:sz w:val="22"/>
          <w:szCs w:val="22"/>
        </w:rPr>
      </w:pPr>
    </w:p>
    <w:p w:rsidR="00297D70" w:rsidRPr="00297D70" w:rsidRDefault="00297D70" w:rsidP="005110D2">
      <w:pPr>
        <w:spacing w:line="300" w:lineRule="exact"/>
        <w:ind w:left="0"/>
        <w:rPr>
          <w:bCs/>
          <w:i/>
          <w:sz w:val="22"/>
          <w:szCs w:val="22"/>
        </w:rPr>
      </w:pPr>
      <w:r w:rsidRPr="00297D70">
        <w:rPr>
          <w:bCs/>
          <w:i/>
          <w:sz w:val="22"/>
          <w:szCs w:val="22"/>
        </w:rPr>
        <w:t>BU:</w:t>
      </w:r>
    </w:p>
    <w:p w:rsidR="00297D70" w:rsidRPr="00297D70" w:rsidRDefault="00297D70" w:rsidP="005110D2">
      <w:pPr>
        <w:spacing w:line="300" w:lineRule="exact"/>
        <w:ind w:left="0"/>
        <w:rPr>
          <w:bCs/>
          <w:i/>
          <w:sz w:val="22"/>
          <w:szCs w:val="22"/>
        </w:rPr>
      </w:pPr>
      <w:r w:rsidRPr="00297D70">
        <w:rPr>
          <w:bCs/>
          <w:i/>
          <w:sz w:val="22"/>
          <w:szCs w:val="22"/>
        </w:rPr>
        <w:t xml:space="preserve">Die Spende seines Teams hilft </w:t>
      </w:r>
      <w:r w:rsidR="00B11E13">
        <w:rPr>
          <w:bCs/>
          <w:i/>
          <w:sz w:val="22"/>
          <w:szCs w:val="22"/>
        </w:rPr>
        <w:t xml:space="preserve">kranken </w:t>
      </w:r>
      <w:r w:rsidRPr="00297D70">
        <w:rPr>
          <w:bCs/>
          <w:i/>
          <w:sz w:val="22"/>
          <w:szCs w:val="22"/>
        </w:rPr>
        <w:t xml:space="preserve">Kindern und ihren </w:t>
      </w:r>
      <w:r w:rsidR="00B11E13">
        <w:rPr>
          <w:bCs/>
          <w:i/>
          <w:sz w:val="22"/>
          <w:szCs w:val="22"/>
        </w:rPr>
        <w:t>Familien</w:t>
      </w:r>
      <w:r w:rsidRPr="00297D70">
        <w:rPr>
          <w:bCs/>
          <w:i/>
          <w:sz w:val="22"/>
          <w:szCs w:val="22"/>
        </w:rPr>
        <w:t xml:space="preserve">: Dr. Achim Fischer (l.) überreichte den Scheck an </w:t>
      </w:r>
      <w:r w:rsidR="00455EEE">
        <w:rPr>
          <w:bCs/>
          <w:i/>
          <w:sz w:val="22"/>
          <w:szCs w:val="22"/>
        </w:rPr>
        <w:t xml:space="preserve">die Koordinatorin des Kinderhospizdienstes, </w:t>
      </w:r>
      <w:r w:rsidR="00B11E13">
        <w:rPr>
          <w:bCs/>
          <w:i/>
          <w:sz w:val="22"/>
          <w:szCs w:val="22"/>
        </w:rPr>
        <w:t>Claudia Bauer-Herzog (r.)</w:t>
      </w:r>
      <w:r w:rsidR="00455EEE">
        <w:rPr>
          <w:bCs/>
          <w:i/>
          <w:sz w:val="22"/>
          <w:szCs w:val="22"/>
        </w:rPr>
        <w:t xml:space="preserve">. </w:t>
      </w:r>
      <w:r w:rsidRPr="00297D70">
        <w:rPr>
          <w:bCs/>
          <w:i/>
          <w:sz w:val="22"/>
          <w:szCs w:val="22"/>
        </w:rPr>
        <w:t xml:space="preserve">Foto: </w:t>
      </w:r>
      <w:proofErr w:type="spellStart"/>
      <w:r w:rsidRPr="00297D70">
        <w:rPr>
          <w:bCs/>
          <w:i/>
          <w:sz w:val="22"/>
          <w:szCs w:val="22"/>
        </w:rPr>
        <w:t>Evonik</w:t>
      </w:r>
      <w:proofErr w:type="spellEnd"/>
      <w:r w:rsidRPr="00297D70">
        <w:rPr>
          <w:bCs/>
          <w:i/>
          <w:sz w:val="22"/>
          <w:szCs w:val="22"/>
        </w:rPr>
        <w:t xml:space="preserve"> Industries</w:t>
      </w:r>
    </w:p>
    <w:p w:rsidR="005110D2" w:rsidRPr="00297D70" w:rsidRDefault="005110D2" w:rsidP="005110D2">
      <w:pPr>
        <w:spacing w:line="300" w:lineRule="exact"/>
        <w:ind w:left="0"/>
        <w:rPr>
          <w:bCs/>
          <w:i/>
          <w:sz w:val="22"/>
          <w:szCs w:val="22"/>
        </w:rPr>
      </w:pPr>
    </w:p>
    <w:p w:rsidR="00DF1098" w:rsidRPr="00297D70" w:rsidRDefault="00DF1098">
      <w:pPr>
        <w:spacing w:line="300" w:lineRule="exact"/>
        <w:ind w:left="0"/>
        <w:rPr>
          <w:i/>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C76116" w:rsidRDefault="00C76116" w:rsidP="00C76116">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C76116" w:rsidRPr="009D734A" w:rsidRDefault="00C76116" w:rsidP="00C76116">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76116" w:rsidRPr="009D734A" w:rsidRDefault="00C76116" w:rsidP="00C76116">
      <w:pPr>
        <w:autoSpaceDE w:val="0"/>
        <w:autoSpaceDN w:val="0"/>
        <w:adjustRightInd w:val="0"/>
        <w:spacing w:line="220" w:lineRule="exact"/>
        <w:ind w:left="0" w:right="0"/>
        <w:rPr>
          <w:rFonts w:cs="Lucida Sans Unicode"/>
          <w:position w:val="0"/>
          <w:szCs w:val="18"/>
        </w:rPr>
      </w:pPr>
    </w:p>
    <w:p w:rsidR="00C76116" w:rsidRPr="009D734A" w:rsidRDefault="00C76116" w:rsidP="00C76116">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C76116" w:rsidRDefault="00C76116" w:rsidP="00C76116">
      <w:pPr>
        <w:ind w:left="0"/>
      </w:pPr>
    </w:p>
    <w:p w:rsidR="00DF1098" w:rsidRDefault="00DF1098" w:rsidP="00C76116">
      <w:pPr>
        <w:ind w:left="0"/>
      </w:pPr>
    </w:p>
    <w:p w:rsidR="00DF1098" w:rsidRDefault="00DF1098" w:rsidP="00C76116">
      <w:pPr>
        <w:autoSpaceDE w:val="0"/>
        <w:autoSpaceDN w:val="0"/>
        <w:adjustRightInd w:val="0"/>
        <w:spacing w:line="220" w:lineRule="exact"/>
        <w:ind w:left="0" w:right="0"/>
        <w:rPr>
          <w:rFonts w:cs="Lucida Sans Unicode"/>
          <w:b/>
          <w:position w:val="0"/>
          <w:szCs w:val="18"/>
        </w:rPr>
      </w:pPr>
    </w:p>
    <w:p w:rsidR="00DF1098" w:rsidRDefault="00B14022" w:rsidP="00C76116">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rsidP="00C76116">
      <w:pPr>
        <w:autoSpaceDE w:val="0"/>
        <w:autoSpaceDN w:val="0"/>
        <w:adjustRightInd w:val="0"/>
        <w:spacing w:line="220" w:lineRule="exact"/>
        <w:ind w:left="0" w:right="0"/>
        <w:rPr>
          <w:rFonts w:cs="Lucida Sans Unicode"/>
          <w:position w:val="0"/>
          <w:sz w:val="16"/>
          <w:szCs w:val="16"/>
        </w:rPr>
      </w:pPr>
      <w:bookmarkStart w:id="0" w:name="_GoBack"/>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bookmarkEnd w:id="0"/>
    <w:p w:rsidR="00DF1098" w:rsidRDefault="00DF1098" w:rsidP="00C76116">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816A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816A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816A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816AF">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4302BB7"/>
    <w:multiLevelType w:val="hybridMultilevel"/>
    <w:tmpl w:val="82209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1A6901"/>
    <w:rsid w:val="00297D70"/>
    <w:rsid w:val="003C1504"/>
    <w:rsid w:val="00455EEE"/>
    <w:rsid w:val="005110D2"/>
    <w:rsid w:val="005E7EFC"/>
    <w:rsid w:val="006816AF"/>
    <w:rsid w:val="006A788D"/>
    <w:rsid w:val="008C631D"/>
    <w:rsid w:val="009339B1"/>
    <w:rsid w:val="00B11E13"/>
    <w:rsid w:val="00B14022"/>
    <w:rsid w:val="00BE36CE"/>
    <w:rsid w:val="00C76116"/>
    <w:rsid w:val="00D73841"/>
    <w:rsid w:val="00DF1098"/>
    <w:rsid w:val="00DF65F7"/>
    <w:rsid w:val="00E353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11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11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S19884\AppData\Local\Temp\notesA94E0F\(http:\aschaffenburg-miltenberg.deutscher%20&#8211;kinderhospizverei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458</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Amthauer, Silke</cp:lastModifiedBy>
  <cp:revision>2</cp:revision>
  <cp:lastPrinted>2013-03-18T13:52:00Z</cp:lastPrinted>
  <dcterms:created xsi:type="dcterms:W3CDTF">2013-04-29T09:27:00Z</dcterms:created>
  <dcterms:modified xsi:type="dcterms:W3CDTF">2013-04-29T09:27:00Z</dcterms:modified>
</cp:coreProperties>
</file>