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941AB" w:rsidP="00214795">
            <w:pPr>
              <w:pStyle w:val="E-Datum"/>
              <w:framePr w:wrap="auto" w:vAnchor="margin" w:hAnchor="text" w:xAlign="left" w:yAlign="inline"/>
              <w:suppressOverlap w:val="0"/>
            </w:pPr>
            <w:r>
              <w:t>20</w:t>
            </w:r>
            <w:r w:rsidR="00AE6A09">
              <w:t>. Mai</w:t>
            </w:r>
            <w:r w:rsidR="00881F3D">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881F3D" w:rsidTr="00B14022">
        <w:trPr>
          <w:trHeight w:hRule="exact" w:val="1222"/>
        </w:trPr>
        <w:tc>
          <w:tcPr>
            <w:tcW w:w="2271" w:type="dxa"/>
            <w:shd w:val="clear" w:color="auto" w:fill="auto"/>
          </w:tcPr>
          <w:p w:rsidR="00214795" w:rsidRDefault="00214795" w:rsidP="00214795">
            <w:pPr>
              <w:pStyle w:val="M7"/>
              <w:framePr w:wrap="auto" w:vAnchor="margin" w:hAnchor="text" w:xAlign="left" w:yAlign="inline"/>
              <w:suppressOverlap w:val="0"/>
            </w:pPr>
            <w:r>
              <w:t xml:space="preserve">Silke </w:t>
            </w:r>
            <w:proofErr w:type="spellStart"/>
            <w:r>
              <w:t>Amthauer</w:t>
            </w:r>
            <w:proofErr w:type="spellEnd"/>
          </w:p>
          <w:p w:rsidR="00214795" w:rsidRDefault="00214795" w:rsidP="00214795">
            <w:pPr>
              <w:pStyle w:val="M7"/>
              <w:framePr w:wrap="auto" w:vAnchor="margin" w:hAnchor="text" w:xAlign="left" w:yAlign="inline"/>
              <w:suppressOverlap w:val="0"/>
              <w:rPr>
                <w:b w:val="0"/>
              </w:rPr>
            </w:pPr>
            <w:r>
              <w:rPr>
                <w:b w:val="0"/>
              </w:rPr>
              <w:t>Leiterin Standortkommunikation</w:t>
            </w:r>
          </w:p>
          <w:p w:rsidR="00214795" w:rsidRDefault="00214795" w:rsidP="00214795">
            <w:pPr>
              <w:pStyle w:val="M7"/>
              <w:framePr w:wrap="auto" w:vAnchor="margin" w:hAnchor="text" w:xAlign="left" w:yAlign="inline"/>
              <w:suppressOverlap w:val="0"/>
              <w:rPr>
                <w:b w:val="0"/>
              </w:rPr>
            </w:pPr>
            <w:r>
              <w:rPr>
                <w:b w:val="0"/>
              </w:rPr>
              <w:t>Telefon +49</w:t>
            </w:r>
            <w:r>
              <w:rPr>
                <w:b w:val="0"/>
              </w:rPr>
              <w:tab/>
              <w:t xml:space="preserve"> 6181 59-6094</w:t>
            </w:r>
          </w:p>
          <w:p w:rsidR="00214795" w:rsidRDefault="00214795" w:rsidP="00214795">
            <w:pPr>
              <w:pStyle w:val="M7"/>
              <w:framePr w:wrap="auto" w:vAnchor="margin" w:hAnchor="text" w:xAlign="left" w:yAlign="inline"/>
              <w:suppressOverlap w:val="0"/>
              <w:rPr>
                <w:b w:val="0"/>
                <w:lang w:val="nb-NO"/>
              </w:rPr>
            </w:pPr>
            <w:r>
              <w:rPr>
                <w:b w:val="0"/>
                <w:lang w:val="nb-NO"/>
              </w:rPr>
              <w:t>Telefax +49</w:t>
            </w:r>
            <w:r>
              <w:rPr>
                <w:b w:val="0"/>
                <w:lang w:val="nb-NO"/>
              </w:rPr>
              <w:tab/>
              <w:t xml:space="preserve"> 6181 59-76094</w:t>
            </w:r>
            <w:r>
              <w:rPr>
                <w:b w:val="0"/>
                <w:lang w:val="nb-NO"/>
              </w:rPr>
              <w:tab/>
            </w:r>
          </w:p>
          <w:p w:rsidR="00881F3D" w:rsidRPr="00752534" w:rsidRDefault="00214795" w:rsidP="00214795">
            <w:pPr>
              <w:pStyle w:val="M10"/>
              <w:framePr w:wrap="auto" w:vAnchor="margin" w:hAnchor="text" w:xAlign="left" w:yAlign="inline"/>
              <w:suppressOverlap w:val="0"/>
              <w:rPr>
                <w:lang w:val="de-DE"/>
              </w:rPr>
            </w:pPr>
            <w:r>
              <w:rPr>
                <w:bCs/>
              </w:rPr>
              <w:t>silke.amthauer@evonik.com</w:t>
            </w:r>
            <w:r w:rsidR="00881F3D" w:rsidRPr="00752534">
              <w:rPr>
                <w:lang w:val="de-DE"/>
              </w:rPr>
              <w:t xml:space="preserve"> </w:t>
            </w:r>
          </w:p>
        </w:tc>
      </w:tr>
      <w:tr w:rsidR="00881F3D" w:rsidTr="00B14022">
        <w:trPr>
          <w:trHeight w:val="2609"/>
        </w:trPr>
        <w:tc>
          <w:tcPr>
            <w:tcW w:w="2271" w:type="dxa"/>
            <w:shd w:val="clear" w:color="auto" w:fill="auto"/>
          </w:tcPr>
          <w:p w:rsidR="00881F3D" w:rsidRPr="00214795" w:rsidRDefault="00881F3D" w:rsidP="00881F3D">
            <w:pPr>
              <w:pStyle w:val="M12"/>
              <w:framePr w:wrap="auto" w:vAnchor="margin" w:hAnchor="text" w:xAlign="left" w:yAlign="inline"/>
              <w:suppressOverlap w:val="0"/>
              <w:rPr>
                <w:b/>
              </w:rPr>
            </w:pPr>
          </w:p>
          <w:p w:rsidR="00881F3D" w:rsidRPr="00214795" w:rsidRDefault="00AE6A09" w:rsidP="00881F3D">
            <w:pPr>
              <w:pStyle w:val="M12"/>
              <w:framePr w:wrap="auto" w:vAnchor="margin" w:hAnchor="text" w:xAlign="left" w:yAlign="inline"/>
              <w:suppressOverlap w:val="0"/>
              <w:rPr>
                <w:b/>
              </w:rPr>
            </w:pPr>
            <w:r>
              <w:rPr>
                <w:b/>
              </w:rPr>
              <w:t>Anja Seitz</w:t>
            </w:r>
            <w:r w:rsidR="00881F3D" w:rsidRPr="00214795">
              <w:rPr>
                <w:b/>
              </w:rPr>
              <w:t xml:space="preserve"> </w:t>
            </w:r>
          </w:p>
          <w:p w:rsidR="00881F3D" w:rsidRPr="00752534" w:rsidRDefault="00AE6A09" w:rsidP="00AE6A09">
            <w:pPr>
              <w:pStyle w:val="M12"/>
              <w:framePr w:wrap="auto" w:vAnchor="margin" w:hAnchor="text" w:xAlign="left" w:yAlign="inline"/>
              <w:suppressOverlap w:val="0"/>
            </w:pPr>
            <w:r>
              <w:t>Ausbildung Süd</w:t>
            </w:r>
            <w:r w:rsidR="00214795" w:rsidRPr="00214795">
              <w:br/>
              <w:t>Telefon +</w:t>
            </w:r>
            <w:r w:rsidRPr="00AE6A09">
              <w:t>49 6181 59-5419</w:t>
            </w:r>
            <w:r>
              <w:br/>
              <w:t>Telefax +</w:t>
            </w:r>
            <w:r w:rsidRPr="00AE6A09">
              <w:t>49 6181 59-75419</w:t>
            </w:r>
            <w:r w:rsidR="00214795" w:rsidRPr="00214795">
              <w:br/>
            </w:r>
            <w:r>
              <w:t>anja.seitz</w:t>
            </w:r>
            <w:r w:rsidR="00214795" w:rsidRPr="00214795">
              <w:t>@evonik.com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238E2">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238E2">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238E2">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238E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238E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238E2">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238E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238E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238E2">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238E2">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238E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238E2">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C238E2">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238E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238E2">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238E2">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238E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238E2">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238E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238E2">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AE6A09" w:rsidRPr="00AE6A09" w:rsidRDefault="00AE6A09" w:rsidP="00AE6A09">
      <w:pPr>
        <w:spacing w:line="300" w:lineRule="atLeast"/>
        <w:ind w:left="0" w:right="0"/>
        <w:rPr>
          <w:b/>
          <w:bCs/>
          <w:sz w:val="24"/>
        </w:rPr>
      </w:pPr>
      <w:r>
        <w:rPr>
          <w:b/>
          <w:bCs/>
          <w:sz w:val="24"/>
        </w:rPr>
        <w:lastRenderedPageBreak/>
        <w:t xml:space="preserve">Auszubildende von </w:t>
      </w:r>
      <w:proofErr w:type="spellStart"/>
      <w:r>
        <w:rPr>
          <w:b/>
          <w:bCs/>
          <w:sz w:val="24"/>
        </w:rPr>
        <w:t>Evonik</w:t>
      </w:r>
      <w:proofErr w:type="spellEnd"/>
      <w:r>
        <w:rPr>
          <w:b/>
          <w:bCs/>
          <w:sz w:val="24"/>
        </w:rPr>
        <w:t xml:space="preserve"> </w:t>
      </w:r>
      <w:r w:rsidRPr="00AE6A09">
        <w:rPr>
          <w:b/>
          <w:bCs/>
          <w:sz w:val="24"/>
        </w:rPr>
        <w:t>gewinnt Kochwettbewerb</w:t>
      </w:r>
    </w:p>
    <w:p w:rsidR="00881F3D" w:rsidRPr="00752534" w:rsidRDefault="00881F3D" w:rsidP="00881F3D">
      <w:pPr>
        <w:spacing w:line="300" w:lineRule="atLeast"/>
        <w:ind w:left="0" w:right="0"/>
        <w:rPr>
          <w:rFonts w:cs="Lucida Sans Unicode"/>
          <w:sz w:val="20"/>
          <w:szCs w:val="20"/>
        </w:rPr>
      </w:pPr>
    </w:p>
    <w:p w:rsidR="00214795" w:rsidRPr="00214795" w:rsidRDefault="00AE6A09" w:rsidP="00214795">
      <w:pPr>
        <w:numPr>
          <w:ilvl w:val="0"/>
          <w:numId w:val="16"/>
        </w:numPr>
        <w:spacing w:line="300" w:lineRule="exact"/>
        <w:rPr>
          <w:rFonts w:cs="Lucida Sans Unicode"/>
          <w:bCs/>
          <w:position w:val="0"/>
          <w:sz w:val="24"/>
        </w:rPr>
      </w:pPr>
      <w:r>
        <w:rPr>
          <w:rFonts w:cs="Lucida Sans Unicode"/>
          <w:bCs/>
          <w:position w:val="0"/>
          <w:sz w:val="24"/>
        </w:rPr>
        <w:t>Drei-Gänge-Menü überzeugt die Jury</w:t>
      </w:r>
    </w:p>
    <w:p w:rsidR="00214795" w:rsidRPr="00214795" w:rsidRDefault="00AE6A09" w:rsidP="00214795">
      <w:pPr>
        <w:numPr>
          <w:ilvl w:val="0"/>
          <w:numId w:val="16"/>
        </w:numPr>
        <w:spacing w:line="300" w:lineRule="exact"/>
        <w:rPr>
          <w:rFonts w:cs="Lucida Sans Unicode"/>
          <w:bCs/>
          <w:position w:val="0"/>
          <w:sz w:val="24"/>
        </w:rPr>
      </w:pPr>
      <w:r>
        <w:rPr>
          <w:rFonts w:cs="Lucida Sans Unicode"/>
          <w:bCs/>
          <w:position w:val="0"/>
          <w:sz w:val="24"/>
        </w:rPr>
        <w:t xml:space="preserve">Hohes Niveau der Jungköche </w:t>
      </w:r>
    </w:p>
    <w:p w:rsidR="00881F3D" w:rsidRPr="00752534" w:rsidRDefault="00881F3D" w:rsidP="00881F3D">
      <w:pPr>
        <w:spacing w:line="300" w:lineRule="exact"/>
        <w:ind w:left="340"/>
        <w:rPr>
          <w:rFonts w:cs="Lucida Sans Unicode"/>
          <w:position w:val="0"/>
          <w:sz w:val="24"/>
        </w:rPr>
      </w:pPr>
    </w:p>
    <w:p w:rsidR="00AE6A09" w:rsidRPr="00AE6A09" w:rsidRDefault="00AE6A09" w:rsidP="00AE6A09">
      <w:pPr>
        <w:spacing w:line="300" w:lineRule="exact"/>
        <w:ind w:left="0"/>
        <w:rPr>
          <w:rFonts w:cs="Lucida Sans Unicode"/>
          <w:sz w:val="24"/>
        </w:rPr>
      </w:pPr>
      <w:r w:rsidRPr="00AE6A09">
        <w:rPr>
          <w:rFonts w:cs="Lucida Sans Unicode"/>
          <w:sz w:val="24"/>
        </w:rPr>
        <w:t xml:space="preserve">Die angehende Köchin </w:t>
      </w:r>
      <w:r>
        <w:rPr>
          <w:rFonts w:cs="Lucida Sans Unicode"/>
          <w:sz w:val="24"/>
        </w:rPr>
        <w:t>aus dem Industriepark Wolfgang</w:t>
      </w:r>
      <w:r w:rsidRPr="00AE6A09">
        <w:rPr>
          <w:rFonts w:cs="Lucida Sans Unicode"/>
          <w:sz w:val="24"/>
        </w:rPr>
        <w:t xml:space="preserve">, Sabina van </w:t>
      </w:r>
      <w:proofErr w:type="spellStart"/>
      <w:r w:rsidRPr="00AE6A09">
        <w:rPr>
          <w:rFonts w:cs="Lucida Sans Unicode"/>
          <w:sz w:val="24"/>
        </w:rPr>
        <w:t>Straaten</w:t>
      </w:r>
      <w:proofErr w:type="spellEnd"/>
      <w:r w:rsidRPr="00AE6A09">
        <w:rPr>
          <w:rFonts w:cs="Lucida Sans Unicode"/>
          <w:sz w:val="24"/>
        </w:rPr>
        <w:t>, gewinnt mit ihrem Team den Chefs-</w:t>
      </w:r>
      <w:proofErr w:type="spellStart"/>
      <w:r w:rsidRPr="00AE6A09">
        <w:rPr>
          <w:rFonts w:cs="Lucida Sans Unicode"/>
          <w:sz w:val="24"/>
        </w:rPr>
        <w:t>Culinar</w:t>
      </w:r>
      <w:proofErr w:type="spellEnd"/>
      <w:r w:rsidRPr="00AE6A09">
        <w:rPr>
          <w:rFonts w:cs="Lucida Sans Unicode"/>
          <w:sz w:val="24"/>
        </w:rPr>
        <w:t>-Azubi-Cup. Dieser fand im Rahmen einer Gastronomiemesse in Wallau statt.</w:t>
      </w:r>
      <w:r w:rsidR="00214795" w:rsidRPr="00214795">
        <w:rPr>
          <w:rFonts w:cs="Lucida Sans Unicode"/>
          <w:sz w:val="24"/>
        </w:rPr>
        <w:br/>
      </w:r>
      <w:r w:rsidR="00214795" w:rsidRPr="00214795">
        <w:rPr>
          <w:rFonts w:cs="Lucida Sans Unicode"/>
          <w:sz w:val="24"/>
        </w:rPr>
        <w:br/>
      </w:r>
      <w:r w:rsidRPr="00AE6A09">
        <w:rPr>
          <w:rFonts w:cs="Lucida Sans Unicode"/>
          <w:sz w:val="24"/>
        </w:rPr>
        <w:t xml:space="preserve">Perlhuhn, Hechtfilet, Flusskrebse, Papaya und Kokosmilch. Das waren die Zutaten, die das Team um Koch-Azubi Sabina van </w:t>
      </w:r>
      <w:proofErr w:type="spellStart"/>
      <w:r w:rsidRPr="00AE6A09">
        <w:rPr>
          <w:rFonts w:cs="Lucida Sans Unicode"/>
          <w:sz w:val="24"/>
        </w:rPr>
        <w:t>Straaten</w:t>
      </w:r>
      <w:proofErr w:type="spellEnd"/>
      <w:r w:rsidRPr="00AE6A09">
        <w:rPr>
          <w:rFonts w:cs="Lucida Sans Unicode"/>
          <w:sz w:val="24"/>
        </w:rPr>
        <w:t xml:space="preserve"> bei dem Wettbewerb verwenden mussten. Daraus zauberten die angehenden Köche ein drei-Gänge-Menü für zehn Personen, das sie zum Sieg führte. Doch nicht nur die Qualität des Essens war entscheidend – auch auf Zubereitung und Zusammenarbeit wurde großen Wert gelegt. Deshalb konnten Jury und Zuschauer auf einer großen Leinwand jeden Arbeitsschritt des Teams verfolgen. Dabei wurde besonders die gute Vorbereitung und Arbeitseinteilung deutlich. Denn das Team musste kaum kommunizieren und arbeitete reibungslos und konzentriert zusammen. </w:t>
      </w:r>
    </w:p>
    <w:p w:rsidR="00AE6A09" w:rsidRDefault="00AE6A09" w:rsidP="00AE6A09">
      <w:pPr>
        <w:spacing w:line="300" w:lineRule="exact"/>
        <w:ind w:left="0"/>
        <w:rPr>
          <w:rFonts w:cs="Lucida Sans Unicode"/>
          <w:sz w:val="24"/>
        </w:rPr>
      </w:pPr>
    </w:p>
    <w:p w:rsidR="00AE6A09" w:rsidRDefault="00AE6A09" w:rsidP="00AE6A09">
      <w:pPr>
        <w:spacing w:line="300" w:lineRule="exact"/>
        <w:ind w:left="0"/>
        <w:rPr>
          <w:rFonts w:cs="Lucida Sans Unicode"/>
          <w:sz w:val="24"/>
        </w:rPr>
      </w:pPr>
      <w:r w:rsidRPr="00AE6A09">
        <w:rPr>
          <w:rFonts w:cs="Lucida Sans Unicode"/>
          <w:sz w:val="24"/>
        </w:rPr>
        <w:t xml:space="preserve">Sabina van </w:t>
      </w:r>
      <w:proofErr w:type="spellStart"/>
      <w:r w:rsidRPr="00AE6A09">
        <w:rPr>
          <w:rFonts w:cs="Lucida Sans Unicode"/>
          <w:sz w:val="24"/>
        </w:rPr>
        <w:t>Straaten</w:t>
      </w:r>
      <w:proofErr w:type="spellEnd"/>
      <w:r w:rsidRPr="00AE6A09">
        <w:rPr>
          <w:rFonts w:cs="Lucida Sans Unicode"/>
          <w:sz w:val="24"/>
        </w:rPr>
        <w:t xml:space="preserve"> ist erst seit Kurzem am Standort Hanau: Anfang Februar kam sie als </w:t>
      </w:r>
      <w:proofErr w:type="spellStart"/>
      <w:r w:rsidRPr="00AE6A09">
        <w:rPr>
          <w:rFonts w:cs="Lucida Sans Unicode"/>
          <w:sz w:val="24"/>
        </w:rPr>
        <w:t>Quereinsteigerin</w:t>
      </w:r>
      <w:proofErr w:type="spellEnd"/>
      <w:r w:rsidRPr="00AE6A09">
        <w:rPr>
          <w:rFonts w:cs="Lucida Sans Unicode"/>
          <w:sz w:val="24"/>
        </w:rPr>
        <w:t xml:space="preserve"> im dritten Ausbildungsjahr </w:t>
      </w:r>
      <w:r>
        <w:rPr>
          <w:rFonts w:cs="Lucida Sans Unicode"/>
          <w:sz w:val="24"/>
        </w:rPr>
        <w:t>ins Team</w:t>
      </w:r>
      <w:r w:rsidRPr="00AE6A09">
        <w:rPr>
          <w:rFonts w:cs="Lucida Sans Unicode"/>
          <w:sz w:val="24"/>
        </w:rPr>
        <w:t>. Ihr theoretisches Wissen erlangt sie in der Beruflichen Schule Gelnhausen. Zusammen mit drei Klassenkameraden bildete sie ein Team für den Chefs-</w:t>
      </w:r>
      <w:proofErr w:type="spellStart"/>
      <w:r w:rsidRPr="00AE6A09">
        <w:rPr>
          <w:rFonts w:cs="Lucida Sans Unicode"/>
          <w:sz w:val="24"/>
        </w:rPr>
        <w:t>Culinar</w:t>
      </w:r>
      <w:proofErr w:type="spellEnd"/>
      <w:r w:rsidRPr="00AE6A09">
        <w:rPr>
          <w:rFonts w:cs="Lucida Sans Unicode"/>
          <w:sz w:val="24"/>
        </w:rPr>
        <w:t>-Azubi-Cup.</w:t>
      </w:r>
    </w:p>
    <w:p w:rsidR="00AE6A09" w:rsidRPr="00AE6A09" w:rsidRDefault="00AE6A09" w:rsidP="00AE6A09">
      <w:pPr>
        <w:spacing w:line="300" w:lineRule="exact"/>
        <w:ind w:left="0"/>
        <w:rPr>
          <w:rFonts w:cs="Lucida Sans Unicode"/>
          <w:sz w:val="24"/>
        </w:rPr>
      </w:pPr>
    </w:p>
    <w:p w:rsidR="00AE6A09" w:rsidRPr="00AE6A09" w:rsidRDefault="00AE6A09" w:rsidP="00AE6A09">
      <w:pPr>
        <w:spacing w:line="300" w:lineRule="exact"/>
        <w:ind w:left="0"/>
        <w:rPr>
          <w:rFonts w:cs="Lucida Sans Unicode"/>
          <w:sz w:val="24"/>
        </w:rPr>
      </w:pPr>
      <w:r w:rsidRPr="00AE6A09">
        <w:rPr>
          <w:rFonts w:cs="Lucida Sans Unicode"/>
          <w:sz w:val="24"/>
        </w:rPr>
        <w:t>Den Sieg bei dem renommierten Kochwettbewerb haben die Teilnehmer ihrer hervorragenden Ausbildung zu verdanken. Dies betonte auch Andreas Becker, Präsident des Verbands der Köche Deutschlands. Er lobte vor allem das hohe Niveau der Jungköche und deren gute Arbeit.</w:t>
      </w:r>
    </w:p>
    <w:p w:rsidR="00AE6A09" w:rsidRPr="00AE6A09" w:rsidRDefault="00AE6A09" w:rsidP="00AE6A09">
      <w:pPr>
        <w:spacing w:line="300" w:lineRule="exact"/>
        <w:ind w:left="0"/>
        <w:rPr>
          <w:rFonts w:cs="Lucida Sans Unicode"/>
          <w:sz w:val="24"/>
        </w:rPr>
      </w:pPr>
      <w:r w:rsidRPr="00AE6A09">
        <w:rPr>
          <w:rFonts w:cs="Lucida Sans Unicode"/>
          <w:sz w:val="24"/>
        </w:rPr>
        <w:t>Anbei finden Sie das Menü, mit denen die angehenden Köche die Jury begeisterten.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041099" w:rsidRDefault="00041099">
      <w:pPr>
        <w:spacing w:line="300" w:lineRule="exact"/>
        <w:ind w:left="0"/>
        <w:rPr>
          <w:sz w:val="22"/>
          <w:szCs w:val="22"/>
        </w:rPr>
      </w:pPr>
    </w:p>
    <w:p w:rsidR="00041099" w:rsidRDefault="00041099">
      <w:pPr>
        <w:spacing w:line="300" w:lineRule="exact"/>
        <w:ind w:left="0"/>
        <w:rPr>
          <w:sz w:val="22"/>
          <w:szCs w:val="22"/>
        </w:rPr>
      </w:pPr>
    </w:p>
    <w:p w:rsidR="00DF1098" w:rsidRDefault="00DF1098">
      <w:pPr>
        <w:spacing w:line="300" w:lineRule="exact"/>
        <w:ind w:left="0"/>
        <w:rPr>
          <w:sz w:val="22"/>
          <w:szCs w:val="22"/>
        </w:rPr>
      </w:pPr>
    </w:p>
    <w:p w:rsidR="00AE6A09" w:rsidRPr="00AE6A09" w:rsidRDefault="00AE6A09" w:rsidP="00AE6A09">
      <w:pPr>
        <w:autoSpaceDE w:val="0"/>
        <w:autoSpaceDN w:val="0"/>
        <w:adjustRightInd w:val="0"/>
        <w:spacing w:line="220" w:lineRule="exact"/>
        <w:ind w:left="0" w:right="0"/>
        <w:rPr>
          <w:rFonts w:cs="Lucida Sans Unicode"/>
          <w:b/>
          <w:bCs/>
          <w:position w:val="0"/>
          <w:szCs w:val="18"/>
        </w:rPr>
      </w:pPr>
      <w:r w:rsidRPr="00AE6A09">
        <w:rPr>
          <w:rFonts w:cs="Lucida Sans Unicode"/>
          <w:b/>
          <w:bCs/>
          <w:position w:val="0"/>
          <w:szCs w:val="18"/>
        </w:rPr>
        <w:t xml:space="preserve">Informationen zum Konzern </w:t>
      </w:r>
    </w:p>
    <w:p w:rsidR="00AE6A09" w:rsidRPr="00AE6A09" w:rsidRDefault="00AE6A09" w:rsidP="00AE6A09">
      <w:pPr>
        <w:autoSpaceDE w:val="0"/>
        <w:autoSpaceDN w:val="0"/>
        <w:adjustRightInd w:val="0"/>
        <w:spacing w:line="220" w:lineRule="exact"/>
        <w:ind w:left="0" w:right="0"/>
        <w:rPr>
          <w:rFonts w:cs="Lucida Sans Unicode"/>
          <w:bCs/>
          <w:position w:val="0"/>
          <w:szCs w:val="18"/>
        </w:rPr>
      </w:pPr>
      <w:proofErr w:type="spellStart"/>
      <w:r w:rsidRPr="00AE6A09">
        <w:rPr>
          <w:rFonts w:cs="Lucida Sans Unicode"/>
          <w:bCs/>
          <w:position w:val="0"/>
          <w:szCs w:val="18"/>
        </w:rPr>
        <w:t>Evonik</w:t>
      </w:r>
      <w:proofErr w:type="spellEnd"/>
      <w:r w:rsidRPr="00AE6A09">
        <w:rPr>
          <w:rFonts w:cs="Lucida Sans Unicode"/>
          <w:bCs/>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AE6A09">
        <w:rPr>
          <w:rFonts w:cs="Lucida Sans Unicode"/>
          <w:bCs/>
          <w:position w:val="0"/>
          <w:szCs w:val="18"/>
        </w:rPr>
        <w:t>Evonik</w:t>
      </w:r>
      <w:proofErr w:type="spellEnd"/>
      <w:r w:rsidRPr="00AE6A09">
        <w:rPr>
          <w:rFonts w:cs="Lucida Sans Unicode"/>
          <w:bCs/>
          <w:position w:val="0"/>
          <w:szCs w:val="18"/>
        </w:rPr>
        <w:t xml:space="preserve"> profitiert besonders von seiner Innovationskraft und seinen integrierten Technologieplattformen. </w:t>
      </w:r>
    </w:p>
    <w:p w:rsidR="00AE6A09" w:rsidRPr="00AE6A09" w:rsidRDefault="00AE6A09" w:rsidP="00AE6A09">
      <w:pPr>
        <w:autoSpaceDE w:val="0"/>
        <w:autoSpaceDN w:val="0"/>
        <w:adjustRightInd w:val="0"/>
        <w:spacing w:line="220" w:lineRule="exact"/>
        <w:ind w:left="0" w:right="0"/>
        <w:rPr>
          <w:rFonts w:cs="Lucida Sans Unicode"/>
          <w:bCs/>
          <w:position w:val="0"/>
          <w:szCs w:val="18"/>
        </w:rPr>
      </w:pPr>
    </w:p>
    <w:p w:rsidR="00AE6A09" w:rsidRPr="00AE6A09" w:rsidRDefault="00AE6A09" w:rsidP="00AE6A09">
      <w:pPr>
        <w:autoSpaceDE w:val="0"/>
        <w:autoSpaceDN w:val="0"/>
        <w:adjustRightInd w:val="0"/>
        <w:spacing w:line="220" w:lineRule="exact"/>
        <w:ind w:left="0" w:right="0"/>
        <w:rPr>
          <w:rFonts w:cs="Lucida Sans Unicode"/>
          <w:b/>
          <w:bCs/>
          <w:position w:val="0"/>
          <w:szCs w:val="18"/>
        </w:rPr>
      </w:pPr>
      <w:proofErr w:type="spellStart"/>
      <w:r w:rsidRPr="00AE6A09">
        <w:rPr>
          <w:rFonts w:cs="Lucida Sans Unicode"/>
          <w:bCs/>
          <w:position w:val="0"/>
          <w:szCs w:val="18"/>
        </w:rPr>
        <w:t>Evonik</w:t>
      </w:r>
      <w:proofErr w:type="spellEnd"/>
      <w:r w:rsidRPr="00AE6A09">
        <w:rPr>
          <w:rFonts w:cs="Lucida Sans Unicode"/>
          <w:bCs/>
          <w:position w:val="0"/>
          <w:szCs w:val="18"/>
        </w:rPr>
        <w:t xml:space="preserve"> ist in mehr als 100 Ländern der Welt aktiv. Über 33.500 Mitarbeiter erwirtschafteten im Geschäftsjahr 2013 einen Umsatz von rund 12,7 Milliarden € und ein operatives Ergebnis (bereinigtes EBITDA) von rund 2,0 Milliarden</w:t>
      </w:r>
      <w:r w:rsidRPr="00AE6A09">
        <w:rPr>
          <w:rFonts w:cs="Lucida Sans Unicode"/>
          <w:b/>
          <w:bCs/>
          <w:position w:val="0"/>
          <w:szCs w:val="18"/>
        </w:rPr>
        <w:t xml:space="preserve"> €.</w:t>
      </w:r>
    </w:p>
    <w:p w:rsidR="00AE6A09" w:rsidRPr="00AE6A09" w:rsidRDefault="00AE6A09" w:rsidP="00AE6A09">
      <w:pPr>
        <w:autoSpaceDE w:val="0"/>
        <w:autoSpaceDN w:val="0"/>
        <w:adjustRightInd w:val="0"/>
        <w:spacing w:line="220" w:lineRule="exact"/>
        <w:ind w:left="0" w:right="0"/>
        <w:rPr>
          <w:rFonts w:cs="Lucida Sans Unicode"/>
          <w:b/>
          <w:bCs/>
          <w:position w:val="0"/>
          <w:szCs w:val="18"/>
        </w:rPr>
      </w:pPr>
    </w:p>
    <w:p w:rsidR="00AE6A09" w:rsidRPr="00AE6A09" w:rsidRDefault="00AE6A09" w:rsidP="00AE6A09">
      <w:pPr>
        <w:autoSpaceDE w:val="0"/>
        <w:autoSpaceDN w:val="0"/>
        <w:adjustRightInd w:val="0"/>
        <w:spacing w:line="220" w:lineRule="exact"/>
        <w:ind w:left="0" w:right="0"/>
        <w:rPr>
          <w:rFonts w:cs="Lucida Sans Unicode"/>
          <w:b/>
          <w:bCs/>
          <w:position w:val="0"/>
          <w:szCs w:val="18"/>
        </w:rPr>
      </w:pPr>
    </w:p>
    <w:p w:rsidR="00AE6A09" w:rsidRPr="00AE6A09" w:rsidRDefault="00AE6A09" w:rsidP="00AE6A09">
      <w:pPr>
        <w:autoSpaceDE w:val="0"/>
        <w:autoSpaceDN w:val="0"/>
        <w:adjustRightInd w:val="0"/>
        <w:spacing w:line="220" w:lineRule="exact"/>
        <w:ind w:left="0" w:right="0"/>
        <w:rPr>
          <w:rFonts w:cs="Lucida Sans Unicode"/>
          <w:b/>
          <w:bCs/>
          <w:position w:val="0"/>
          <w:szCs w:val="18"/>
        </w:rPr>
      </w:pPr>
      <w:r w:rsidRPr="00AE6A09">
        <w:rPr>
          <w:rFonts w:cs="Lucida Sans Unicode"/>
          <w:b/>
          <w:bCs/>
          <w:position w:val="0"/>
          <w:szCs w:val="18"/>
        </w:rPr>
        <w:t>Rechtlicher Hinweis</w:t>
      </w:r>
    </w:p>
    <w:p w:rsidR="00AE6A09" w:rsidRPr="00AE6A09" w:rsidRDefault="00AE6A09" w:rsidP="00AE6A09">
      <w:pPr>
        <w:autoSpaceDE w:val="0"/>
        <w:autoSpaceDN w:val="0"/>
        <w:adjustRightInd w:val="0"/>
        <w:spacing w:line="220" w:lineRule="exact"/>
        <w:ind w:left="0" w:right="0"/>
        <w:rPr>
          <w:rFonts w:cs="Lucida Sans Unicode"/>
          <w:bCs/>
          <w:position w:val="0"/>
          <w:szCs w:val="18"/>
        </w:rPr>
      </w:pPr>
      <w:r w:rsidRPr="00AE6A09">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AE6A09">
        <w:rPr>
          <w:rFonts w:cs="Lucida Sans Unicode"/>
          <w:bCs/>
          <w:position w:val="0"/>
          <w:szCs w:val="18"/>
        </w:rPr>
        <w:t>Evonik</w:t>
      </w:r>
      <w:proofErr w:type="spellEnd"/>
      <w:r w:rsidRPr="00AE6A09">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Pr="00C37314" w:rsidRDefault="00DF1098" w:rsidP="00AE6A09">
      <w:pPr>
        <w:autoSpaceDE w:val="0"/>
        <w:autoSpaceDN w:val="0"/>
        <w:adjustRightInd w:val="0"/>
        <w:spacing w:line="220" w:lineRule="exact"/>
        <w:ind w:left="0" w:right="0"/>
        <w:rPr>
          <w:rFonts w:cs="Lucida Sans Unicode"/>
          <w:bCs/>
          <w:position w:val="0"/>
          <w:szCs w:val="18"/>
        </w:rPr>
      </w:pPr>
    </w:p>
    <w:sectPr w:rsidR="00DF1098" w:rsidRPr="00C3731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94" w:rsidRDefault="00023B94">
      <w:r>
        <w:separator/>
      </w:r>
    </w:p>
    <w:p w:rsidR="00023B94" w:rsidRDefault="00023B94"/>
  </w:endnote>
  <w:endnote w:type="continuationSeparator" w:id="0">
    <w:p w:rsidR="00023B94" w:rsidRDefault="00023B94">
      <w:r>
        <w:continuationSeparator/>
      </w:r>
    </w:p>
    <w:p w:rsidR="00023B94" w:rsidRDefault="0002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238E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38E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238E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38E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94" w:rsidRDefault="00023B94">
      <w:r>
        <w:separator/>
      </w:r>
    </w:p>
    <w:p w:rsidR="00023B94" w:rsidRDefault="00023B94"/>
  </w:footnote>
  <w:footnote w:type="continuationSeparator" w:id="0">
    <w:p w:rsidR="00023B94" w:rsidRDefault="00023B94">
      <w:r>
        <w:continuationSeparator/>
      </w:r>
    </w:p>
    <w:p w:rsidR="00023B94" w:rsidRDefault="00023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7224079"/>
    <w:multiLevelType w:val="hybridMultilevel"/>
    <w:tmpl w:val="40A67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23B94"/>
    <w:rsid w:val="00041099"/>
    <w:rsid w:val="000E5C97"/>
    <w:rsid w:val="001B3A8C"/>
    <w:rsid w:val="001D73A8"/>
    <w:rsid w:val="00214795"/>
    <w:rsid w:val="002842BE"/>
    <w:rsid w:val="003416FF"/>
    <w:rsid w:val="004073BE"/>
    <w:rsid w:val="00473BA3"/>
    <w:rsid w:val="005576E4"/>
    <w:rsid w:val="00595EB2"/>
    <w:rsid w:val="006A788D"/>
    <w:rsid w:val="007638DB"/>
    <w:rsid w:val="0082208D"/>
    <w:rsid w:val="00863FCD"/>
    <w:rsid w:val="00881F3D"/>
    <w:rsid w:val="00A33F48"/>
    <w:rsid w:val="00A941AB"/>
    <w:rsid w:val="00AA318F"/>
    <w:rsid w:val="00AE6A09"/>
    <w:rsid w:val="00B14022"/>
    <w:rsid w:val="00C238E2"/>
    <w:rsid w:val="00C37314"/>
    <w:rsid w:val="00C618B8"/>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455</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Evonik eröffnet Erweiterung der Anlage für gefällte Kieselsäure in Thailand</vt:lpstr>
    </vt:vector>
  </TitlesOfParts>
  <Company>Evonik Industries AG</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Erweiterung der Anlage für gefällte Kieselsäure in Thailand</dc:title>
  <dc:creator>Tim Abendroth</dc:creator>
  <cp:lastModifiedBy>Amthauer, Silke</cp:lastModifiedBy>
  <cp:revision>4</cp:revision>
  <cp:lastPrinted>2014-05-20T11:43:00Z</cp:lastPrinted>
  <dcterms:created xsi:type="dcterms:W3CDTF">2014-05-12T08:46:00Z</dcterms:created>
  <dcterms:modified xsi:type="dcterms:W3CDTF">2014-05-20T11:47:00Z</dcterms:modified>
</cp:coreProperties>
</file>