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9B7E" w14:textId="77777777" w:rsidR="001E4DE5" w:rsidRDefault="001E4DE5" w:rsidP="00F708E8">
      <w:pPr>
        <w:framePr w:w="2659" w:wrap="around" w:hAnchor="page" w:x="8971" w:yAlign="bottom" w:anchorLock="1"/>
        <w:spacing w:line="180" w:lineRule="exact"/>
        <w:rPr>
          <w:noProof/>
          <w:sz w:val="13"/>
          <w:szCs w:val="13"/>
        </w:rPr>
      </w:pPr>
      <w:r>
        <w:rPr>
          <w:b/>
          <w:noProof/>
          <w:sz w:val="13"/>
          <w:szCs w:val="13"/>
        </w:rPr>
        <w:t>Evonik Industries AG</w:t>
      </w:r>
    </w:p>
    <w:p w14:paraId="1ECA1C73"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Rellinghauser Straße 1-11</w:t>
      </w:r>
    </w:p>
    <w:p w14:paraId="4AB21C01"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45128 Essen</w:t>
      </w:r>
    </w:p>
    <w:p w14:paraId="2DE91CFE"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Telefon +49 201 177-01</w:t>
      </w:r>
    </w:p>
    <w:p w14:paraId="630A12D0"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Telefax +49 201 177-3475</w:t>
      </w:r>
    </w:p>
    <w:p w14:paraId="1480ADE6"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www.evonik.de</w:t>
      </w:r>
    </w:p>
    <w:p w14:paraId="279C1F75" w14:textId="77777777" w:rsidR="001E4DE5" w:rsidRDefault="001E4DE5" w:rsidP="00F708E8">
      <w:pPr>
        <w:framePr w:w="2659" w:wrap="around" w:hAnchor="page" w:x="8971" w:yAlign="bottom" w:anchorLock="1"/>
        <w:spacing w:line="180" w:lineRule="exact"/>
        <w:rPr>
          <w:noProof/>
          <w:sz w:val="13"/>
          <w:szCs w:val="13"/>
        </w:rPr>
      </w:pPr>
    </w:p>
    <w:p w14:paraId="2B6F893F" w14:textId="77777777" w:rsidR="001E4DE5" w:rsidRDefault="001E4DE5" w:rsidP="00F708E8">
      <w:pPr>
        <w:framePr w:w="2659" w:wrap="around" w:hAnchor="page" w:x="8971" w:yAlign="bottom" w:anchorLock="1"/>
        <w:spacing w:line="180" w:lineRule="exact"/>
        <w:rPr>
          <w:noProof/>
          <w:sz w:val="13"/>
          <w:szCs w:val="13"/>
        </w:rPr>
      </w:pPr>
      <w:r>
        <w:rPr>
          <w:b/>
          <w:noProof/>
          <w:sz w:val="13"/>
          <w:szCs w:val="13"/>
        </w:rPr>
        <w:t>Aufsichtsrat</w:t>
      </w:r>
    </w:p>
    <w:p w14:paraId="70F10323"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Bernd Tönjes, Vorsitzender</w:t>
      </w:r>
    </w:p>
    <w:p w14:paraId="691239F7" w14:textId="77777777" w:rsidR="001E4DE5" w:rsidRDefault="001E4DE5" w:rsidP="00F708E8">
      <w:pPr>
        <w:framePr w:w="2659" w:wrap="around" w:hAnchor="page" w:x="8971" w:yAlign="bottom" w:anchorLock="1"/>
        <w:spacing w:line="180" w:lineRule="exact"/>
        <w:rPr>
          <w:noProof/>
          <w:sz w:val="13"/>
          <w:szCs w:val="13"/>
        </w:rPr>
      </w:pPr>
      <w:r>
        <w:rPr>
          <w:b/>
          <w:noProof/>
          <w:sz w:val="13"/>
          <w:szCs w:val="13"/>
        </w:rPr>
        <w:t>Vorstand</w:t>
      </w:r>
    </w:p>
    <w:p w14:paraId="7B46BA6E"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Christian Kullmann, Vorsitzender</w:t>
      </w:r>
    </w:p>
    <w:p w14:paraId="636AF7E8"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19B5797E"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Thomas Wessel</w:t>
      </w:r>
    </w:p>
    <w:p w14:paraId="62029410"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Ute Wolf</w:t>
      </w:r>
    </w:p>
    <w:p w14:paraId="17F719FC" w14:textId="77777777" w:rsidR="001E4DE5" w:rsidRDefault="001E4DE5" w:rsidP="00F708E8">
      <w:pPr>
        <w:framePr w:w="2659" w:wrap="around" w:hAnchor="page" w:x="8971" w:yAlign="bottom" w:anchorLock="1"/>
        <w:spacing w:line="180" w:lineRule="exact"/>
        <w:rPr>
          <w:noProof/>
          <w:sz w:val="13"/>
          <w:szCs w:val="13"/>
        </w:rPr>
      </w:pPr>
    </w:p>
    <w:p w14:paraId="7DAC88CC"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Sitz der Gesellschaft ist Essen</w:t>
      </w:r>
    </w:p>
    <w:p w14:paraId="5F08F969" w14:textId="77777777" w:rsidR="001E4DE5" w:rsidRDefault="001E4DE5" w:rsidP="00F708E8">
      <w:pPr>
        <w:framePr w:w="2659" w:wrap="around" w:hAnchor="page" w:x="8971" w:yAlign="bottom" w:anchorLock="1"/>
        <w:spacing w:line="180" w:lineRule="exact"/>
        <w:rPr>
          <w:noProof/>
          <w:sz w:val="13"/>
          <w:szCs w:val="13"/>
        </w:rPr>
      </w:pPr>
      <w:r>
        <w:rPr>
          <w:noProof/>
          <w:sz w:val="13"/>
          <w:szCs w:val="13"/>
        </w:rPr>
        <w:t>Registergericht Amtsgericht Essen</w:t>
      </w:r>
    </w:p>
    <w:p w14:paraId="7655225C" w14:textId="77777777" w:rsidR="009A2F60" w:rsidRPr="001E4DE5" w:rsidRDefault="001E4DE5" w:rsidP="00F708E8">
      <w:pPr>
        <w:framePr w:w="2659" w:wrap="around" w:hAnchor="page" w:x="8971" w:yAlign="bottom" w:anchorLock="1"/>
        <w:spacing w:line="180" w:lineRule="exact"/>
        <w:rPr>
          <w:noProof/>
          <w:sz w:val="13"/>
          <w:szCs w:val="13"/>
        </w:rPr>
      </w:pPr>
      <w:r>
        <w:rPr>
          <w:noProof/>
          <w:sz w:val="13"/>
          <w:szCs w:val="13"/>
        </w:rPr>
        <w:t>Handelsregister B 19474</w:t>
      </w:r>
    </w:p>
    <w:p w14:paraId="3B140EDF" w14:textId="081F306F" w:rsidR="0084389E" w:rsidRPr="0006177F" w:rsidRDefault="001E4DE5" w:rsidP="0006177F">
      <w:pPr>
        <w:pStyle w:val="Titel"/>
      </w:pPr>
      <w:r>
        <w:t>Evonik zeichnet sicheres Arbeiten aus</w:t>
      </w:r>
    </w:p>
    <w:p w14:paraId="7926D186" w14:textId="77777777" w:rsidR="0084389E" w:rsidRPr="0084389E" w:rsidRDefault="0084389E" w:rsidP="0006177F"/>
    <w:p w14:paraId="668899A7"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58F1B8CE" w14:textId="77777777" w:rsidTr="003A0B53">
        <w:trPr>
          <w:trHeight w:val="851"/>
        </w:trPr>
        <w:tc>
          <w:tcPr>
            <w:tcW w:w="2552" w:type="dxa"/>
            <w:shd w:val="clear" w:color="auto" w:fill="auto"/>
          </w:tcPr>
          <w:p w14:paraId="217B87CB" w14:textId="256DA094"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B15902">
              <w:rPr>
                <w:noProof/>
                <w:sz w:val="18"/>
                <w:szCs w:val="13"/>
              </w:rPr>
              <w:t>7. September 2022</w:t>
            </w:r>
            <w:r w:rsidRPr="003A0B53">
              <w:rPr>
                <w:noProof/>
                <w:sz w:val="18"/>
                <w:szCs w:val="13"/>
              </w:rPr>
              <w:fldChar w:fldCharType="end"/>
            </w:r>
          </w:p>
          <w:p w14:paraId="1B152E58" w14:textId="77777777" w:rsidR="003A0B53" w:rsidRPr="003A0B53" w:rsidRDefault="003A0B53" w:rsidP="003A0B53">
            <w:pPr>
              <w:spacing w:line="180" w:lineRule="exact"/>
              <w:rPr>
                <w:noProof/>
                <w:sz w:val="13"/>
                <w:szCs w:val="13"/>
              </w:rPr>
            </w:pPr>
          </w:p>
          <w:p w14:paraId="169FB745" w14:textId="77777777" w:rsidR="003A0B53" w:rsidRPr="003A0B53" w:rsidRDefault="003A0B53" w:rsidP="003A0B53">
            <w:pPr>
              <w:spacing w:line="180" w:lineRule="exact"/>
              <w:rPr>
                <w:noProof/>
                <w:sz w:val="13"/>
                <w:szCs w:val="13"/>
              </w:rPr>
            </w:pPr>
          </w:p>
          <w:p w14:paraId="0846889E" w14:textId="7F8E06E2" w:rsidR="001E4DE5" w:rsidRDefault="00C80368" w:rsidP="003A0B53">
            <w:pPr>
              <w:spacing w:line="180" w:lineRule="exact"/>
              <w:rPr>
                <w:noProof/>
                <w:sz w:val="13"/>
                <w:szCs w:val="13"/>
              </w:rPr>
            </w:pPr>
            <w:r>
              <w:rPr>
                <w:b/>
                <w:noProof/>
                <w:sz w:val="13"/>
                <w:szCs w:val="13"/>
              </w:rPr>
              <w:t>Lukas Kröger</w:t>
            </w:r>
          </w:p>
          <w:p w14:paraId="14F3D1DE" w14:textId="0B7FD06D" w:rsidR="001E4DE5" w:rsidRDefault="00C80368" w:rsidP="003A0B53">
            <w:pPr>
              <w:spacing w:line="180" w:lineRule="exact"/>
              <w:rPr>
                <w:noProof/>
                <w:sz w:val="13"/>
                <w:szCs w:val="13"/>
              </w:rPr>
            </w:pPr>
            <w:r>
              <w:rPr>
                <w:noProof/>
                <w:sz w:val="13"/>
                <w:szCs w:val="13"/>
              </w:rPr>
              <w:t>Referent</w:t>
            </w:r>
            <w:r w:rsidR="009F1011">
              <w:rPr>
                <w:noProof/>
                <w:sz w:val="13"/>
                <w:szCs w:val="13"/>
              </w:rPr>
              <w:t xml:space="preserve"> </w:t>
            </w:r>
            <w:r w:rsidR="001E4DE5">
              <w:rPr>
                <w:noProof/>
                <w:sz w:val="13"/>
                <w:szCs w:val="13"/>
              </w:rPr>
              <w:t>Standortkommunikation</w:t>
            </w:r>
          </w:p>
          <w:p w14:paraId="5044C04E" w14:textId="542D52E4" w:rsidR="001E4DE5" w:rsidRDefault="001E4DE5" w:rsidP="003A0B53">
            <w:pPr>
              <w:spacing w:line="180" w:lineRule="exact"/>
              <w:rPr>
                <w:noProof/>
                <w:sz w:val="13"/>
                <w:szCs w:val="13"/>
              </w:rPr>
            </w:pPr>
            <w:r>
              <w:rPr>
                <w:noProof/>
                <w:sz w:val="13"/>
                <w:szCs w:val="13"/>
              </w:rPr>
              <w:t>Telefon +49 2236 76-</w:t>
            </w:r>
            <w:r w:rsidR="00C80368">
              <w:rPr>
                <w:noProof/>
                <w:sz w:val="13"/>
                <w:szCs w:val="13"/>
              </w:rPr>
              <w:t>2660</w:t>
            </w:r>
          </w:p>
          <w:p w14:paraId="22C0C928" w14:textId="401F9299" w:rsidR="003A0B53" w:rsidRPr="001E4DE5" w:rsidRDefault="00C80368" w:rsidP="003A0B53">
            <w:pPr>
              <w:spacing w:line="180" w:lineRule="exact"/>
              <w:rPr>
                <w:noProof/>
                <w:sz w:val="13"/>
                <w:szCs w:val="13"/>
              </w:rPr>
            </w:pPr>
            <w:r>
              <w:rPr>
                <w:noProof/>
                <w:sz w:val="13"/>
                <w:szCs w:val="13"/>
              </w:rPr>
              <w:t>lukas.kroeger</w:t>
            </w:r>
            <w:r w:rsidR="001E4DE5">
              <w:rPr>
                <w:noProof/>
                <w:sz w:val="13"/>
                <w:szCs w:val="13"/>
              </w:rPr>
              <w:t>@evonik.com</w:t>
            </w:r>
          </w:p>
        </w:tc>
      </w:tr>
    </w:tbl>
    <w:p w14:paraId="708A090B" w14:textId="6A7A36D8" w:rsidR="002515BB" w:rsidRPr="00215347" w:rsidRDefault="001E4DE5" w:rsidP="008A6FE0">
      <w:pPr>
        <w:rPr>
          <w:color w:val="FF0000"/>
        </w:rPr>
      </w:pPr>
      <w:r w:rsidRPr="001E4DE5">
        <w:rPr>
          <w:b/>
          <w:bCs/>
        </w:rPr>
        <w:t>Wesseling.</w:t>
      </w:r>
      <w:r>
        <w:rPr>
          <w:b/>
          <w:bCs/>
        </w:rPr>
        <w:t xml:space="preserve"> </w:t>
      </w:r>
      <w:r w:rsidR="002515BB" w:rsidRPr="00215347">
        <w:rPr>
          <w:color w:val="FF0000"/>
        </w:rPr>
        <w:t xml:space="preserve"> </w:t>
      </w:r>
      <w:r w:rsidR="00F707FA" w:rsidRPr="00215347">
        <w:t xml:space="preserve">Seit über </w:t>
      </w:r>
      <w:r w:rsidR="0051224F" w:rsidRPr="00215347">
        <w:t>11.500 Tagen</w:t>
      </w:r>
      <w:r w:rsidR="00F707FA" w:rsidRPr="00215347">
        <w:t xml:space="preserve"> ist</w:t>
      </w:r>
      <w:r w:rsidR="00455E18" w:rsidRPr="00215347">
        <w:t xml:space="preserve"> das Team der Energieversorgung des Evonik-Standorts Wesseling</w:t>
      </w:r>
      <w:r w:rsidR="00F707FA" w:rsidRPr="00215347">
        <w:t xml:space="preserve"> ohne Arbeitsunfall. </w:t>
      </w:r>
      <w:r w:rsidR="0051224F" w:rsidRPr="00215347">
        <w:t>Bereits im vergangenen Jahr</w:t>
      </w:r>
      <w:r w:rsidR="009F3883" w:rsidRPr="00215347">
        <w:t xml:space="preserve"> wurde </w:t>
      </w:r>
      <w:r w:rsidR="0051224F" w:rsidRPr="00215347">
        <w:t xml:space="preserve">die </w:t>
      </w:r>
      <w:r w:rsidR="009F3883" w:rsidRPr="00215347">
        <w:t>herausragende Marke</w:t>
      </w:r>
      <w:r w:rsidR="0051224F" w:rsidRPr="00215347">
        <w:t xml:space="preserve"> von 30 Jahren ohne Unfall erreicht, welche </w:t>
      </w:r>
      <w:r w:rsidR="00AB3A2B" w:rsidRPr="00215347">
        <w:t xml:space="preserve">das Spezialchemieunternehmen </w:t>
      </w:r>
      <w:r w:rsidR="0051224F" w:rsidRPr="00215347">
        <w:t xml:space="preserve">mit dem Evonik </w:t>
      </w:r>
      <w:proofErr w:type="spellStart"/>
      <w:r w:rsidR="0051224F" w:rsidRPr="00215347">
        <w:t>Safety</w:t>
      </w:r>
      <w:proofErr w:type="spellEnd"/>
      <w:r w:rsidR="0051224F" w:rsidRPr="00215347">
        <w:t xml:space="preserve"> Award in Rubin </w:t>
      </w:r>
      <w:r w:rsidR="00AB3A2B" w:rsidRPr="00215347">
        <w:t>auszeichnet</w:t>
      </w:r>
      <w:r w:rsidR="0051224F" w:rsidRPr="00215347">
        <w:t xml:space="preserve">. </w:t>
      </w:r>
      <w:r w:rsidR="009F3883" w:rsidRPr="00215347">
        <w:t xml:space="preserve">Pandemiebedingt konnte </w:t>
      </w:r>
      <w:r w:rsidR="0051224F" w:rsidRPr="00215347">
        <w:t>eine angemessene Würdigung</w:t>
      </w:r>
      <w:r w:rsidR="009F3883" w:rsidRPr="00215347">
        <w:t xml:space="preserve"> erst in diesem Jahr </w:t>
      </w:r>
      <w:r w:rsidR="00DB08FD">
        <w:t>erfolgen</w:t>
      </w:r>
      <w:r w:rsidR="009F3883" w:rsidRPr="00215347">
        <w:t xml:space="preserve">.  </w:t>
      </w:r>
    </w:p>
    <w:p w14:paraId="6CDC4B9E" w14:textId="77777777" w:rsidR="00CD66ED" w:rsidRDefault="00CD66ED" w:rsidP="008A6FE0"/>
    <w:p w14:paraId="4C4B964B" w14:textId="32C05D9E" w:rsidR="00B85905" w:rsidRDefault="00CD66ED" w:rsidP="008A6FE0">
      <w:r>
        <w:t>D</w:t>
      </w:r>
      <w:r w:rsidR="0070594A">
        <w:t>ie</w:t>
      </w:r>
      <w:r>
        <w:t xml:space="preserve"> Energieversorgung</w:t>
      </w:r>
      <w:r w:rsidR="00AB3A2B">
        <w:t xml:space="preserve"> nimmt eine besondere Rolle </w:t>
      </w:r>
      <w:r w:rsidR="00DB08FD">
        <w:t xml:space="preserve">in Wesseling </w:t>
      </w:r>
      <w:r w:rsidR="00AB3A2B">
        <w:t>ein: Durch den Betrieb des s</w:t>
      </w:r>
      <w:r w:rsidR="0051224F">
        <w:t>tandorteigene</w:t>
      </w:r>
      <w:r w:rsidR="00AB3A2B">
        <w:t>n</w:t>
      </w:r>
      <w:r w:rsidR="0051224F">
        <w:t xml:space="preserve"> Kraftwerk</w:t>
      </w:r>
      <w:r w:rsidR="00AB3A2B">
        <w:t>s stellt sie d</w:t>
      </w:r>
      <w:r>
        <w:t xml:space="preserve">ringend benötigte Energien wie Dampf, Wasser oder Strom </w:t>
      </w:r>
      <w:r w:rsidR="00AB3A2B">
        <w:t xml:space="preserve">für die Produktionsbetriebe bereit. Gleichzeitig suchen die Kolleginnen und Kollegen nach Möglichkeiten </w:t>
      </w:r>
      <w:r w:rsidR="005C3F90">
        <w:t xml:space="preserve">den Gasverbrauch zu reduzieren </w:t>
      </w:r>
      <w:r w:rsidR="00AB3A2B">
        <w:t>und so zum Füllen der Gasvorräte des Landes beizutragen</w:t>
      </w:r>
      <w:r>
        <w:t xml:space="preserve">. </w:t>
      </w:r>
      <w:r w:rsidR="002515BB">
        <w:t>„</w:t>
      </w:r>
      <w:r w:rsidR="00AB3A2B">
        <w:t xml:space="preserve">Es ist </w:t>
      </w:r>
      <w:r w:rsidR="000412D8">
        <w:t>außergewöhnlich</w:t>
      </w:r>
      <w:r w:rsidR="00AB3A2B">
        <w:t>, dass Sie trotz dieser herausfordernden Aufgabe seit mittlerweile über 31 Jahren ohne Arbeitsunfall sind. Die</w:t>
      </w:r>
      <w:r w:rsidR="002515BB">
        <w:t xml:space="preserve"> Auszeichnung mit dem Evonik </w:t>
      </w:r>
      <w:proofErr w:type="spellStart"/>
      <w:r w:rsidR="002515BB">
        <w:t>Safety</w:t>
      </w:r>
      <w:proofErr w:type="spellEnd"/>
      <w:r w:rsidR="002515BB">
        <w:t xml:space="preserve"> Award in Rubin haben Sie sic</w:t>
      </w:r>
      <w:r w:rsidR="001C0D71">
        <w:t>h</w:t>
      </w:r>
      <w:r w:rsidR="002515BB">
        <w:t xml:space="preserve"> </w:t>
      </w:r>
      <w:r w:rsidR="00AB3A2B">
        <w:t xml:space="preserve">wirklich </w:t>
      </w:r>
      <w:r w:rsidR="002515BB">
        <w:t>verdient</w:t>
      </w:r>
      <w:r w:rsidR="001C0D71">
        <w:t xml:space="preserve">“, gratulierte </w:t>
      </w:r>
      <w:r w:rsidR="00EB0762">
        <w:t xml:space="preserve">Thomas </w:t>
      </w:r>
      <w:r w:rsidR="001C0D71">
        <w:t>Wessel</w:t>
      </w:r>
      <w:r>
        <w:t xml:space="preserve">, </w:t>
      </w:r>
      <w:r w:rsidR="00DB08FD">
        <w:t>Personalvorstand</w:t>
      </w:r>
      <w:r>
        <w:t xml:space="preserve"> und Arbeitsdirektor von Evonik</w:t>
      </w:r>
      <w:r w:rsidR="001C0D71">
        <w:t>.</w:t>
      </w:r>
      <w:r w:rsidR="00BF79A3">
        <w:t xml:space="preserve"> </w:t>
      </w:r>
    </w:p>
    <w:p w14:paraId="4D2187C7" w14:textId="1A62BD21" w:rsidR="0043697F" w:rsidRDefault="0043697F" w:rsidP="008A6FE0"/>
    <w:p w14:paraId="58FE5AAD" w14:textId="70AE67E3" w:rsidR="0043697F" w:rsidRDefault="0043697F" w:rsidP="008A6FE0">
      <w:r>
        <w:t xml:space="preserve">Auch Heiko Mennerich, Leiter des Geschäftsgebiets Energy &amp; Utilities, </w:t>
      </w:r>
      <w:r w:rsidR="00707DBE">
        <w:t>lobte</w:t>
      </w:r>
      <w:r>
        <w:t xml:space="preserve"> seine Mitarbeiter</w:t>
      </w:r>
      <w:r w:rsidR="00DB08FD">
        <w:t>innen und Mitarbeiter</w:t>
      </w:r>
      <w:r>
        <w:t xml:space="preserve">: „Sie haben es trotz Ihres vielfältigen Aufgabengebiets immer geschafft </w:t>
      </w:r>
      <w:r w:rsidR="00BF79A3">
        <w:t>aufmerksam zu bleiben</w:t>
      </w:r>
      <w:r w:rsidR="00635152">
        <w:t xml:space="preserve"> sowie</w:t>
      </w:r>
      <w:r w:rsidR="00BF79A3">
        <w:t xml:space="preserve"> </w:t>
      </w:r>
      <w:r>
        <w:t xml:space="preserve">sicher zu arbeiten </w:t>
      </w:r>
      <w:r w:rsidR="00960534" w:rsidRPr="00960534">
        <w:t>und sorgen mit Ihrer Sicherheitskultur gleichzeitig dafür</w:t>
      </w:r>
      <w:r w:rsidR="00635152">
        <w:t>,</w:t>
      </w:r>
      <w:r w:rsidR="00960534" w:rsidRPr="00960534" w:rsidDel="00960534">
        <w:t xml:space="preserve"> </w:t>
      </w:r>
      <w:r>
        <w:t xml:space="preserve">auch zukünftig Arbeitsunfälle </w:t>
      </w:r>
      <w:r w:rsidR="00DB6DE9">
        <w:t>zu vermeiden</w:t>
      </w:r>
      <w:r>
        <w:t>.</w:t>
      </w:r>
      <w:r w:rsidR="00DB6DE9">
        <w:t>“</w:t>
      </w:r>
      <w:r>
        <w:t xml:space="preserve"> Durch regelmäßige Sicherheitsbegehungen und Tätigkeitsbeobachtungen konnten </w:t>
      </w:r>
      <w:r w:rsidR="00DB6DE9">
        <w:t xml:space="preserve">potenzielle </w:t>
      </w:r>
      <w:r>
        <w:t xml:space="preserve">Gefährdungen </w:t>
      </w:r>
      <w:r w:rsidR="00DB6DE9">
        <w:t xml:space="preserve">in der Vergangenheit </w:t>
      </w:r>
      <w:r>
        <w:t>beseitigt</w:t>
      </w:r>
      <w:r w:rsidR="00DB6DE9">
        <w:t xml:space="preserve"> </w:t>
      </w:r>
      <w:r>
        <w:t xml:space="preserve">werden. </w:t>
      </w:r>
      <w:r w:rsidR="00BF79A3">
        <w:t xml:space="preserve">„30 Jahre schafft man nicht durch Zufall oder mit Glück: </w:t>
      </w:r>
      <w:r w:rsidR="001E5985">
        <w:t xml:space="preserve">Sie haben </w:t>
      </w:r>
      <w:r w:rsidR="00BD7602">
        <w:t>das Sicherheitsleitbild</w:t>
      </w:r>
      <w:r w:rsidR="001E5985">
        <w:t xml:space="preserve"> des Unternehmens verinnerlicht und setzen die Sicherheitsstandards gewissenhaft um. So profitiert nicht nur Evonik von leistungsfähigen und gesunden Mitarbeite</w:t>
      </w:r>
      <w:r w:rsidR="00DB08FD">
        <w:t>nden</w:t>
      </w:r>
      <w:r w:rsidR="001E5985">
        <w:t xml:space="preserve">, sondern auch Sie selbst und Ihre eigene Gesundheit“, </w:t>
      </w:r>
      <w:r w:rsidR="00DB08FD">
        <w:t>betont</w:t>
      </w:r>
      <w:r w:rsidR="006315F9">
        <w:t>e</w:t>
      </w:r>
      <w:r w:rsidR="001E5985">
        <w:t xml:space="preserve"> Mennerich</w:t>
      </w:r>
      <w:r w:rsidR="00DB08FD">
        <w:t>.</w:t>
      </w:r>
    </w:p>
    <w:p w14:paraId="7FDE59F5" w14:textId="102E156D" w:rsidR="00707DBE" w:rsidRDefault="00707DBE" w:rsidP="008A6FE0"/>
    <w:p w14:paraId="58DB5C76" w14:textId="29DD6462" w:rsidR="009F1011" w:rsidRDefault="00DB08FD" w:rsidP="00215347">
      <w:r>
        <w:t xml:space="preserve">Glückwünsche gab es auch von Standortleiter Dr. Arndt Selbach: </w:t>
      </w:r>
      <w:r w:rsidR="00707DBE" w:rsidRPr="00707DBE">
        <w:t>„</w:t>
      </w:r>
      <w:r w:rsidR="00707DBE">
        <w:t xml:space="preserve">Sie sind der erste Wesselinger Betrieb, der den Rubin-Award </w:t>
      </w:r>
      <w:r w:rsidR="00707DBE">
        <w:lastRenderedPageBreak/>
        <w:t>erhält</w:t>
      </w:r>
      <w:r w:rsidR="00D72B1B">
        <w:t xml:space="preserve"> und der es geschafft hat, über Generationen hinweg, </w:t>
      </w:r>
      <w:r w:rsidR="0009185B">
        <w:t>unfallfrei zu bleiben</w:t>
      </w:r>
      <w:r w:rsidR="00D72B1B">
        <w:t>.</w:t>
      </w:r>
      <w:r w:rsidR="00960534">
        <w:t xml:space="preserve"> </w:t>
      </w:r>
      <w:r w:rsidR="00177528">
        <w:t>Das erfordert</w:t>
      </w:r>
      <w:r w:rsidR="00960534">
        <w:t xml:space="preserve"> harte Arbeit</w:t>
      </w:r>
      <w:r w:rsidR="0009185B">
        <w:t xml:space="preserve">, </w:t>
      </w:r>
      <w:r w:rsidR="00960534">
        <w:t>große Disziplin</w:t>
      </w:r>
      <w:r w:rsidR="0009185B">
        <w:t xml:space="preserve"> und gute Planung -</w:t>
      </w:r>
      <w:r w:rsidR="00177528">
        <w:t xml:space="preserve"> </w:t>
      </w:r>
      <w:r w:rsidR="0009185B">
        <w:t>gerade</w:t>
      </w:r>
      <w:r w:rsidR="00960534">
        <w:t xml:space="preserve"> während Revisions- und Instandhaltungsmaßnahmen. </w:t>
      </w:r>
      <w:r w:rsidR="00707DBE">
        <w:t>Damit sind Sie Vorbilder auf unserem Weg zum Ziel „</w:t>
      </w:r>
      <w:r w:rsidR="00707DBE" w:rsidRPr="00707DBE">
        <w:t>Null Unfälle</w:t>
      </w:r>
      <w:r w:rsidR="00707DBE">
        <w:t>“ am Standort</w:t>
      </w:r>
      <w:r w:rsidR="00707DBE" w:rsidRPr="00707DBE">
        <w:t>.</w:t>
      </w:r>
      <w:r w:rsidR="00E8405A">
        <w:t xml:space="preserve"> </w:t>
      </w:r>
      <w:r w:rsidR="00D72B1B">
        <w:t xml:space="preserve">Ich hoffe sehr, dass Auszeichnungen wie diese alle Bereiche am Standort anspornen, weiter an ihrer Sicherheitsperformance zu arbeiten. </w:t>
      </w:r>
      <w:r w:rsidR="00E8405A">
        <w:t>Im Namen aller Kolleginnen und Kollegen wünsche ich Ihnen weiterhin ein</w:t>
      </w:r>
      <w:r w:rsidR="00DB6DE9">
        <w:t>e</w:t>
      </w:r>
      <w:r w:rsidR="00E8405A">
        <w:t xml:space="preserve"> </w:t>
      </w:r>
      <w:r w:rsidR="00DB6DE9">
        <w:t>sichere Hand</w:t>
      </w:r>
      <w:r w:rsidR="000412D8">
        <w:t>.</w:t>
      </w:r>
      <w:r w:rsidR="00D72B1B">
        <w:t>“</w:t>
      </w:r>
    </w:p>
    <w:p w14:paraId="5B795430" w14:textId="5D1EF1FE" w:rsidR="009F1011" w:rsidRDefault="009F1011" w:rsidP="009F1011">
      <w:pPr>
        <w:autoSpaceDE w:val="0"/>
        <w:autoSpaceDN w:val="0"/>
        <w:adjustRightInd w:val="0"/>
        <w:spacing w:line="240" w:lineRule="auto"/>
      </w:pPr>
    </w:p>
    <w:p w14:paraId="1130BB49" w14:textId="77777777" w:rsidR="00BD7602" w:rsidRDefault="00267A7B" w:rsidP="009F1011">
      <w:pPr>
        <w:autoSpaceDE w:val="0"/>
        <w:autoSpaceDN w:val="0"/>
        <w:adjustRightInd w:val="0"/>
        <w:spacing w:line="240" w:lineRule="auto"/>
      </w:pPr>
      <w:r>
        <w:rPr>
          <w:noProof/>
          <w:sz w:val="18"/>
          <w:szCs w:val="13"/>
        </w:rPr>
        <w:drawing>
          <wp:anchor distT="0" distB="0" distL="114300" distR="114300" simplePos="0" relativeHeight="251658240" behindDoc="0" locked="0" layoutInCell="1" allowOverlap="1" wp14:anchorId="2A61C5EC" wp14:editId="4A8DA3B9">
            <wp:simplePos x="0" y="0"/>
            <wp:positionH relativeFrom="margin">
              <wp:posOffset>4445</wp:posOffset>
            </wp:positionH>
            <wp:positionV relativeFrom="paragraph">
              <wp:posOffset>2362835</wp:posOffset>
            </wp:positionV>
            <wp:extent cx="4309110" cy="2872740"/>
            <wp:effectExtent l="0" t="0" r="0" b="381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9110" cy="287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762">
        <w:t>Sicherheit ist für Evonik von zentraler Bedeutung. Aus diesem Grund wurde bereits 201</w:t>
      </w:r>
      <w:r w:rsidR="00BD7602">
        <w:t>4</w:t>
      </w:r>
      <w:r w:rsidR="00EB0762">
        <w:t xml:space="preserve"> mit dem Konzernprojekt „Sicherheit bei Evonik“ ein Sicherheitsleitbild eingeführt. Hieran </w:t>
      </w:r>
      <w:r w:rsidR="009F3883">
        <w:t>kann sich die Belegschaft</w:t>
      </w:r>
      <w:r w:rsidR="00EB0762">
        <w:t xml:space="preserve"> orientieren, um sicher und unfallfrei zu arbeiten. </w:t>
      </w:r>
      <w:r w:rsidR="000412D8">
        <w:t xml:space="preserve">Dass dieses Leitbild </w:t>
      </w:r>
      <w:r w:rsidR="00DB08FD">
        <w:t>wirkt</w:t>
      </w:r>
      <w:r w:rsidR="000412D8">
        <w:t>, zeigt die Tatsache, dass das Unternehmen 2018 neue Langzeit-Auszeichnungen einführen musste, da mittlerweile viele Anlagen seit über 20 Jahren unfallfrei betrieben werden. „30 Jahre haben allerdings noch nicht viele vor Ihnen geschafft und der Weg zum Diamant-Award für 35 Jahre ohne Arbeitsunfall ist nicht mehr weit“, stellte Wessel zum Abschluss der Veranstaltung eine weitere Auszeichnung in Aussicht.</w:t>
      </w:r>
    </w:p>
    <w:p w14:paraId="6E38459A" w14:textId="37B0B587" w:rsidR="00EB0762" w:rsidRPr="00267A7B" w:rsidRDefault="00267A7B" w:rsidP="009F1011">
      <w:pPr>
        <w:autoSpaceDE w:val="0"/>
        <w:autoSpaceDN w:val="0"/>
        <w:adjustRightInd w:val="0"/>
        <w:spacing w:line="240" w:lineRule="auto"/>
        <w:rPr>
          <w:sz w:val="18"/>
          <w:szCs w:val="20"/>
        </w:rPr>
      </w:pPr>
      <w:r w:rsidRPr="00267A7B">
        <w:rPr>
          <w:b/>
          <w:bCs/>
          <w:sz w:val="18"/>
          <w:szCs w:val="20"/>
        </w:rPr>
        <w:t>Bild (Evonik):</w:t>
      </w:r>
      <w:r w:rsidRPr="00267A7B">
        <w:rPr>
          <w:sz w:val="18"/>
          <w:szCs w:val="20"/>
        </w:rPr>
        <w:t xml:space="preserve"> Personalvorstand und Arbeitsdirektor Thomas Wessel</w:t>
      </w:r>
      <w:r w:rsidR="00402675">
        <w:rPr>
          <w:sz w:val="18"/>
          <w:szCs w:val="20"/>
        </w:rPr>
        <w:t xml:space="preserve"> (vorne Mitte)</w:t>
      </w:r>
      <w:r w:rsidRPr="00267A7B">
        <w:rPr>
          <w:sz w:val="18"/>
          <w:szCs w:val="20"/>
        </w:rPr>
        <w:t xml:space="preserve"> überreicht Kraftwerksmeister Giovanni Agusta die Urkunde zu 30 Jahren ohne Arbeitsunfall. </w:t>
      </w:r>
    </w:p>
    <w:p w14:paraId="65E8AF77" w14:textId="316BA988" w:rsidR="009F1011" w:rsidRDefault="009F1011" w:rsidP="009F1011">
      <w:pPr>
        <w:autoSpaceDE w:val="0"/>
        <w:autoSpaceDN w:val="0"/>
        <w:adjustRightInd w:val="0"/>
        <w:spacing w:line="240" w:lineRule="auto"/>
        <w:rPr>
          <w:rFonts w:cs="Lucida Sans Unicode"/>
          <w:b/>
          <w:bCs/>
          <w:sz w:val="18"/>
          <w:szCs w:val="18"/>
        </w:rPr>
      </w:pPr>
      <w:r>
        <w:rPr>
          <w:rFonts w:cs="Lucida Sans Unicode"/>
          <w:b/>
          <w:bCs/>
          <w:sz w:val="18"/>
          <w:szCs w:val="18"/>
        </w:rPr>
        <w:lastRenderedPageBreak/>
        <w:t xml:space="preserve">Informationen zum Konzern </w:t>
      </w:r>
    </w:p>
    <w:p w14:paraId="2AA05853" w14:textId="77777777" w:rsidR="009F1011" w:rsidRDefault="009F1011" w:rsidP="009F1011">
      <w:pPr>
        <w:autoSpaceDE w:val="0"/>
        <w:autoSpaceDN w:val="0"/>
        <w:adjustRightInd w:val="0"/>
        <w:spacing w:line="240" w:lineRule="auto"/>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2021</w:t>
      </w:r>
      <w:r w:rsidRPr="007D5CD9">
        <w:rPr>
          <w:rFonts w:cs="Lucida Sans Unicode"/>
          <w:bCs/>
          <w:sz w:val="18"/>
          <w:szCs w:val="18"/>
        </w:rPr>
        <w:t xml:space="preserve"> einen Umsatz von</w:t>
      </w:r>
    </w:p>
    <w:p w14:paraId="646937CD" w14:textId="77777777" w:rsidR="009F1011" w:rsidRDefault="009F1011" w:rsidP="009F1011">
      <w:pPr>
        <w:pStyle w:val="StandardWeb"/>
        <w:spacing w:line="240" w:lineRule="auto"/>
        <w:rPr>
          <w:rFonts w:ascii="Times New Roman" w:hAnsi="Times New Roman"/>
          <w:sz w:val="24"/>
        </w:rPr>
      </w:pPr>
      <w:r w:rsidRPr="007D5CD9">
        <w:rPr>
          <w:rFonts w:cs="Lucida Sans Unicode"/>
          <w:bCs/>
          <w:sz w:val="18"/>
          <w:szCs w:val="18"/>
        </w:rPr>
        <w:t>1</w:t>
      </w:r>
      <w:r>
        <w:rPr>
          <w:rFonts w:cs="Lucida Sans Unicode"/>
          <w:bCs/>
          <w:sz w:val="18"/>
          <w:szCs w:val="18"/>
        </w:rPr>
        <w:t>5</w:t>
      </w:r>
      <w:r w:rsidRPr="007D5CD9">
        <w:rPr>
          <w:rFonts w:cs="Lucida Sans Unicode"/>
          <w:bCs/>
          <w:sz w:val="18"/>
          <w:szCs w:val="18"/>
        </w:rPr>
        <w:t xml:space="preserve"> Mrd. € und einen Gewinn (bereinigtes EBITDA) von </w:t>
      </w:r>
      <w:r>
        <w:rPr>
          <w:rFonts w:cs="Lucida Sans Unicode"/>
          <w:bCs/>
          <w:sz w:val="18"/>
          <w:szCs w:val="18"/>
        </w:rPr>
        <w:t>2</w:t>
      </w:r>
      <w:r w:rsidRPr="007D5CD9">
        <w:rPr>
          <w:rFonts w:cs="Lucida Sans Unicode"/>
          <w:bCs/>
          <w:sz w:val="18"/>
          <w:szCs w:val="18"/>
        </w:rPr>
        <w:t>,</w:t>
      </w:r>
      <w:r>
        <w:rPr>
          <w:rFonts w:cs="Lucida Sans Unicode"/>
          <w:bCs/>
          <w:sz w:val="18"/>
          <w:szCs w:val="18"/>
        </w:rPr>
        <w:t>38</w:t>
      </w:r>
      <w:r w:rsidRPr="007D5CD9">
        <w:rPr>
          <w:rFonts w:cs="Lucida Sans Unicode"/>
          <w:bCs/>
          <w:sz w:val="18"/>
          <w:szCs w:val="18"/>
        </w:rPr>
        <w:t xml:space="preserve"> Mrd. €. </w:t>
      </w:r>
      <w:r w:rsidRPr="001E5E0D">
        <w:rPr>
          <w:rFonts w:cs="Lucida Sans Unicode"/>
          <w:bCs/>
          <w:sz w:val="18"/>
          <w:szCs w:val="18"/>
        </w:rPr>
        <w:t xml:space="preserve">Dabei geht Evonik weit über die Chemie hinaus, um </w:t>
      </w:r>
      <w:r>
        <w:rPr>
          <w:rFonts w:cs="Lucida Sans Unicode"/>
          <w:bCs/>
          <w:sz w:val="18"/>
          <w:szCs w:val="18"/>
        </w:rPr>
        <w:t xml:space="preserve">den Kunden </w:t>
      </w:r>
      <w:r w:rsidRPr="001E5E0D">
        <w:rPr>
          <w:rFonts w:cs="Lucida Sans Unicode"/>
          <w:bCs/>
          <w:sz w:val="18"/>
          <w:szCs w:val="18"/>
        </w:rPr>
        <w:t>innovative, wertbringende und nachhaltige Lösungen</w:t>
      </w:r>
      <w:r>
        <w:rPr>
          <w:rFonts w:cs="Lucida Sans Unicode"/>
          <w:bCs/>
          <w:sz w:val="18"/>
          <w:szCs w:val="18"/>
        </w:rPr>
        <w:t xml:space="preserve"> </w:t>
      </w:r>
      <w:r w:rsidRPr="001E5E0D">
        <w:rPr>
          <w:rFonts w:cs="Lucida Sans Unicode"/>
          <w:bCs/>
          <w:sz w:val="18"/>
          <w:szCs w:val="18"/>
        </w:rPr>
        <w:t xml:space="preserve">zu schaffen. </w:t>
      </w:r>
      <w:r>
        <w:rPr>
          <w:rFonts w:cs="Lucida Sans Unicode"/>
          <w:bCs/>
          <w:sz w:val="18"/>
          <w:szCs w:val="18"/>
        </w:rPr>
        <w:t>Rund</w:t>
      </w:r>
      <w:r w:rsidRPr="001E5E0D">
        <w:rPr>
          <w:rFonts w:cs="Lucida Sans Unicode"/>
          <w:bCs/>
          <w:sz w:val="18"/>
          <w:szCs w:val="18"/>
        </w:rPr>
        <w:t xml:space="preserve"> 33.000 Mitarbeiter verbindet dabei ein gemeinsamer Antrieb: Wir wollen das Leben besser machen, Tag für Tag.</w:t>
      </w:r>
      <w:r w:rsidRPr="004D7D2B">
        <w:t xml:space="preserve"> </w:t>
      </w:r>
    </w:p>
    <w:p w14:paraId="338E9089" w14:textId="77777777" w:rsidR="009F1011" w:rsidRPr="004220E8" w:rsidRDefault="009F1011" w:rsidP="009F1011">
      <w:pPr>
        <w:autoSpaceDE w:val="0"/>
        <w:autoSpaceDN w:val="0"/>
        <w:adjustRightInd w:val="0"/>
        <w:spacing w:line="240" w:lineRule="auto"/>
        <w:rPr>
          <w:rFonts w:cs="Lucida Sans Unicode"/>
          <w:bCs/>
          <w:sz w:val="16"/>
          <w:szCs w:val="16"/>
        </w:rPr>
      </w:pPr>
    </w:p>
    <w:p w14:paraId="7F4BA22B" w14:textId="77777777" w:rsidR="009F1011" w:rsidRDefault="009F1011" w:rsidP="009F1011">
      <w:pPr>
        <w:autoSpaceDE w:val="0"/>
        <w:autoSpaceDN w:val="0"/>
        <w:adjustRightInd w:val="0"/>
        <w:spacing w:line="240" w:lineRule="auto"/>
        <w:rPr>
          <w:rFonts w:cs="Lucida Sans Unicode"/>
          <w:b/>
          <w:bCs/>
          <w:sz w:val="18"/>
          <w:szCs w:val="18"/>
        </w:rPr>
      </w:pPr>
      <w:r>
        <w:rPr>
          <w:rFonts w:cs="Lucida Sans Unicode"/>
          <w:b/>
          <w:bCs/>
          <w:sz w:val="18"/>
          <w:szCs w:val="18"/>
        </w:rPr>
        <w:t>Rechtlicher Hinweis</w:t>
      </w:r>
    </w:p>
    <w:p w14:paraId="139959FD" w14:textId="77777777" w:rsidR="009F1011" w:rsidRPr="00671511" w:rsidRDefault="009F1011" w:rsidP="00215347">
      <w:pPr>
        <w:spacing w:line="240" w:lineRule="auto"/>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659A9FD8" w14:textId="7D1DF6E1" w:rsidR="0043697F" w:rsidRPr="001E4DE5" w:rsidRDefault="0043697F" w:rsidP="008A6FE0"/>
    <w:sectPr w:rsidR="0043697F" w:rsidRPr="001E4DE5" w:rsidSect="001E4DE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1708" w14:textId="77777777" w:rsidR="001E4DE5" w:rsidRDefault="001E4DE5" w:rsidP="00FD1184">
      <w:r>
        <w:separator/>
      </w:r>
    </w:p>
  </w:endnote>
  <w:endnote w:type="continuationSeparator" w:id="0">
    <w:p w14:paraId="19A415F1" w14:textId="77777777" w:rsidR="001E4DE5" w:rsidRDefault="001E4DE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A0DA" w14:textId="77777777" w:rsidR="00C144BC" w:rsidRDefault="00C144BC">
    <w:pPr>
      <w:pStyle w:val="Fuzeile"/>
    </w:pPr>
  </w:p>
  <w:p w14:paraId="57F2AE8D"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A6F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6FE0">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2250" w14:textId="77777777" w:rsidR="00C144BC" w:rsidRDefault="00C144BC" w:rsidP="00316EC0">
    <w:pPr>
      <w:pStyle w:val="Fuzeile"/>
    </w:pPr>
  </w:p>
  <w:p w14:paraId="674C3A31"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EF66" w14:textId="77777777" w:rsidR="001E4DE5" w:rsidRDefault="001E4DE5" w:rsidP="00FD1184">
      <w:r>
        <w:separator/>
      </w:r>
    </w:p>
  </w:footnote>
  <w:footnote w:type="continuationSeparator" w:id="0">
    <w:p w14:paraId="3C0BC780" w14:textId="77777777" w:rsidR="001E4DE5" w:rsidRDefault="001E4DE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BD69" w14:textId="77777777" w:rsidR="00C144BC" w:rsidRPr="006C35A6" w:rsidRDefault="008A6FE0" w:rsidP="00316EC0">
    <w:pPr>
      <w:pStyle w:val="Kopfzeile"/>
      <w:spacing w:after="1880"/>
      <w:rPr>
        <w:sz w:val="2"/>
        <w:szCs w:val="2"/>
      </w:rPr>
    </w:pPr>
    <w:r>
      <w:rPr>
        <w:noProof/>
      </w:rPr>
      <w:drawing>
        <wp:anchor distT="0" distB="0" distL="114300" distR="114300" simplePos="0" relativeHeight="251667456" behindDoc="1" locked="0" layoutInCell="1" allowOverlap="1" wp14:anchorId="4126A8A9" wp14:editId="032135D6">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5408" behindDoc="0" locked="0" layoutInCell="1" allowOverlap="1" wp14:anchorId="2C1B0F70" wp14:editId="252BF41D">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0DCD" w14:textId="77777777" w:rsidR="00C144BC" w:rsidRPr="006C35A6" w:rsidRDefault="008A6FE0">
    <w:pPr>
      <w:pStyle w:val="Kopfzeile"/>
      <w:rPr>
        <w:b/>
        <w:sz w:val="2"/>
        <w:szCs w:val="2"/>
      </w:rPr>
    </w:pPr>
    <w:r>
      <w:rPr>
        <w:noProof/>
      </w:rPr>
      <w:drawing>
        <wp:anchor distT="0" distB="0" distL="114300" distR="114300" simplePos="0" relativeHeight="251666432" behindDoc="1" locked="0" layoutInCell="1" allowOverlap="1" wp14:anchorId="2240BE66" wp14:editId="28D51BEF">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3360" behindDoc="0" locked="0" layoutInCell="1" allowOverlap="1" wp14:anchorId="129D613D" wp14:editId="3AA82A97">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E5"/>
    <w:rsid w:val="00007459"/>
    <w:rsid w:val="00035360"/>
    <w:rsid w:val="000412D8"/>
    <w:rsid w:val="00044EB8"/>
    <w:rsid w:val="00046D8D"/>
    <w:rsid w:val="00047E57"/>
    <w:rsid w:val="00052FB1"/>
    <w:rsid w:val="0006177F"/>
    <w:rsid w:val="00084555"/>
    <w:rsid w:val="000846DA"/>
    <w:rsid w:val="00086556"/>
    <w:rsid w:val="000902FA"/>
    <w:rsid w:val="0009185B"/>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77528"/>
    <w:rsid w:val="00196518"/>
    <w:rsid w:val="001B206A"/>
    <w:rsid w:val="001C0D71"/>
    <w:rsid w:val="001E4DE5"/>
    <w:rsid w:val="001E5985"/>
    <w:rsid w:val="001F00B7"/>
    <w:rsid w:val="001F7C26"/>
    <w:rsid w:val="00215347"/>
    <w:rsid w:val="002159BA"/>
    <w:rsid w:val="00221C32"/>
    <w:rsid w:val="0022399B"/>
    <w:rsid w:val="0023466C"/>
    <w:rsid w:val="0024351A"/>
    <w:rsid w:val="0024351E"/>
    <w:rsid w:val="002465EB"/>
    <w:rsid w:val="00247D5A"/>
    <w:rsid w:val="002515BB"/>
    <w:rsid w:val="00262EE6"/>
    <w:rsid w:val="00266B39"/>
    <w:rsid w:val="00267A7B"/>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02675"/>
    <w:rsid w:val="004146D3"/>
    <w:rsid w:val="00422338"/>
    <w:rsid w:val="00425650"/>
    <w:rsid w:val="00432732"/>
    <w:rsid w:val="0043697F"/>
    <w:rsid w:val="00455E18"/>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1224F"/>
    <w:rsid w:val="005225EC"/>
    <w:rsid w:val="005337DD"/>
    <w:rsid w:val="00552ADA"/>
    <w:rsid w:val="00554C5A"/>
    <w:rsid w:val="0057548A"/>
    <w:rsid w:val="00576780"/>
    <w:rsid w:val="00582643"/>
    <w:rsid w:val="00582C0E"/>
    <w:rsid w:val="00587C52"/>
    <w:rsid w:val="005A119C"/>
    <w:rsid w:val="005A73EC"/>
    <w:rsid w:val="005B3BD7"/>
    <w:rsid w:val="005C3F90"/>
    <w:rsid w:val="005E0397"/>
    <w:rsid w:val="005E799F"/>
    <w:rsid w:val="005F234C"/>
    <w:rsid w:val="005F50D9"/>
    <w:rsid w:val="00605C02"/>
    <w:rsid w:val="00606A38"/>
    <w:rsid w:val="00623460"/>
    <w:rsid w:val="006315F9"/>
    <w:rsid w:val="00635152"/>
    <w:rsid w:val="00636C35"/>
    <w:rsid w:val="00645F2F"/>
    <w:rsid w:val="00647919"/>
    <w:rsid w:val="00652A75"/>
    <w:rsid w:val="006651E2"/>
    <w:rsid w:val="006729D2"/>
    <w:rsid w:val="006A581A"/>
    <w:rsid w:val="006C35A6"/>
    <w:rsid w:val="006C388A"/>
    <w:rsid w:val="006D601A"/>
    <w:rsid w:val="006E2F15"/>
    <w:rsid w:val="006F3AB9"/>
    <w:rsid w:val="0070594A"/>
    <w:rsid w:val="00707DBE"/>
    <w:rsid w:val="00717EDA"/>
    <w:rsid w:val="0072366D"/>
    <w:rsid w:val="00731495"/>
    <w:rsid w:val="00744FA6"/>
    <w:rsid w:val="00751E3D"/>
    <w:rsid w:val="00763004"/>
    <w:rsid w:val="00766BBD"/>
    <w:rsid w:val="00770879"/>
    <w:rsid w:val="00775D2E"/>
    <w:rsid w:val="00784360"/>
    <w:rsid w:val="007A2C47"/>
    <w:rsid w:val="007C42FA"/>
    <w:rsid w:val="007E025C"/>
    <w:rsid w:val="007E5A2B"/>
    <w:rsid w:val="007E7C76"/>
    <w:rsid w:val="007F1506"/>
    <w:rsid w:val="007F200A"/>
    <w:rsid w:val="00800AA9"/>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0534"/>
    <w:rsid w:val="00966112"/>
    <w:rsid w:val="00971345"/>
    <w:rsid w:val="009752DC"/>
    <w:rsid w:val="0097547F"/>
    <w:rsid w:val="00977987"/>
    <w:rsid w:val="00992553"/>
    <w:rsid w:val="009A0C7C"/>
    <w:rsid w:val="009A2F60"/>
    <w:rsid w:val="009A7CDC"/>
    <w:rsid w:val="009B1AD8"/>
    <w:rsid w:val="009C40DA"/>
    <w:rsid w:val="009C5F4B"/>
    <w:rsid w:val="009E3A1C"/>
    <w:rsid w:val="009F05F2"/>
    <w:rsid w:val="009F07B1"/>
    <w:rsid w:val="009F1011"/>
    <w:rsid w:val="009F3883"/>
    <w:rsid w:val="00A1593C"/>
    <w:rsid w:val="00A16154"/>
    <w:rsid w:val="00A30BD0"/>
    <w:rsid w:val="00A333FB"/>
    <w:rsid w:val="00A3644E"/>
    <w:rsid w:val="00A41C88"/>
    <w:rsid w:val="00A60CE5"/>
    <w:rsid w:val="00A64074"/>
    <w:rsid w:val="00A70C5E"/>
    <w:rsid w:val="00A712B8"/>
    <w:rsid w:val="00A777B7"/>
    <w:rsid w:val="00A81F2D"/>
    <w:rsid w:val="00A8264C"/>
    <w:rsid w:val="00AB3A2B"/>
    <w:rsid w:val="00AB64B6"/>
    <w:rsid w:val="00AE3848"/>
    <w:rsid w:val="00AF0606"/>
    <w:rsid w:val="00B128FD"/>
    <w:rsid w:val="00B15902"/>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D7602"/>
    <w:rsid w:val="00BE1628"/>
    <w:rsid w:val="00BE72A5"/>
    <w:rsid w:val="00BF0F5C"/>
    <w:rsid w:val="00BF2CEC"/>
    <w:rsid w:val="00BF30BC"/>
    <w:rsid w:val="00BF70B0"/>
    <w:rsid w:val="00BF7733"/>
    <w:rsid w:val="00BF79A3"/>
    <w:rsid w:val="00C144BC"/>
    <w:rsid w:val="00C21FFE"/>
    <w:rsid w:val="00C2259A"/>
    <w:rsid w:val="00C242F2"/>
    <w:rsid w:val="00C251AD"/>
    <w:rsid w:val="00C310A2"/>
    <w:rsid w:val="00C31912"/>
    <w:rsid w:val="00C33407"/>
    <w:rsid w:val="00C40E5D"/>
    <w:rsid w:val="00C4228E"/>
    <w:rsid w:val="00C4300F"/>
    <w:rsid w:val="00C60F15"/>
    <w:rsid w:val="00C62002"/>
    <w:rsid w:val="00C80368"/>
    <w:rsid w:val="00C930F0"/>
    <w:rsid w:val="00CB3A53"/>
    <w:rsid w:val="00CC69A5"/>
    <w:rsid w:val="00CD18DB"/>
    <w:rsid w:val="00CD66ED"/>
    <w:rsid w:val="00CE2E92"/>
    <w:rsid w:val="00CF2E07"/>
    <w:rsid w:val="00CF3942"/>
    <w:rsid w:val="00D26B67"/>
    <w:rsid w:val="00D35567"/>
    <w:rsid w:val="00D418FB"/>
    <w:rsid w:val="00D46695"/>
    <w:rsid w:val="00D46DAB"/>
    <w:rsid w:val="00D50B3E"/>
    <w:rsid w:val="00D55961"/>
    <w:rsid w:val="00D60C11"/>
    <w:rsid w:val="00D60EE3"/>
    <w:rsid w:val="00D67640"/>
    <w:rsid w:val="00D72A07"/>
    <w:rsid w:val="00D72B1B"/>
    <w:rsid w:val="00D84239"/>
    <w:rsid w:val="00D90774"/>
    <w:rsid w:val="00D95388"/>
    <w:rsid w:val="00D96E15"/>
    <w:rsid w:val="00DA639C"/>
    <w:rsid w:val="00DB08FD"/>
    <w:rsid w:val="00DB3E3C"/>
    <w:rsid w:val="00DB6DE9"/>
    <w:rsid w:val="00DD310A"/>
    <w:rsid w:val="00DD3173"/>
    <w:rsid w:val="00DE534A"/>
    <w:rsid w:val="00DE7850"/>
    <w:rsid w:val="00DE79ED"/>
    <w:rsid w:val="00E05BB2"/>
    <w:rsid w:val="00E120CF"/>
    <w:rsid w:val="00E13506"/>
    <w:rsid w:val="00E172A1"/>
    <w:rsid w:val="00E21477"/>
    <w:rsid w:val="00E21DC8"/>
    <w:rsid w:val="00E363F0"/>
    <w:rsid w:val="00E430EA"/>
    <w:rsid w:val="00E44B62"/>
    <w:rsid w:val="00E67709"/>
    <w:rsid w:val="00E8405A"/>
    <w:rsid w:val="00E8576B"/>
    <w:rsid w:val="00E97290"/>
    <w:rsid w:val="00EB0762"/>
    <w:rsid w:val="00EB0C3E"/>
    <w:rsid w:val="00EC012C"/>
    <w:rsid w:val="00EC2C4D"/>
    <w:rsid w:val="00ED099D"/>
    <w:rsid w:val="00EE7772"/>
    <w:rsid w:val="00EF353E"/>
    <w:rsid w:val="00EF7EB3"/>
    <w:rsid w:val="00F02BAF"/>
    <w:rsid w:val="00F07F0E"/>
    <w:rsid w:val="00F24D2F"/>
    <w:rsid w:val="00F47702"/>
    <w:rsid w:val="00F5245C"/>
    <w:rsid w:val="00F5602B"/>
    <w:rsid w:val="00F5608E"/>
    <w:rsid w:val="00F66FEE"/>
    <w:rsid w:val="00F707FA"/>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BCFE"/>
  <w15:docId w15:val="{CEC7B5A2-59FF-4E9D-A7A4-FE291876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AIME\Startup\Office_Templates\Evonik%20Templates\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642</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4917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Kroeger, Lukas</dc:creator>
  <dc:description/>
  <cp:lastModifiedBy>Kroeger, Lukas</cp:lastModifiedBy>
  <cp:revision>19</cp:revision>
  <cp:lastPrinted>2022-09-07T08:58:00Z</cp:lastPrinted>
  <dcterms:created xsi:type="dcterms:W3CDTF">2022-08-29T08:29:00Z</dcterms:created>
  <dcterms:modified xsi:type="dcterms:W3CDTF">2022-09-07T08:58:00Z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2022-08-29T09:39:27Z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a381118f-057e-497f-b3b6-b3d75d46ec1f</vt:lpwstr>
  </property>
  <property fmtid="{D5CDD505-2E9C-101B-9397-08002B2CF9AE}" pid="8" name="MSIP_Label_29871acb-3e8e-4cf1-928b-53cb657a6025_ContentBits">
    <vt:lpwstr>0</vt:lpwstr>
  </property>
</Properties>
</file>