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A5631">
            <w:pPr>
              <w:pStyle w:val="E-Datum"/>
              <w:framePr w:wrap="auto" w:vAnchor="margin" w:hAnchor="text" w:xAlign="left" w:yAlign="inline"/>
              <w:suppressOverlap w:val="0"/>
            </w:pPr>
            <w:r>
              <w:t>12.02.2014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8A5631" w:rsidRDefault="008A5631" w:rsidP="008A5631">
            <w:pPr>
              <w:pStyle w:val="M1"/>
              <w:framePr w:wrap="auto" w:vAnchor="margin" w:hAnchor="text" w:xAlign="left" w:yAlign="inline"/>
              <w:suppressOverlap w:val="0"/>
            </w:pPr>
            <w:r>
              <w:t>Ansprechpartner Fach/Lokalpresse</w:t>
            </w:r>
          </w:p>
          <w:p w:rsidR="008A5631" w:rsidRDefault="008A5631" w:rsidP="008A5631">
            <w:pPr>
              <w:pStyle w:val="M7"/>
              <w:framePr w:wrap="auto" w:vAnchor="margin" w:hAnchor="text" w:xAlign="left" w:yAlign="inline"/>
              <w:suppressOverlap w:val="0"/>
            </w:pPr>
            <w:r>
              <w:t>Doris Puffer</w:t>
            </w:r>
          </w:p>
          <w:p w:rsidR="008A5631" w:rsidRDefault="008A5631" w:rsidP="008A5631">
            <w:pPr>
              <w:pStyle w:val="M8"/>
              <w:framePr w:wrap="auto" w:vAnchor="margin" w:hAnchor="text" w:xAlign="left" w:yAlign="inline"/>
              <w:suppressOverlap w:val="0"/>
            </w:pPr>
            <w:r>
              <w:t>Leiterin Standortkommunikation</w:t>
            </w:r>
          </w:p>
          <w:p w:rsidR="008A5631" w:rsidRDefault="008A5631" w:rsidP="008A5631">
            <w:pPr>
              <w:pStyle w:val="M9"/>
              <w:framePr w:wrap="auto" w:vAnchor="margin" w:hAnchor="text" w:xAlign="left" w:yAlign="inline"/>
              <w:suppressOverlap w:val="0"/>
            </w:pPr>
            <w:r>
              <w:t>Telefon +49</w:t>
            </w:r>
            <w:r>
              <w:tab/>
              <w:t xml:space="preserve"> 2236 76-2621 </w:t>
            </w:r>
          </w:p>
          <w:p w:rsidR="008A5631" w:rsidRDefault="008A5631" w:rsidP="008A5631">
            <w:pPr>
              <w:pStyle w:val="M10"/>
              <w:framePr w:wrap="auto" w:vAnchor="margin" w:hAnchor="text" w:xAlign="left" w:yAlign="inline"/>
              <w:suppressOverlap w:val="0"/>
            </w:pPr>
            <w:r>
              <w:t>Mobil +49 172 2521411</w:t>
            </w:r>
          </w:p>
          <w:p w:rsidR="008A5631" w:rsidRDefault="008A5631" w:rsidP="008A5631">
            <w:pPr>
              <w:pStyle w:val="M10"/>
              <w:framePr w:wrap="auto" w:vAnchor="margin" w:hAnchor="text" w:xAlign="left" w:yAlign="inline"/>
              <w:suppressOverlap w:val="0"/>
            </w:pPr>
            <w:r>
              <w:t>doris.puffer@evonik.com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8A5631">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23DBD">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23DBD">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23DBD">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23DB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23DB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23DBD">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23DB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23DB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23DBD">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23DBD">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23DB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23DBD">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523DBD">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23DB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23DBD">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23DBD">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23DB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23DBD">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23DB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23DBD">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8A5631" w:rsidRPr="00DB5338" w:rsidRDefault="008A5631" w:rsidP="008A5631">
      <w:pPr>
        <w:spacing w:line="300" w:lineRule="exact"/>
        <w:ind w:left="0"/>
        <w:rPr>
          <w:b/>
          <w:bCs/>
          <w:sz w:val="24"/>
        </w:rPr>
      </w:pPr>
      <w:proofErr w:type="spellStart"/>
      <w:r>
        <w:rPr>
          <w:b/>
          <w:bCs/>
          <w:sz w:val="24"/>
        </w:rPr>
        <w:lastRenderedPageBreak/>
        <w:t>Jecker</w:t>
      </w:r>
      <w:proofErr w:type="spellEnd"/>
      <w:r>
        <w:rPr>
          <w:b/>
          <w:bCs/>
          <w:sz w:val="24"/>
        </w:rPr>
        <w:t xml:space="preserve"> Tag bei Evonik Industries in Wesseling</w:t>
      </w:r>
    </w:p>
    <w:p w:rsidR="008A5631" w:rsidRDefault="008A5631" w:rsidP="008A5631">
      <w:pPr>
        <w:spacing w:line="300" w:lineRule="exact"/>
        <w:ind w:left="0"/>
        <w:rPr>
          <w:b/>
          <w:bCs/>
          <w:sz w:val="24"/>
        </w:rPr>
      </w:pPr>
    </w:p>
    <w:p w:rsidR="008A5631" w:rsidRDefault="008A5631" w:rsidP="008A5631">
      <w:pPr>
        <w:spacing w:line="300" w:lineRule="exact"/>
        <w:ind w:left="0"/>
        <w:rPr>
          <w:rFonts w:cs="Lucida Sans Unicode"/>
          <w:sz w:val="24"/>
        </w:rPr>
      </w:pPr>
    </w:p>
    <w:p w:rsidR="008A5631" w:rsidRDefault="008A5631" w:rsidP="008A5631">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Empfang der </w:t>
      </w:r>
      <w:proofErr w:type="spellStart"/>
      <w:r>
        <w:rPr>
          <w:rFonts w:cs="Lucida Sans Unicode"/>
          <w:position w:val="0"/>
          <w:sz w:val="24"/>
        </w:rPr>
        <w:t>Tollitäten</w:t>
      </w:r>
      <w:proofErr w:type="spellEnd"/>
      <w:r>
        <w:rPr>
          <w:rFonts w:cs="Lucida Sans Unicode"/>
          <w:position w:val="0"/>
          <w:sz w:val="24"/>
        </w:rPr>
        <w:t xml:space="preserve"> bei Evonik Industries in Wesseling</w:t>
      </w:r>
    </w:p>
    <w:p w:rsidR="008A5631" w:rsidRPr="00454D29" w:rsidRDefault="008A5631" w:rsidP="008A5631">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Spendenübergabe zur Unterstützung des Brauchtums</w:t>
      </w:r>
    </w:p>
    <w:p w:rsidR="008A5631" w:rsidRDefault="008A5631" w:rsidP="008A5631">
      <w:pPr>
        <w:spacing w:line="300" w:lineRule="exact"/>
        <w:ind w:left="0"/>
        <w:rPr>
          <w:sz w:val="24"/>
        </w:rPr>
      </w:pPr>
    </w:p>
    <w:p w:rsidR="004567C9" w:rsidRDefault="004567C9" w:rsidP="008A5631">
      <w:pPr>
        <w:spacing w:line="300" w:lineRule="exact"/>
        <w:ind w:left="0"/>
        <w:rPr>
          <w:sz w:val="24"/>
        </w:rPr>
      </w:pPr>
    </w:p>
    <w:p w:rsidR="0028211D" w:rsidRDefault="008A5631" w:rsidP="0028211D">
      <w:pPr>
        <w:spacing w:before="120" w:line="240" w:lineRule="auto"/>
        <w:ind w:left="0"/>
        <w:rPr>
          <w:rFonts w:cs="Lucida Sans Unicode"/>
          <w:sz w:val="22"/>
          <w:szCs w:val="22"/>
        </w:rPr>
      </w:pPr>
      <w:r w:rsidRPr="00DB5338">
        <w:rPr>
          <w:rFonts w:cs="Lucida Sans Unicode"/>
          <w:i/>
          <w:sz w:val="22"/>
          <w:szCs w:val="22"/>
        </w:rPr>
        <w:t>Wesseling</w:t>
      </w:r>
      <w:r w:rsidRPr="00DB5338">
        <w:rPr>
          <w:rFonts w:cs="Lucida Sans Unicode"/>
          <w:sz w:val="22"/>
          <w:szCs w:val="22"/>
        </w:rPr>
        <w:t xml:space="preserve">. </w:t>
      </w:r>
      <w:r w:rsidR="000428AE">
        <w:rPr>
          <w:rFonts w:cs="Lucida Sans Unicode"/>
          <w:sz w:val="22"/>
          <w:szCs w:val="22"/>
        </w:rPr>
        <w:t xml:space="preserve">Tradition verpflichtet! Aus diesem Grund lud Standortleiter Dr. Gerd Wolter auch in diesem Jahr wieder zum Empfang der </w:t>
      </w:r>
      <w:proofErr w:type="spellStart"/>
      <w:r w:rsidR="000428AE">
        <w:rPr>
          <w:rFonts w:cs="Lucida Sans Unicode"/>
          <w:sz w:val="22"/>
          <w:szCs w:val="22"/>
        </w:rPr>
        <w:t>Tollitäten</w:t>
      </w:r>
      <w:proofErr w:type="spellEnd"/>
      <w:r w:rsidR="000428AE">
        <w:rPr>
          <w:rFonts w:cs="Lucida Sans Unicode"/>
          <w:sz w:val="22"/>
          <w:szCs w:val="22"/>
        </w:rPr>
        <w:t xml:space="preserve"> bei Evonik </w:t>
      </w:r>
      <w:r w:rsidR="0028211D">
        <w:rPr>
          <w:rFonts w:cs="Lucida Sans Unicode"/>
          <w:sz w:val="22"/>
          <w:szCs w:val="22"/>
        </w:rPr>
        <w:t xml:space="preserve">Industries </w:t>
      </w:r>
      <w:r w:rsidR="000428AE">
        <w:rPr>
          <w:rFonts w:cs="Lucida Sans Unicode"/>
          <w:sz w:val="22"/>
          <w:szCs w:val="22"/>
        </w:rPr>
        <w:t>in Wesseling ein. „Dies ist eine meiner Lieblingsveranstaltungen im Jahr“, sagte Wolter</w:t>
      </w:r>
      <w:r w:rsidR="00D340C5">
        <w:rPr>
          <w:rFonts w:cs="Lucida Sans Unicode"/>
          <w:sz w:val="22"/>
          <w:szCs w:val="22"/>
        </w:rPr>
        <w:t xml:space="preserve"> und begrüßte</w:t>
      </w:r>
      <w:r w:rsidR="000428AE">
        <w:rPr>
          <w:rFonts w:cs="Lucida Sans Unicode"/>
          <w:sz w:val="22"/>
          <w:szCs w:val="22"/>
        </w:rPr>
        <w:t xml:space="preserve"> die </w:t>
      </w:r>
      <w:r w:rsidR="00D340C5">
        <w:rPr>
          <w:rFonts w:cs="Lucida Sans Unicode"/>
          <w:sz w:val="22"/>
          <w:szCs w:val="22"/>
        </w:rPr>
        <w:t xml:space="preserve">anwesenden </w:t>
      </w:r>
      <w:proofErr w:type="spellStart"/>
      <w:r w:rsidR="000428AE">
        <w:rPr>
          <w:rFonts w:cs="Lucida Sans Unicode"/>
          <w:sz w:val="22"/>
          <w:szCs w:val="22"/>
        </w:rPr>
        <w:t>Tollitäten</w:t>
      </w:r>
      <w:proofErr w:type="spellEnd"/>
      <w:r w:rsidR="000428AE">
        <w:rPr>
          <w:rFonts w:cs="Lucida Sans Unicode"/>
          <w:sz w:val="22"/>
          <w:szCs w:val="22"/>
        </w:rPr>
        <w:t xml:space="preserve"> und Vereine aus Wesseling und</w:t>
      </w:r>
      <w:r w:rsidR="00360F30">
        <w:rPr>
          <w:rFonts w:cs="Lucida Sans Unicode"/>
          <w:sz w:val="22"/>
          <w:szCs w:val="22"/>
        </w:rPr>
        <w:t xml:space="preserve"> </w:t>
      </w:r>
      <w:r w:rsidR="000428AE">
        <w:rPr>
          <w:rFonts w:cs="Lucida Sans Unicode"/>
          <w:sz w:val="22"/>
          <w:szCs w:val="22"/>
        </w:rPr>
        <w:t xml:space="preserve">Umgebung. </w:t>
      </w:r>
      <w:r w:rsidR="0028211D">
        <w:rPr>
          <w:rFonts w:cs="Lucida Sans Unicode"/>
          <w:sz w:val="22"/>
          <w:szCs w:val="22"/>
        </w:rPr>
        <w:t xml:space="preserve">Evonik in Wesseling unterstützt traditionell das lokale Brauchtum und so übergab </w:t>
      </w:r>
      <w:r w:rsidR="0028211D" w:rsidRPr="00DB5338">
        <w:rPr>
          <w:rFonts w:cs="Lucida Sans Unicode"/>
          <w:sz w:val="22"/>
          <w:szCs w:val="22"/>
        </w:rPr>
        <w:t xml:space="preserve">Dr. Gerd Wolter </w:t>
      </w:r>
      <w:r w:rsidR="0028211D">
        <w:rPr>
          <w:rFonts w:cs="Lucida Sans Unicode"/>
          <w:sz w:val="22"/>
          <w:szCs w:val="22"/>
        </w:rPr>
        <w:t>den anwesenden</w:t>
      </w:r>
      <w:r w:rsidR="0028211D" w:rsidRPr="00DB5338">
        <w:rPr>
          <w:rFonts w:cs="Lucida Sans Unicode"/>
          <w:sz w:val="22"/>
          <w:szCs w:val="22"/>
        </w:rPr>
        <w:t xml:space="preserve"> </w:t>
      </w:r>
      <w:r w:rsidR="0028211D">
        <w:rPr>
          <w:rFonts w:cs="Lucida Sans Unicode"/>
          <w:sz w:val="22"/>
          <w:szCs w:val="22"/>
        </w:rPr>
        <w:t>Karnevalsvereinen eine finanzielle Unterstützung für die Session.</w:t>
      </w:r>
      <w:r w:rsidR="00AA347B">
        <w:rPr>
          <w:rFonts w:cs="Lucida Sans Unicode"/>
          <w:sz w:val="22"/>
          <w:szCs w:val="22"/>
        </w:rPr>
        <w:t xml:space="preserve"> </w:t>
      </w:r>
      <w:r w:rsidR="00826320">
        <w:rPr>
          <w:rFonts w:cs="Lucida Sans Unicode"/>
          <w:sz w:val="22"/>
          <w:szCs w:val="22"/>
        </w:rPr>
        <w:t>D</w:t>
      </w:r>
      <w:r w:rsidR="00AA347B">
        <w:rPr>
          <w:rFonts w:cs="Lucida Sans Unicode"/>
          <w:sz w:val="22"/>
          <w:szCs w:val="22"/>
        </w:rPr>
        <w:t xml:space="preserve">ass Evonik die Jecken </w:t>
      </w:r>
      <w:r w:rsidR="007A0FFE">
        <w:rPr>
          <w:rFonts w:cs="Lucida Sans Unicode"/>
          <w:sz w:val="22"/>
          <w:szCs w:val="22"/>
        </w:rPr>
        <w:t>nich</w:t>
      </w:r>
      <w:r w:rsidR="00826320">
        <w:rPr>
          <w:rFonts w:cs="Lucida Sans Unicode"/>
          <w:sz w:val="22"/>
          <w:szCs w:val="22"/>
        </w:rPr>
        <w:t xml:space="preserve">t nur bei dieser Veranstaltung </w:t>
      </w:r>
      <w:r w:rsidR="00AA347B">
        <w:rPr>
          <w:rFonts w:cs="Lucida Sans Unicode"/>
          <w:sz w:val="22"/>
          <w:szCs w:val="22"/>
        </w:rPr>
        <w:t>begleitet, machte er beim Aufzählen der Einsatzmöglichkeiten von den in Wesseling hergestellten Produkten deutlich. „Unsere Produkte sind nicht nur in vielen Teilen Ihres Autos, sondern auch in Ihren bunten Kostümen zu finden</w:t>
      </w:r>
      <w:r w:rsidR="00826320">
        <w:rPr>
          <w:rFonts w:cs="Lucida Sans Unicode"/>
          <w:sz w:val="22"/>
          <w:szCs w:val="22"/>
        </w:rPr>
        <w:t>. Evonik ist also in der gesamten Karnevalszeit mit Ihnen unterwegs</w:t>
      </w:r>
      <w:r w:rsidR="00AA347B">
        <w:rPr>
          <w:rFonts w:cs="Lucida Sans Unicode"/>
          <w:sz w:val="22"/>
          <w:szCs w:val="22"/>
        </w:rPr>
        <w:t>“</w:t>
      </w:r>
      <w:r w:rsidR="0007073D">
        <w:rPr>
          <w:rFonts w:cs="Lucida Sans Unicode"/>
          <w:sz w:val="22"/>
          <w:szCs w:val="22"/>
        </w:rPr>
        <w:t>, so Wolter.</w:t>
      </w:r>
    </w:p>
    <w:p w:rsidR="005F1783" w:rsidRDefault="001473D5" w:rsidP="008A5631">
      <w:pPr>
        <w:spacing w:before="120" w:line="240" w:lineRule="auto"/>
        <w:ind w:left="0"/>
        <w:rPr>
          <w:rFonts w:cs="Lucida Sans Unicode"/>
          <w:sz w:val="22"/>
          <w:szCs w:val="22"/>
        </w:rPr>
      </w:pPr>
      <w:r>
        <w:rPr>
          <w:rFonts w:cs="Lucida Sans Unicode"/>
          <w:sz w:val="22"/>
          <w:szCs w:val="22"/>
        </w:rPr>
        <w:t>„Es ist heute nicht mehr selbstverständlich, dass die Unternehmen die Brauchtumspflege unterstützen</w:t>
      </w:r>
      <w:r w:rsidR="005F1783">
        <w:rPr>
          <w:rFonts w:cs="Lucida Sans Unicode"/>
          <w:sz w:val="22"/>
          <w:szCs w:val="22"/>
        </w:rPr>
        <w:t xml:space="preserve">“, so Marc-Olaf Ziller, Präsident des Festkomitee </w:t>
      </w:r>
      <w:proofErr w:type="spellStart"/>
      <w:r w:rsidR="005F1783">
        <w:rPr>
          <w:rFonts w:cs="Lucida Sans Unicode"/>
          <w:sz w:val="22"/>
          <w:szCs w:val="22"/>
        </w:rPr>
        <w:t>Wesselinger</w:t>
      </w:r>
      <w:proofErr w:type="spellEnd"/>
      <w:r w:rsidR="005F1783">
        <w:rPr>
          <w:rFonts w:cs="Lucida Sans Unicode"/>
          <w:sz w:val="22"/>
          <w:szCs w:val="22"/>
        </w:rPr>
        <w:t xml:space="preserve"> Karneval</w:t>
      </w:r>
      <w:r>
        <w:rPr>
          <w:rFonts w:cs="Lucida Sans Unicode"/>
          <w:sz w:val="22"/>
          <w:szCs w:val="22"/>
        </w:rPr>
        <w:t xml:space="preserve">. </w:t>
      </w:r>
      <w:r w:rsidR="005F1783">
        <w:rPr>
          <w:rFonts w:cs="Lucida Sans Unicode"/>
          <w:sz w:val="22"/>
          <w:szCs w:val="22"/>
        </w:rPr>
        <w:t>„</w:t>
      </w:r>
      <w:r w:rsidR="0028211D">
        <w:rPr>
          <w:rFonts w:cs="Lucida Sans Unicode"/>
          <w:sz w:val="22"/>
          <w:szCs w:val="22"/>
        </w:rPr>
        <w:t>Deshalb</w:t>
      </w:r>
      <w:r>
        <w:rPr>
          <w:rFonts w:cs="Lucida Sans Unicode"/>
          <w:sz w:val="22"/>
          <w:szCs w:val="22"/>
        </w:rPr>
        <w:t xml:space="preserve"> freut </w:t>
      </w:r>
      <w:r w:rsidR="0028211D">
        <w:rPr>
          <w:rFonts w:cs="Lucida Sans Unicode"/>
          <w:sz w:val="22"/>
          <w:szCs w:val="22"/>
        </w:rPr>
        <w:t xml:space="preserve">es </w:t>
      </w:r>
      <w:r>
        <w:rPr>
          <w:rFonts w:cs="Lucida Sans Unicode"/>
          <w:sz w:val="22"/>
          <w:szCs w:val="22"/>
        </w:rPr>
        <w:t>mich umso mehr, dass Evonik an dieser Tradition festhält.“</w:t>
      </w:r>
      <w:r w:rsidR="005F1783" w:rsidRPr="005F1783">
        <w:rPr>
          <w:rFonts w:cs="Lucida Sans Unicode"/>
          <w:sz w:val="22"/>
          <w:szCs w:val="22"/>
        </w:rPr>
        <w:t xml:space="preserve"> </w:t>
      </w:r>
    </w:p>
    <w:p w:rsidR="003A412D" w:rsidRDefault="003A412D" w:rsidP="003A412D">
      <w:pPr>
        <w:spacing w:before="120" w:line="240" w:lineRule="auto"/>
        <w:ind w:left="0"/>
        <w:rPr>
          <w:rFonts w:cs="Lucida Sans Unicode"/>
          <w:sz w:val="22"/>
          <w:szCs w:val="22"/>
        </w:rPr>
      </w:pPr>
      <w:r>
        <w:rPr>
          <w:rFonts w:cs="Lucida Sans Unicode"/>
          <w:sz w:val="22"/>
          <w:szCs w:val="22"/>
        </w:rPr>
        <w:t>Wolter nutze die Gelegenheit außerdem, sich bei den Karnevalsfreunden für die tolle Karnevalssitzung zu bedanken, die in der Kronenbuschhalle am 7. Februar wieder über 1.000 Gäste begeisterte.</w:t>
      </w:r>
    </w:p>
    <w:p w:rsidR="004567C9" w:rsidRDefault="004567C9" w:rsidP="008A5631">
      <w:pPr>
        <w:spacing w:before="120" w:line="240" w:lineRule="auto"/>
        <w:ind w:left="0"/>
        <w:rPr>
          <w:rFonts w:cs="Lucida Sans Unicode"/>
          <w:position w:val="0"/>
          <w:sz w:val="22"/>
          <w:szCs w:val="22"/>
        </w:rPr>
      </w:pPr>
    </w:p>
    <w:p w:rsidR="000428AE" w:rsidRDefault="000428AE" w:rsidP="008A5631">
      <w:pPr>
        <w:spacing w:before="120" w:line="240" w:lineRule="auto"/>
        <w:ind w:left="0"/>
        <w:rPr>
          <w:rFonts w:cs="Lucida Sans Unicode"/>
          <w:sz w:val="22"/>
          <w:szCs w:val="22"/>
        </w:rPr>
      </w:pPr>
      <w:r w:rsidRPr="000428AE">
        <w:rPr>
          <w:rFonts w:cs="Lucida Sans Unicode"/>
          <w:position w:val="0"/>
          <w:sz w:val="22"/>
          <w:szCs w:val="22"/>
        </w:rPr>
        <w:t xml:space="preserve">Folgende Vereine </w:t>
      </w:r>
      <w:r w:rsidR="00FD749D">
        <w:rPr>
          <w:rFonts w:cs="Lucida Sans Unicode"/>
          <w:position w:val="0"/>
          <w:sz w:val="22"/>
          <w:szCs w:val="22"/>
        </w:rPr>
        <w:t xml:space="preserve">und </w:t>
      </w:r>
      <w:proofErr w:type="spellStart"/>
      <w:r w:rsidR="00FD749D">
        <w:rPr>
          <w:rFonts w:cs="Lucida Sans Unicode"/>
          <w:position w:val="0"/>
          <w:sz w:val="22"/>
          <w:szCs w:val="22"/>
        </w:rPr>
        <w:t>Tollitäten</w:t>
      </w:r>
      <w:proofErr w:type="spellEnd"/>
      <w:r w:rsidR="00FD749D">
        <w:rPr>
          <w:rFonts w:cs="Lucida Sans Unicode"/>
          <w:position w:val="0"/>
          <w:sz w:val="22"/>
          <w:szCs w:val="22"/>
        </w:rPr>
        <w:t xml:space="preserve"> </w:t>
      </w:r>
      <w:r w:rsidRPr="000428AE">
        <w:rPr>
          <w:rFonts w:cs="Lucida Sans Unicode"/>
          <w:position w:val="0"/>
          <w:sz w:val="22"/>
          <w:szCs w:val="22"/>
        </w:rPr>
        <w:t>waren bei dem bunten Zusammensein vertreten:</w:t>
      </w:r>
    </w:p>
    <w:p w:rsidR="008A5631" w:rsidRDefault="008A5631" w:rsidP="008A5631">
      <w:pPr>
        <w:spacing w:before="120" w:line="240" w:lineRule="auto"/>
        <w:ind w:left="0"/>
        <w:rPr>
          <w:rFonts w:cs="Lucida Sans Unicode"/>
          <w:sz w:val="22"/>
          <w:szCs w:val="22"/>
        </w:rPr>
      </w:pPr>
      <w:r>
        <w:rPr>
          <w:rFonts w:cs="Lucida Sans Unicode"/>
          <w:sz w:val="22"/>
          <w:szCs w:val="22"/>
        </w:rPr>
        <w:t>D</w:t>
      </w:r>
      <w:r w:rsidRPr="00DB5338">
        <w:rPr>
          <w:rFonts w:cs="Lucida Sans Unicode"/>
          <w:sz w:val="22"/>
          <w:szCs w:val="22"/>
        </w:rPr>
        <w:t xml:space="preserve">as Festkomitee </w:t>
      </w:r>
      <w:proofErr w:type="spellStart"/>
      <w:r w:rsidRPr="00DB5338">
        <w:rPr>
          <w:rFonts w:cs="Lucida Sans Unicode"/>
          <w:sz w:val="22"/>
          <w:szCs w:val="22"/>
        </w:rPr>
        <w:t>Wesselinger</w:t>
      </w:r>
      <w:proofErr w:type="spellEnd"/>
      <w:r w:rsidRPr="00DB5338">
        <w:rPr>
          <w:rFonts w:cs="Lucida Sans Unicode"/>
          <w:sz w:val="22"/>
          <w:szCs w:val="22"/>
        </w:rPr>
        <w:t xml:space="preserve"> Karneval,</w:t>
      </w:r>
      <w:r>
        <w:rPr>
          <w:rFonts w:cs="Lucida Sans Unicode"/>
          <w:sz w:val="22"/>
          <w:szCs w:val="22"/>
        </w:rPr>
        <w:t xml:space="preserve"> Prinz </w:t>
      </w:r>
      <w:proofErr w:type="spellStart"/>
      <w:r>
        <w:rPr>
          <w:rFonts w:cs="Lucida Sans Unicode"/>
          <w:sz w:val="22"/>
          <w:szCs w:val="22"/>
        </w:rPr>
        <w:t>Zimbo</w:t>
      </w:r>
      <w:proofErr w:type="spellEnd"/>
      <w:r>
        <w:rPr>
          <w:rFonts w:cs="Lucida Sans Unicode"/>
          <w:sz w:val="22"/>
          <w:szCs w:val="22"/>
        </w:rPr>
        <w:t xml:space="preserve"> I., die prinzenstellenden Gesellschaften der KG Landsknechte von Köln und der Happy </w:t>
      </w:r>
      <w:proofErr w:type="spellStart"/>
      <w:r>
        <w:rPr>
          <w:rFonts w:cs="Lucida Sans Unicode"/>
          <w:sz w:val="22"/>
          <w:szCs w:val="22"/>
        </w:rPr>
        <w:t>Dancers</w:t>
      </w:r>
      <w:proofErr w:type="spellEnd"/>
      <w:r>
        <w:rPr>
          <w:rFonts w:cs="Lucida Sans Unicode"/>
          <w:sz w:val="22"/>
          <w:szCs w:val="22"/>
        </w:rPr>
        <w:t>,</w:t>
      </w:r>
      <w:r w:rsidRPr="00DB5338">
        <w:rPr>
          <w:rFonts w:cs="Lucida Sans Unicode"/>
          <w:sz w:val="22"/>
          <w:szCs w:val="22"/>
        </w:rPr>
        <w:t xml:space="preserve"> </w:t>
      </w:r>
      <w:r w:rsidR="00F443D6" w:rsidRPr="00DB5338">
        <w:rPr>
          <w:rFonts w:cs="Lucida Sans Unicode"/>
          <w:sz w:val="22"/>
          <w:szCs w:val="22"/>
        </w:rPr>
        <w:t xml:space="preserve">die GRO-WE-KA mit Kinderprinz </w:t>
      </w:r>
      <w:r w:rsidR="00F443D6">
        <w:rPr>
          <w:rFonts w:cs="Lucida Sans Unicode"/>
          <w:sz w:val="22"/>
          <w:szCs w:val="22"/>
        </w:rPr>
        <w:t xml:space="preserve">Tim I., </w:t>
      </w:r>
      <w:r>
        <w:rPr>
          <w:rFonts w:cs="Lucida Sans Unicode"/>
          <w:sz w:val="22"/>
          <w:szCs w:val="22"/>
        </w:rPr>
        <w:lastRenderedPageBreak/>
        <w:t>die Prinzengarde Wesseling-</w:t>
      </w:r>
      <w:proofErr w:type="spellStart"/>
      <w:r>
        <w:rPr>
          <w:rFonts w:cs="Lucida Sans Unicode"/>
          <w:sz w:val="22"/>
          <w:szCs w:val="22"/>
        </w:rPr>
        <w:t>Urfeld</w:t>
      </w:r>
      <w:proofErr w:type="spellEnd"/>
      <w:r>
        <w:rPr>
          <w:rFonts w:cs="Lucida Sans Unicode"/>
          <w:sz w:val="22"/>
          <w:szCs w:val="22"/>
        </w:rPr>
        <w:t xml:space="preserve"> mit Kinderprinz Jonas I.</w:t>
      </w:r>
      <w:r w:rsidRPr="00DB5338">
        <w:rPr>
          <w:rFonts w:cs="Lucida Sans Unicode"/>
          <w:sz w:val="22"/>
          <w:szCs w:val="22"/>
        </w:rPr>
        <w:t>, die K</w:t>
      </w:r>
      <w:r>
        <w:rPr>
          <w:rFonts w:cs="Lucida Sans Unicode"/>
          <w:sz w:val="22"/>
          <w:szCs w:val="22"/>
        </w:rPr>
        <w:t>G</w:t>
      </w:r>
      <w:r w:rsidRPr="00DB5338">
        <w:rPr>
          <w:rFonts w:cs="Lucida Sans Unicode"/>
          <w:sz w:val="22"/>
          <w:szCs w:val="22"/>
        </w:rPr>
        <w:t xml:space="preserve"> </w:t>
      </w:r>
      <w:r>
        <w:rPr>
          <w:rFonts w:cs="Lucida Sans Unicode"/>
          <w:sz w:val="22"/>
          <w:szCs w:val="22"/>
        </w:rPr>
        <w:t>Südstädter Weiß-</w:t>
      </w:r>
      <w:r w:rsidRPr="00DB5338">
        <w:rPr>
          <w:rFonts w:cs="Lucida Sans Unicode"/>
          <w:sz w:val="22"/>
          <w:szCs w:val="22"/>
        </w:rPr>
        <w:t xml:space="preserve">Gold, </w:t>
      </w:r>
      <w:r w:rsidR="00F443D6">
        <w:rPr>
          <w:rFonts w:cs="Lucida Sans Unicode"/>
          <w:sz w:val="22"/>
          <w:szCs w:val="22"/>
        </w:rPr>
        <w:t xml:space="preserve">die Funkenartillerie Blau-Weiß Wesseling, die KG </w:t>
      </w:r>
      <w:proofErr w:type="spellStart"/>
      <w:r w:rsidR="00F443D6">
        <w:rPr>
          <w:rFonts w:cs="Lucida Sans Unicode"/>
          <w:sz w:val="22"/>
          <w:szCs w:val="22"/>
        </w:rPr>
        <w:t>Löstige</w:t>
      </w:r>
      <w:proofErr w:type="spellEnd"/>
      <w:r w:rsidR="00F443D6">
        <w:rPr>
          <w:rFonts w:cs="Lucida Sans Unicode"/>
          <w:sz w:val="22"/>
          <w:szCs w:val="22"/>
        </w:rPr>
        <w:t xml:space="preserve"> Postillione </w:t>
      </w:r>
      <w:r>
        <w:rPr>
          <w:rFonts w:cs="Lucida Sans Unicode"/>
          <w:sz w:val="22"/>
          <w:szCs w:val="22"/>
        </w:rPr>
        <w:t>und</w:t>
      </w:r>
      <w:r w:rsidRPr="00DB5338">
        <w:rPr>
          <w:rFonts w:cs="Lucida Sans Unicode"/>
          <w:sz w:val="22"/>
          <w:szCs w:val="22"/>
        </w:rPr>
        <w:t xml:space="preserve"> die Bürger- und </w:t>
      </w:r>
      <w:r w:rsidR="00F443D6">
        <w:rPr>
          <w:rFonts w:cs="Lucida Sans Unicode"/>
          <w:sz w:val="22"/>
          <w:szCs w:val="22"/>
        </w:rPr>
        <w:t>K</w:t>
      </w:r>
      <w:r w:rsidRPr="00DB5338">
        <w:rPr>
          <w:rFonts w:cs="Lucida Sans Unicode"/>
          <w:sz w:val="22"/>
          <w:szCs w:val="22"/>
        </w:rPr>
        <w:t>arnevalsgesellschaft</w:t>
      </w:r>
      <w:r>
        <w:rPr>
          <w:rFonts w:cs="Lucida Sans Unicode"/>
          <w:sz w:val="22"/>
          <w:szCs w:val="22"/>
        </w:rPr>
        <w:t xml:space="preserve"> </w:t>
      </w:r>
      <w:proofErr w:type="spellStart"/>
      <w:r>
        <w:rPr>
          <w:rFonts w:cs="Lucida Sans Unicode"/>
          <w:sz w:val="22"/>
          <w:szCs w:val="22"/>
        </w:rPr>
        <w:t>Keldenich</w:t>
      </w:r>
      <w:proofErr w:type="spellEnd"/>
      <w:r>
        <w:rPr>
          <w:rFonts w:cs="Lucida Sans Unicode"/>
          <w:sz w:val="22"/>
          <w:szCs w:val="22"/>
        </w:rPr>
        <w:t>.</w:t>
      </w:r>
    </w:p>
    <w:p w:rsidR="008A5631" w:rsidRDefault="008A5631" w:rsidP="008A5631">
      <w:pPr>
        <w:spacing w:line="300" w:lineRule="exact"/>
        <w:ind w:left="0"/>
        <w:rPr>
          <w:rFonts w:cs="Lucida Sans Unicode"/>
          <w:sz w:val="22"/>
          <w:szCs w:val="22"/>
        </w:rPr>
      </w:pPr>
    </w:p>
    <w:p w:rsidR="00D340C5" w:rsidRDefault="00D340C5" w:rsidP="008A5631">
      <w:pPr>
        <w:spacing w:line="300" w:lineRule="exact"/>
        <w:ind w:left="0"/>
        <w:rPr>
          <w:rFonts w:cs="Lucida Sans Unicode"/>
          <w:sz w:val="22"/>
          <w:szCs w:val="22"/>
        </w:rPr>
      </w:pPr>
    </w:p>
    <w:p w:rsidR="00D340C5" w:rsidRDefault="00D340C5" w:rsidP="008A5631">
      <w:pPr>
        <w:spacing w:line="300" w:lineRule="exact"/>
        <w:ind w:left="0"/>
        <w:rPr>
          <w:rFonts w:cs="Lucida Sans Unicode"/>
          <w:sz w:val="22"/>
          <w:szCs w:val="22"/>
        </w:rPr>
      </w:pPr>
    </w:p>
    <w:p w:rsidR="00D340C5" w:rsidRDefault="00D340C5" w:rsidP="008A5631">
      <w:pPr>
        <w:spacing w:line="300" w:lineRule="exact"/>
        <w:ind w:left="0"/>
        <w:rPr>
          <w:rFonts w:cs="Lucida Sans Unicode"/>
          <w:sz w:val="22"/>
          <w:szCs w:val="22"/>
        </w:rPr>
      </w:pPr>
    </w:p>
    <w:p w:rsidR="00D340C5" w:rsidRDefault="00D340C5" w:rsidP="008A5631">
      <w:pPr>
        <w:spacing w:line="300" w:lineRule="exact"/>
        <w:ind w:left="0"/>
        <w:rPr>
          <w:rFonts w:cs="Lucida Sans Unicode"/>
          <w:sz w:val="22"/>
          <w:szCs w:val="22"/>
        </w:rPr>
      </w:pPr>
    </w:p>
    <w:p w:rsidR="00D340C5" w:rsidRDefault="00D340C5" w:rsidP="008A5631">
      <w:pPr>
        <w:spacing w:line="300" w:lineRule="exact"/>
        <w:ind w:left="0"/>
        <w:rPr>
          <w:rFonts w:cs="Lucida Sans Unicode"/>
          <w:sz w:val="22"/>
          <w:szCs w:val="22"/>
        </w:rPr>
      </w:pPr>
      <w:r>
        <w:rPr>
          <w:noProof/>
        </w:rPr>
        <w:drawing>
          <wp:anchor distT="0" distB="0" distL="114300" distR="114300" simplePos="0" relativeHeight="251658240" behindDoc="0" locked="0" layoutInCell="1" allowOverlap="1" wp14:anchorId="0BA358F8" wp14:editId="1498D0C7">
            <wp:simplePos x="0" y="0"/>
            <wp:positionH relativeFrom="column">
              <wp:posOffset>66675</wp:posOffset>
            </wp:positionH>
            <wp:positionV relativeFrom="paragraph">
              <wp:posOffset>-547370</wp:posOffset>
            </wp:positionV>
            <wp:extent cx="4639945" cy="2351405"/>
            <wp:effectExtent l="0" t="0" r="8255" b="0"/>
            <wp:wrapNone/>
            <wp:docPr id="7" name="Grafik 7" descr="C:\Users\S15916\AppData\Local\Microsoft\Windows\Temporary Internet Files\Content.Word\~7978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15916\AppData\Local\Microsoft\Windows\Temporary Internet Files\Content.Word\~797869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9945" cy="2351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40C5" w:rsidRDefault="00D340C5" w:rsidP="008A5631">
      <w:pPr>
        <w:spacing w:line="300" w:lineRule="exact"/>
        <w:ind w:left="0"/>
        <w:rPr>
          <w:rFonts w:cs="Lucida Sans Unicode"/>
          <w:sz w:val="22"/>
          <w:szCs w:val="22"/>
        </w:rPr>
      </w:pPr>
    </w:p>
    <w:p w:rsidR="00D340C5" w:rsidRDefault="00D340C5" w:rsidP="008A5631">
      <w:pPr>
        <w:pStyle w:val="berschrift5"/>
        <w:rPr>
          <w:rFonts w:cs="Lucida Sans Unicode"/>
          <w:i w:val="0"/>
          <w:sz w:val="18"/>
          <w:szCs w:val="18"/>
        </w:rPr>
      </w:pPr>
    </w:p>
    <w:p w:rsidR="00D340C5" w:rsidRDefault="00D340C5" w:rsidP="008A5631">
      <w:pPr>
        <w:pStyle w:val="berschrift5"/>
        <w:rPr>
          <w:rFonts w:cs="Lucida Sans Unicode"/>
          <w:i w:val="0"/>
          <w:sz w:val="18"/>
          <w:szCs w:val="18"/>
        </w:rPr>
      </w:pPr>
    </w:p>
    <w:p w:rsidR="00D340C5" w:rsidRDefault="00D340C5" w:rsidP="008A5631">
      <w:pPr>
        <w:pStyle w:val="berschrift5"/>
        <w:rPr>
          <w:rFonts w:cs="Lucida Sans Unicode"/>
          <w:i w:val="0"/>
          <w:sz w:val="18"/>
          <w:szCs w:val="18"/>
        </w:rPr>
      </w:pPr>
    </w:p>
    <w:p w:rsidR="00D340C5" w:rsidRDefault="00D340C5" w:rsidP="008A5631">
      <w:pPr>
        <w:pStyle w:val="berschrift5"/>
        <w:rPr>
          <w:rFonts w:cs="Lucida Sans Unicode"/>
          <w:i w:val="0"/>
          <w:sz w:val="18"/>
          <w:szCs w:val="18"/>
        </w:rPr>
      </w:pPr>
    </w:p>
    <w:p w:rsidR="00D340C5" w:rsidRDefault="00D340C5" w:rsidP="008A5631">
      <w:pPr>
        <w:pStyle w:val="berschrift5"/>
        <w:rPr>
          <w:rFonts w:cs="Lucida Sans Unicode"/>
          <w:i w:val="0"/>
          <w:sz w:val="18"/>
          <w:szCs w:val="18"/>
        </w:rPr>
      </w:pPr>
    </w:p>
    <w:p w:rsidR="00D340C5" w:rsidRDefault="00D340C5" w:rsidP="008A5631">
      <w:pPr>
        <w:pStyle w:val="berschrift5"/>
        <w:rPr>
          <w:rFonts w:cs="Lucida Sans Unicode"/>
          <w:i w:val="0"/>
          <w:sz w:val="18"/>
          <w:szCs w:val="18"/>
        </w:rPr>
      </w:pPr>
    </w:p>
    <w:p w:rsidR="008A5631" w:rsidRPr="00007791" w:rsidRDefault="008A5631" w:rsidP="008A5631">
      <w:pPr>
        <w:pStyle w:val="berschrift5"/>
        <w:rPr>
          <w:rFonts w:cs="Lucida Sans Unicode"/>
          <w:i w:val="0"/>
          <w:sz w:val="18"/>
          <w:szCs w:val="18"/>
        </w:rPr>
      </w:pPr>
      <w:r w:rsidRPr="00007791">
        <w:rPr>
          <w:rFonts w:cs="Lucida Sans Unicode"/>
          <w:i w:val="0"/>
          <w:sz w:val="18"/>
          <w:szCs w:val="18"/>
        </w:rPr>
        <w:t>Informationen zum Konzern</w:t>
      </w:r>
    </w:p>
    <w:p w:rsidR="00577328" w:rsidRDefault="00577328" w:rsidP="00577328">
      <w:pPr>
        <w:pStyle w:val="Default"/>
        <w:spacing w:line="240" w:lineRule="exact"/>
        <w:rPr>
          <w:sz w:val="18"/>
          <w:szCs w:val="18"/>
        </w:rPr>
      </w:pPr>
      <w:r>
        <w:rPr>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77328" w:rsidRDefault="00577328" w:rsidP="00577328">
      <w:pPr>
        <w:pStyle w:val="Default"/>
        <w:spacing w:line="240" w:lineRule="exact"/>
        <w:rPr>
          <w:sz w:val="18"/>
          <w:szCs w:val="18"/>
        </w:rPr>
      </w:pPr>
      <w:r>
        <w:rPr>
          <w:sz w:val="18"/>
          <w:szCs w:val="18"/>
        </w:rPr>
        <w:t xml:space="preserve">Evonik ist in mehr als 100 Ländern der Welt aktiv. Über 33.000 Mitarbeiter erwirtschafteten im Geschäftsjahr 2012 – ohne Real Estate - einen Umsatz von rund 13,4 Milliarden € und ein operatives Ergebnis (bereinigtes EBITDA) von rund 2,4 Milliarden €. </w:t>
      </w:r>
    </w:p>
    <w:p w:rsidR="008A5631" w:rsidRPr="00007791" w:rsidRDefault="008A5631" w:rsidP="008A5631">
      <w:pPr>
        <w:pStyle w:val="StandardWeb"/>
        <w:ind w:left="0"/>
        <w:rPr>
          <w:rFonts w:ascii="Lucida Sans Unicode" w:hAnsi="Lucida Sans Unicode" w:cs="Lucida Sans Unicode"/>
          <w:sz w:val="18"/>
          <w:szCs w:val="18"/>
        </w:rPr>
      </w:pPr>
    </w:p>
    <w:p w:rsidR="008A5631" w:rsidRPr="00007791" w:rsidRDefault="008A5631" w:rsidP="008A5631">
      <w:pPr>
        <w:pStyle w:val="berschrift5"/>
        <w:rPr>
          <w:rFonts w:cs="Lucida Sans Unicode"/>
          <w:i w:val="0"/>
          <w:sz w:val="18"/>
          <w:szCs w:val="18"/>
        </w:rPr>
      </w:pPr>
      <w:r w:rsidRPr="00007791">
        <w:rPr>
          <w:rFonts w:cs="Lucida Sans Unicode"/>
          <w:i w:val="0"/>
          <w:sz w:val="18"/>
          <w:szCs w:val="18"/>
        </w:rPr>
        <w:t>Rechtlicher Hinweis</w:t>
      </w:r>
      <w:bookmarkStart w:id="0" w:name="_GoBack"/>
      <w:bookmarkEnd w:id="0"/>
    </w:p>
    <w:p w:rsidR="008A5631" w:rsidRPr="00007791" w:rsidRDefault="008A5631" w:rsidP="008A5631">
      <w:pPr>
        <w:pStyle w:val="StandardWeb"/>
        <w:rPr>
          <w:rFonts w:ascii="Lucida Sans Unicode" w:hAnsi="Lucida Sans Unicode" w:cs="Lucida Sans Unicode"/>
          <w:sz w:val="18"/>
          <w:szCs w:val="18"/>
        </w:rPr>
      </w:pPr>
      <w:r w:rsidRPr="00007791">
        <w:rPr>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631" w:rsidRDefault="008A5631">
      <w:r>
        <w:separator/>
      </w:r>
    </w:p>
    <w:p w:rsidR="008A5631" w:rsidRDefault="008A5631"/>
  </w:endnote>
  <w:endnote w:type="continuationSeparator" w:id="0">
    <w:p w:rsidR="008A5631" w:rsidRDefault="008A5631">
      <w:r>
        <w:continuationSeparator/>
      </w:r>
    </w:p>
    <w:p w:rsidR="008A5631" w:rsidRDefault="008A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23DB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23DB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23DB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23DBD">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631" w:rsidRDefault="008A5631">
      <w:r>
        <w:separator/>
      </w:r>
    </w:p>
    <w:p w:rsidR="008A5631" w:rsidRDefault="008A5631"/>
  </w:footnote>
  <w:footnote w:type="continuationSeparator" w:id="0">
    <w:p w:rsidR="008A5631" w:rsidRDefault="008A5631">
      <w:r>
        <w:continuationSeparator/>
      </w:r>
    </w:p>
    <w:p w:rsidR="008A5631" w:rsidRDefault="008A56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31"/>
    <w:rsid w:val="000428AE"/>
    <w:rsid w:val="0007073D"/>
    <w:rsid w:val="000E5C97"/>
    <w:rsid w:val="001473D5"/>
    <w:rsid w:val="001B3A8C"/>
    <w:rsid w:val="0028211D"/>
    <w:rsid w:val="00360F30"/>
    <w:rsid w:val="003A412D"/>
    <w:rsid w:val="004567C9"/>
    <w:rsid w:val="004A01DB"/>
    <w:rsid w:val="00523DBD"/>
    <w:rsid w:val="005576E4"/>
    <w:rsid w:val="00577328"/>
    <w:rsid w:val="005F1783"/>
    <w:rsid w:val="006A665D"/>
    <w:rsid w:val="006A788D"/>
    <w:rsid w:val="007A0FFE"/>
    <w:rsid w:val="00826320"/>
    <w:rsid w:val="00863FCD"/>
    <w:rsid w:val="008A5631"/>
    <w:rsid w:val="00AA347B"/>
    <w:rsid w:val="00B14022"/>
    <w:rsid w:val="00BC2969"/>
    <w:rsid w:val="00D340C5"/>
    <w:rsid w:val="00D73841"/>
    <w:rsid w:val="00DF1098"/>
    <w:rsid w:val="00E353C9"/>
    <w:rsid w:val="00F0459E"/>
    <w:rsid w:val="00F24BAB"/>
    <w:rsid w:val="00F443D6"/>
    <w:rsid w:val="00FD7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577328"/>
    <w:pPr>
      <w:autoSpaceDE w:val="0"/>
      <w:autoSpaceDN w:val="0"/>
      <w:adjustRightInd w:val="0"/>
    </w:pPr>
    <w:rPr>
      <w:rFonts w:ascii="Lucida Sans Unicode" w:hAnsi="Lucida Sans Unicode" w:cs="Lucida Sans Uni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577328"/>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E791D55</Template>
  <TotalTime>0</TotalTime>
  <Pages>2</Pages>
  <Words>485</Words>
  <Characters>3622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Pinner, Lukas</dc:creator>
  <cp:lastModifiedBy>Pinner, Lukas</cp:lastModifiedBy>
  <cp:revision>12</cp:revision>
  <cp:lastPrinted>2014-04-02T13:53:00Z</cp:lastPrinted>
  <dcterms:created xsi:type="dcterms:W3CDTF">2014-02-11T10:39:00Z</dcterms:created>
  <dcterms:modified xsi:type="dcterms:W3CDTF">2014-04-02T13:54:00Z</dcterms:modified>
</cp:coreProperties>
</file>