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706838" w:rsidP="00DA73C9">
            <w:pPr>
              <w:pStyle w:val="E-Datum"/>
              <w:framePr w:wrap="auto" w:vAnchor="margin" w:hAnchor="text" w:xAlign="left" w:yAlign="inline"/>
              <w:suppressOverlap w:val="0"/>
            </w:pPr>
            <w:r>
              <w:t>2</w:t>
            </w:r>
            <w:r w:rsidR="00DA73C9">
              <w:t>9</w:t>
            </w:r>
            <w:bookmarkStart w:id="0" w:name="_GoBack"/>
            <w:bookmarkEnd w:id="0"/>
            <w:r w:rsidR="00725EB2">
              <w:t xml:space="preserve">. </w:t>
            </w:r>
            <w:r w:rsidR="00C832AC">
              <w:t>April</w:t>
            </w:r>
            <w:r w:rsidR="00725EB2">
              <w:t xml:space="preserve"> 201</w:t>
            </w:r>
            <w:r w:rsidR="003E3A77">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225ED4" w:rsidRPr="00C832AC" w:rsidRDefault="006D0B80" w:rsidP="00225ED4">
      <w:pPr>
        <w:spacing w:line="276" w:lineRule="auto"/>
        <w:rPr>
          <w:rFonts w:cs="Lucida Sans Unicode"/>
          <w:b/>
          <w:sz w:val="22"/>
          <w:szCs w:val="22"/>
        </w:rPr>
      </w:pPr>
      <w:r>
        <w:rPr>
          <w:rFonts w:cs="Lucida Sans Unicode"/>
          <w:b/>
          <w:sz w:val="24"/>
        </w:rPr>
        <w:t>Bald startet die Bewerbungsphase</w:t>
      </w:r>
    </w:p>
    <w:p w:rsidR="00680B20" w:rsidRPr="00680B20" w:rsidRDefault="00680B20" w:rsidP="00680B20">
      <w:pPr>
        <w:spacing w:line="276" w:lineRule="auto"/>
        <w:rPr>
          <w:rFonts w:cs="Lucida Sans Unicode"/>
          <w:sz w:val="24"/>
        </w:rPr>
      </w:pPr>
    </w:p>
    <w:p w:rsidR="00680B20" w:rsidRPr="00F00302" w:rsidRDefault="006D0B80" w:rsidP="00F00302">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Ausbildungsplatzangebot 2017: Ausschreibungen am      1. Juni online</w:t>
      </w:r>
    </w:p>
    <w:p w:rsidR="00F00302" w:rsidRPr="00F00302" w:rsidRDefault="00F00302" w:rsidP="00F00302">
      <w:pPr>
        <w:spacing w:line="276" w:lineRule="auto"/>
        <w:ind w:left="0"/>
        <w:rPr>
          <w:rFonts w:cs="Lucida Sans Unicode"/>
          <w:position w:val="0"/>
          <w:sz w:val="24"/>
        </w:rPr>
      </w:pPr>
    </w:p>
    <w:p w:rsidR="006D0B80" w:rsidRPr="00C00508" w:rsidRDefault="006D0B80" w:rsidP="006D0B80">
      <w:pPr>
        <w:spacing w:line="276" w:lineRule="auto"/>
        <w:rPr>
          <w:sz w:val="22"/>
          <w:szCs w:val="22"/>
        </w:rPr>
      </w:pPr>
      <w:r w:rsidRPr="00C00508">
        <w:rPr>
          <w:sz w:val="22"/>
          <w:szCs w:val="22"/>
        </w:rPr>
        <w:t xml:space="preserve">Die Ausbildungsstellen der Gesellschaften im Chemiepark Marl sowie an den Evonik-Standorten Herne und Witten werden am </w:t>
      </w:r>
      <w:r w:rsidR="001039F6">
        <w:rPr>
          <w:sz w:val="22"/>
          <w:szCs w:val="22"/>
        </w:rPr>
        <w:t xml:space="preserve">    </w:t>
      </w:r>
      <w:r w:rsidRPr="00C00508">
        <w:rPr>
          <w:sz w:val="22"/>
          <w:szCs w:val="22"/>
        </w:rPr>
        <w:t xml:space="preserve">1. Juni online auf </w:t>
      </w:r>
      <w:hyperlink r:id="rId12" w:history="1">
        <w:r w:rsidRPr="00C00508">
          <w:rPr>
            <w:rStyle w:val="Hyperlink"/>
            <w:sz w:val="22"/>
            <w:szCs w:val="22"/>
          </w:rPr>
          <w:t>www.evonik.de/karriere</w:t>
        </w:r>
      </w:hyperlink>
      <w:r w:rsidRPr="00C00508">
        <w:rPr>
          <w:sz w:val="22"/>
          <w:szCs w:val="22"/>
        </w:rPr>
        <w:t xml:space="preserve"> ausgeschrieben.</w:t>
      </w:r>
    </w:p>
    <w:p w:rsidR="006D0B80" w:rsidRPr="00C00508" w:rsidRDefault="006D0B80" w:rsidP="006D0B80">
      <w:pPr>
        <w:spacing w:line="276" w:lineRule="auto"/>
        <w:rPr>
          <w:sz w:val="22"/>
          <w:szCs w:val="22"/>
        </w:rPr>
      </w:pPr>
    </w:p>
    <w:p w:rsidR="006D0B80" w:rsidRPr="00C00508" w:rsidRDefault="006D0B80" w:rsidP="006D0B80">
      <w:pPr>
        <w:spacing w:line="276" w:lineRule="auto"/>
        <w:rPr>
          <w:sz w:val="22"/>
          <w:szCs w:val="22"/>
        </w:rPr>
      </w:pPr>
      <w:r w:rsidRPr="00C00508">
        <w:rPr>
          <w:sz w:val="22"/>
          <w:szCs w:val="22"/>
        </w:rPr>
        <w:t>Interessierte Bewerber können ihre Bewerbung bereits Anfang Juni mit dem Halbjahreszeugnis Winter 2015/2016 online einreichen, sofern das Sommerzeugnis 2016 noch nicht v</w:t>
      </w:r>
      <w:r w:rsidR="00F75A70">
        <w:rPr>
          <w:sz w:val="22"/>
          <w:szCs w:val="22"/>
        </w:rPr>
        <w:t>orliegt. Nach Erhalt dieses Z</w:t>
      </w:r>
      <w:r w:rsidRPr="00C00508">
        <w:rPr>
          <w:sz w:val="22"/>
          <w:szCs w:val="22"/>
        </w:rPr>
        <w:t xml:space="preserve">eugnisses können die Bewerber dieses via E-Mail an </w:t>
      </w:r>
      <w:hyperlink r:id="rId13" w:history="1">
        <w:r w:rsidRPr="00C00508">
          <w:rPr>
            <w:rStyle w:val="Hyperlink"/>
            <w:sz w:val="22"/>
            <w:szCs w:val="22"/>
          </w:rPr>
          <w:t>ausbildung-marl@evonik.com</w:t>
        </w:r>
      </w:hyperlink>
      <w:r w:rsidRPr="00C00508">
        <w:rPr>
          <w:sz w:val="22"/>
          <w:szCs w:val="22"/>
        </w:rPr>
        <w:t xml:space="preserve"> nachreichen.</w:t>
      </w:r>
    </w:p>
    <w:p w:rsidR="006D0B80" w:rsidRPr="00C00508" w:rsidRDefault="006D0B80" w:rsidP="006D0B80">
      <w:pPr>
        <w:spacing w:line="276" w:lineRule="auto"/>
        <w:rPr>
          <w:sz w:val="22"/>
          <w:szCs w:val="22"/>
        </w:rPr>
      </w:pPr>
    </w:p>
    <w:p w:rsidR="006D0B80" w:rsidRPr="00C00508" w:rsidRDefault="006D0B80" w:rsidP="006D0B80">
      <w:pPr>
        <w:spacing w:line="276" w:lineRule="auto"/>
        <w:rPr>
          <w:sz w:val="22"/>
          <w:szCs w:val="22"/>
        </w:rPr>
      </w:pPr>
      <w:r w:rsidRPr="00C00508">
        <w:rPr>
          <w:sz w:val="22"/>
          <w:szCs w:val="22"/>
        </w:rPr>
        <w:t xml:space="preserve">Die Ausbildungsleitung </w:t>
      </w:r>
      <w:r w:rsidR="00627D47">
        <w:rPr>
          <w:sz w:val="22"/>
          <w:szCs w:val="22"/>
        </w:rPr>
        <w:t xml:space="preserve">von Evonik </w:t>
      </w:r>
      <w:r w:rsidRPr="00C00508">
        <w:rPr>
          <w:sz w:val="22"/>
          <w:szCs w:val="22"/>
        </w:rPr>
        <w:t>empfiehlt eine besonders frühzeitige Online-Bewerbung, da die Einstellungstestphase bereits Mitte Juni beginnt.</w:t>
      </w:r>
    </w:p>
    <w:p w:rsidR="006D0B80" w:rsidRPr="00C00508" w:rsidRDefault="006D0B80" w:rsidP="006D0B80">
      <w:pPr>
        <w:spacing w:line="276" w:lineRule="auto"/>
        <w:rPr>
          <w:sz w:val="22"/>
          <w:szCs w:val="22"/>
        </w:rPr>
      </w:pPr>
    </w:p>
    <w:p w:rsidR="006D0B80" w:rsidRPr="00C00508" w:rsidRDefault="006D0B80" w:rsidP="006D0B80">
      <w:pPr>
        <w:spacing w:line="276" w:lineRule="auto"/>
        <w:rPr>
          <w:sz w:val="22"/>
          <w:szCs w:val="22"/>
        </w:rPr>
      </w:pPr>
      <w:r w:rsidRPr="00C00508">
        <w:rPr>
          <w:sz w:val="22"/>
          <w:szCs w:val="22"/>
        </w:rPr>
        <w:t>An Infonachmittagen können sich Jugendliche am 25. Ma</w:t>
      </w:r>
      <w:r w:rsidR="00E40D23" w:rsidRPr="00C00508">
        <w:rPr>
          <w:sz w:val="22"/>
          <w:szCs w:val="22"/>
        </w:rPr>
        <w:t>i und 29. Juni von jeweils 13</w:t>
      </w:r>
      <w:r w:rsidRPr="00C00508">
        <w:rPr>
          <w:sz w:val="22"/>
          <w:szCs w:val="22"/>
        </w:rPr>
        <w:t xml:space="preserve"> bis 15:30 Uhr im Ausbildungszentrum des Chemieparks Marl über das Ausbildungsplatzangebot erkundigen (Zugang über das Tor 3</w:t>
      </w:r>
      <w:r w:rsidR="007D3CC2">
        <w:rPr>
          <w:sz w:val="22"/>
          <w:szCs w:val="22"/>
        </w:rPr>
        <w:t>, e</w:t>
      </w:r>
      <w:r w:rsidRPr="00C00508">
        <w:rPr>
          <w:sz w:val="22"/>
          <w:szCs w:val="22"/>
        </w:rPr>
        <w:t>ine vorherige Anmeldung ist nicht notwendig).</w:t>
      </w:r>
    </w:p>
    <w:p w:rsidR="0020532D" w:rsidRPr="006D0B80" w:rsidRDefault="0020532D" w:rsidP="006D0B80">
      <w:pPr>
        <w:spacing w:line="276" w:lineRule="auto"/>
        <w:rPr>
          <w:sz w:val="22"/>
          <w:szCs w:val="22"/>
        </w:rPr>
      </w:pPr>
    </w:p>
    <w:p w:rsidR="006D0B80" w:rsidRPr="006D0B80" w:rsidRDefault="006D0B80" w:rsidP="006D0B80">
      <w:pPr>
        <w:spacing w:line="276" w:lineRule="auto"/>
        <w:rPr>
          <w:sz w:val="22"/>
          <w:szCs w:val="22"/>
        </w:rPr>
      </w:pPr>
      <w:r w:rsidRPr="006D0B80">
        <w:rPr>
          <w:sz w:val="22"/>
          <w:szCs w:val="22"/>
        </w:rPr>
        <w:t>Kontakt:</w:t>
      </w:r>
    </w:p>
    <w:p w:rsidR="006D0B80" w:rsidRPr="006D0B80" w:rsidRDefault="006D0B80" w:rsidP="006D0B80">
      <w:pPr>
        <w:spacing w:line="276" w:lineRule="auto"/>
        <w:rPr>
          <w:sz w:val="22"/>
          <w:szCs w:val="22"/>
        </w:rPr>
      </w:pPr>
      <w:r w:rsidRPr="006D0B80">
        <w:rPr>
          <w:sz w:val="22"/>
          <w:szCs w:val="22"/>
        </w:rPr>
        <w:t>Evonik Technology &amp; Infrastructure GmbH</w:t>
      </w:r>
    </w:p>
    <w:p w:rsidR="006D0B80" w:rsidRPr="006D0B80" w:rsidRDefault="006D0B80" w:rsidP="006D0B80">
      <w:pPr>
        <w:spacing w:line="276" w:lineRule="auto"/>
        <w:rPr>
          <w:sz w:val="22"/>
          <w:szCs w:val="22"/>
        </w:rPr>
      </w:pPr>
      <w:r w:rsidRPr="006D0B80">
        <w:rPr>
          <w:sz w:val="22"/>
          <w:szCs w:val="22"/>
        </w:rPr>
        <w:t>Ausbildung Nord</w:t>
      </w:r>
    </w:p>
    <w:p w:rsidR="006D0B80" w:rsidRPr="006D0B80" w:rsidRDefault="006D0B80" w:rsidP="006D0B80">
      <w:pPr>
        <w:spacing w:line="276" w:lineRule="auto"/>
        <w:rPr>
          <w:sz w:val="22"/>
          <w:szCs w:val="22"/>
        </w:rPr>
      </w:pPr>
      <w:r w:rsidRPr="006D0B80">
        <w:rPr>
          <w:sz w:val="22"/>
          <w:szCs w:val="22"/>
        </w:rPr>
        <w:t>Ausbildungsmarketing</w:t>
      </w:r>
    </w:p>
    <w:p w:rsidR="006D0B80" w:rsidRPr="006D0B80" w:rsidRDefault="006D0B80" w:rsidP="006D0B80">
      <w:pPr>
        <w:spacing w:line="276" w:lineRule="auto"/>
        <w:rPr>
          <w:sz w:val="22"/>
          <w:szCs w:val="22"/>
        </w:rPr>
      </w:pPr>
      <w:r w:rsidRPr="006D0B80">
        <w:rPr>
          <w:sz w:val="22"/>
          <w:szCs w:val="22"/>
        </w:rPr>
        <w:t>E-Mail: ausbildung-marl@evonik.com</w:t>
      </w:r>
    </w:p>
    <w:p w:rsidR="006D0B80" w:rsidRPr="006D0B80" w:rsidRDefault="006D0B80" w:rsidP="006D0B80">
      <w:pPr>
        <w:spacing w:line="276" w:lineRule="auto"/>
        <w:rPr>
          <w:sz w:val="22"/>
          <w:szCs w:val="22"/>
        </w:rPr>
      </w:pPr>
      <w:r w:rsidRPr="006D0B80">
        <w:rPr>
          <w:sz w:val="22"/>
          <w:szCs w:val="22"/>
        </w:rPr>
        <w:t>Telefon: 02365 49-2057</w:t>
      </w: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losa Text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A73C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A73C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A73C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A73C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31203"/>
    <w:rsid w:val="00051697"/>
    <w:rsid w:val="00051821"/>
    <w:rsid w:val="00057350"/>
    <w:rsid w:val="000E5C97"/>
    <w:rsid w:val="001039F6"/>
    <w:rsid w:val="00105425"/>
    <w:rsid w:val="001B3A8C"/>
    <w:rsid w:val="0020532D"/>
    <w:rsid w:val="00225ED4"/>
    <w:rsid w:val="002609B3"/>
    <w:rsid w:val="00267157"/>
    <w:rsid w:val="00281F2D"/>
    <w:rsid w:val="002D225F"/>
    <w:rsid w:val="002D2799"/>
    <w:rsid w:val="0030308D"/>
    <w:rsid w:val="003176A3"/>
    <w:rsid w:val="0033148F"/>
    <w:rsid w:val="003533B1"/>
    <w:rsid w:val="00371D92"/>
    <w:rsid w:val="00380D6C"/>
    <w:rsid w:val="0038631D"/>
    <w:rsid w:val="00397A8D"/>
    <w:rsid w:val="003D0029"/>
    <w:rsid w:val="003D4C1D"/>
    <w:rsid w:val="003E3A77"/>
    <w:rsid w:val="00407A6C"/>
    <w:rsid w:val="004308D8"/>
    <w:rsid w:val="00443FAA"/>
    <w:rsid w:val="00476AB0"/>
    <w:rsid w:val="00493DEC"/>
    <w:rsid w:val="00516331"/>
    <w:rsid w:val="00553AE4"/>
    <w:rsid w:val="005576E4"/>
    <w:rsid w:val="00593F1E"/>
    <w:rsid w:val="005C63C0"/>
    <w:rsid w:val="00627D47"/>
    <w:rsid w:val="0066789D"/>
    <w:rsid w:val="00680B20"/>
    <w:rsid w:val="006A788D"/>
    <w:rsid w:val="006C26A8"/>
    <w:rsid w:val="006D0B80"/>
    <w:rsid w:val="006D459A"/>
    <w:rsid w:val="00706838"/>
    <w:rsid w:val="00725EB2"/>
    <w:rsid w:val="00767FDA"/>
    <w:rsid w:val="00775064"/>
    <w:rsid w:val="007B22AF"/>
    <w:rsid w:val="007D3CC2"/>
    <w:rsid w:val="00863FCD"/>
    <w:rsid w:val="009828B2"/>
    <w:rsid w:val="009E1F01"/>
    <w:rsid w:val="009E6921"/>
    <w:rsid w:val="00A1003A"/>
    <w:rsid w:val="00A46E6B"/>
    <w:rsid w:val="00AA21B7"/>
    <w:rsid w:val="00AA2548"/>
    <w:rsid w:val="00B07CD1"/>
    <w:rsid w:val="00B14022"/>
    <w:rsid w:val="00B8178B"/>
    <w:rsid w:val="00B8465E"/>
    <w:rsid w:val="00B94124"/>
    <w:rsid w:val="00C00508"/>
    <w:rsid w:val="00C832AC"/>
    <w:rsid w:val="00CE65EB"/>
    <w:rsid w:val="00D446EC"/>
    <w:rsid w:val="00D73841"/>
    <w:rsid w:val="00DA73C9"/>
    <w:rsid w:val="00DF1098"/>
    <w:rsid w:val="00E353C9"/>
    <w:rsid w:val="00E40D23"/>
    <w:rsid w:val="00F00302"/>
    <w:rsid w:val="00F24BAB"/>
    <w:rsid w:val="00F72D53"/>
    <w:rsid w:val="00F75A70"/>
    <w:rsid w:val="00FA1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 w:type="paragraph" w:customStyle="1" w:styleId="EVFOLLauftextBlock">
    <w:name w:val="EVFOL_Lauftext_Block"/>
    <w:basedOn w:val="Standard"/>
    <w:uiPriority w:val="99"/>
    <w:rsid w:val="002D2799"/>
    <w:pPr>
      <w:autoSpaceDE w:val="0"/>
      <w:autoSpaceDN w:val="0"/>
      <w:adjustRightInd w:val="0"/>
      <w:spacing w:line="204" w:lineRule="atLeast"/>
      <w:ind w:left="0" w:right="0" w:firstLine="170"/>
      <w:jc w:val="both"/>
      <w:textAlignment w:val="center"/>
    </w:pPr>
    <w:rPr>
      <w:rFonts w:ascii="Glosa Text Roman" w:hAnsi="Glosa Text Roman" w:cs="Glosa Text Roman"/>
      <w:color w:val="000000"/>
      <w:w w:val="98"/>
      <w:position w:val="0"/>
      <w:sz w:val="17"/>
      <w:szCs w:val="17"/>
    </w:rPr>
  </w:style>
  <w:style w:type="paragraph" w:styleId="Listenabsatz">
    <w:name w:val="List Paragraph"/>
    <w:basedOn w:val="Standard"/>
    <w:uiPriority w:val="34"/>
    <w:qFormat/>
    <w:rsid w:val="00680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054">
      <w:bodyDiv w:val="1"/>
      <w:marLeft w:val="0"/>
      <w:marRight w:val="0"/>
      <w:marTop w:val="0"/>
      <w:marBottom w:val="0"/>
      <w:divBdr>
        <w:top w:val="none" w:sz="0" w:space="0" w:color="auto"/>
        <w:left w:val="none" w:sz="0" w:space="0" w:color="auto"/>
        <w:bottom w:val="none" w:sz="0" w:space="0" w:color="auto"/>
        <w:right w:val="none" w:sz="0" w:space="0" w:color="auto"/>
      </w:divBdr>
      <w:divsChild>
        <w:div w:id="287979440">
          <w:marLeft w:val="0"/>
          <w:marRight w:val="0"/>
          <w:marTop w:val="0"/>
          <w:marBottom w:val="0"/>
          <w:divBdr>
            <w:top w:val="none" w:sz="0" w:space="0" w:color="auto"/>
            <w:left w:val="none" w:sz="0" w:space="0" w:color="auto"/>
            <w:bottom w:val="none" w:sz="0" w:space="0" w:color="auto"/>
            <w:right w:val="none" w:sz="0" w:space="0" w:color="auto"/>
          </w:divBdr>
          <w:divsChild>
            <w:div w:id="895161596">
              <w:marLeft w:val="0"/>
              <w:marRight w:val="0"/>
              <w:marTop w:val="150"/>
              <w:marBottom w:val="0"/>
              <w:divBdr>
                <w:top w:val="none" w:sz="0" w:space="0" w:color="auto"/>
                <w:left w:val="none" w:sz="0" w:space="0" w:color="auto"/>
                <w:bottom w:val="none" w:sz="0" w:space="0" w:color="auto"/>
                <w:right w:val="none" w:sz="0" w:space="0" w:color="auto"/>
              </w:divBdr>
              <w:divsChild>
                <w:div w:id="1889492666">
                  <w:marLeft w:val="0"/>
                  <w:marRight w:val="0"/>
                  <w:marTop w:val="0"/>
                  <w:marBottom w:val="0"/>
                  <w:divBdr>
                    <w:top w:val="none" w:sz="0" w:space="0" w:color="auto"/>
                    <w:left w:val="none" w:sz="0" w:space="0" w:color="auto"/>
                    <w:bottom w:val="none" w:sz="0" w:space="0" w:color="auto"/>
                    <w:right w:val="none" w:sz="0" w:space="0" w:color="auto"/>
                  </w:divBdr>
                  <w:divsChild>
                    <w:div w:id="687945444">
                      <w:marLeft w:val="0"/>
                      <w:marRight w:val="0"/>
                      <w:marTop w:val="0"/>
                      <w:marBottom w:val="0"/>
                      <w:divBdr>
                        <w:top w:val="none" w:sz="0" w:space="0" w:color="auto"/>
                        <w:left w:val="none" w:sz="0" w:space="0" w:color="auto"/>
                        <w:bottom w:val="none" w:sz="0" w:space="0" w:color="auto"/>
                        <w:right w:val="none" w:sz="0" w:space="0" w:color="auto"/>
                      </w:divBdr>
                      <w:divsChild>
                        <w:div w:id="461382066">
                          <w:marLeft w:val="75"/>
                          <w:marRight w:val="0"/>
                          <w:marTop w:val="150"/>
                          <w:marBottom w:val="0"/>
                          <w:divBdr>
                            <w:top w:val="none" w:sz="0" w:space="0" w:color="auto"/>
                            <w:left w:val="none" w:sz="0" w:space="0" w:color="auto"/>
                            <w:bottom w:val="none" w:sz="0" w:space="0" w:color="auto"/>
                            <w:right w:val="none" w:sz="0" w:space="0" w:color="auto"/>
                          </w:divBdr>
                          <w:divsChild>
                            <w:div w:id="1057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254095067">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usbildung-marl@evoni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karrie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7921A-D68A-4354-975F-E637AAD8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740E3CAA</Template>
  <TotalTime>0</TotalTime>
  <Pages>2</Pages>
  <Words>356</Words>
  <Characters>2912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13</cp:revision>
  <cp:lastPrinted>2016-03-22T10:34:00Z</cp:lastPrinted>
  <dcterms:created xsi:type="dcterms:W3CDTF">2016-04-20T10:08:00Z</dcterms:created>
  <dcterms:modified xsi:type="dcterms:W3CDTF">2016-04-29T14:06:00Z</dcterms:modified>
</cp:coreProperties>
</file>