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59FEB" w14:textId="77777777" w:rsidR="00DF1098" w:rsidRDefault="00DF1098">
      <w:pPr>
        <w:spacing w:line="300" w:lineRule="exact"/>
        <w:ind w:left="0"/>
        <w:rPr>
          <w:sz w:val="24"/>
        </w:rPr>
        <w:sectPr w:rsidR="00DF1098" w:rsidSect="00EB25D9">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14:paraId="3DAA35C5" w14:textId="77777777" w:rsidTr="009828B2">
        <w:trPr>
          <w:trHeight w:hRule="exact" w:val="174"/>
        </w:trPr>
        <w:tc>
          <w:tcPr>
            <w:tcW w:w="2835" w:type="dxa"/>
            <w:shd w:val="clear" w:color="auto" w:fill="auto"/>
          </w:tcPr>
          <w:p w14:paraId="1264BCC3" w14:textId="77777777" w:rsidR="00DF1098" w:rsidRDefault="001E3B2C">
            <w:pPr>
              <w:pStyle w:val="E-Datum"/>
              <w:framePr w:wrap="auto" w:vAnchor="margin" w:hAnchor="text" w:xAlign="left" w:yAlign="inline"/>
              <w:suppressOverlap w:val="0"/>
            </w:pPr>
            <w:r>
              <w:t>11. Mai 2016</w:t>
            </w:r>
          </w:p>
        </w:tc>
      </w:tr>
      <w:tr w:rsidR="00DF1098" w14:paraId="60238130" w14:textId="77777777" w:rsidTr="009828B2">
        <w:trPr>
          <w:trHeight w:hRule="exact" w:val="304"/>
        </w:trPr>
        <w:tc>
          <w:tcPr>
            <w:tcW w:w="2835" w:type="dxa"/>
            <w:shd w:val="clear" w:color="auto" w:fill="auto"/>
          </w:tcPr>
          <w:p w14:paraId="45DD917F" w14:textId="77777777" w:rsidR="00DF1098" w:rsidRDefault="00DF1098">
            <w:pPr>
              <w:spacing w:line="180" w:lineRule="exact"/>
              <w:ind w:left="0"/>
            </w:pPr>
          </w:p>
        </w:tc>
      </w:tr>
      <w:tr w:rsidR="00DF1098" w14:paraId="49BB83CE" w14:textId="77777777" w:rsidTr="009828B2">
        <w:trPr>
          <w:trHeight w:hRule="exact" w:val="1363"/>
        </w:trPr>
        <w:tc>
          <w:tcPr>
            <w:tcW w:w="2835" w:type="dxa"/>
            <w:shd w:val="clear" w:color="auto" w:fill="auto"/>
          </w:tcPr>
          <w:p w14:paraId="4D1FF64A" w14:textId="77777777" w:rsidR="00DF1098" w:rsidRPr="00553AE4" w:rsidRDefault="00B14022">
            <w:pPr>
              <w:pStyle w:val="M7"/>
              <w:framePr w:wrap="auto" w:vAnchor="margin" w:hAnchor="text" w:xAlign="left" w:yAlign="inline"/>
              <w:suppressOverlap w:val="0"/>
              <w:rPr>
                <w:b w:val="0"/>
              </w:rPr>
            </w:pPr>
            <w:r>
              <w:t>An</w:t>
            </w:r>
            <w:r w:rsidR="000E5C97">
              <w:t xml:space="preserve">sprechpartner </w:t>
            </w:r>
            <w:r w:rsidR="001E3B2C">
              <w:t>Evonik</w:t>
            </w:r>
            <w:r w:rsidR="000E5C97">
              <w:br/>
            </w:r>
            <w:r w:rsidR="009E6921" w:rsidRPr="00553AE4">
              <w:rPr>
                <w:b w:val="0"/>
              </w:rPr>
              <w:t xml:space="preserve">Volker </w:t>
            </w:r>
            <w:proofErr w:type="spellStart"/>
            <w:r w:rsidR="009E6921" w:rsidRPr="00553AE4">
              <w:rPr>
                <w:b w:val="0"/>
              </w:rPr>
              <w:t>Hilbt</w:t>
            </w:r>
            <w:proofErr w:type="spellEnd"/>
          </w:p>
          <w:p w14:paraId="5E384548" w14:textId="77777777" w:rsidR="00B8465E" w:rsidRDefault="00B8465E">
            <w:pPr>
              <w:pStyle w:val="M8"/>
              <w:framePr w:wrap="auto" w:vAnchor="margin" w:hAnchor="text" w:xAlign="left" w:yAlign="inline"/>
              <w:suppressOverlap w:val="0"/>
            </w:pPr>
            <w:r>
              <w:t>Technology &amp; Infrastructure</w:t>
            </w:r>
          </w:p>
          <w:p w14:paraId="2FC6B12D" w14:textId="77777777" w:rsidR="00397A8D" w:rsidRDefault="00397A8D">
            <w:pPr>
              <w:pStyle w:val="M8"/>
              <w:framePr w:wrap="auto" w:vAnchor="margin" w:hAnchor="text" w:xAlign="left" w:yAlign="inline"/>
              <w:suppressOverlap w:val="0"/>
            </w:pPr>
            <w:r>
              <w:t>Standortkommunikation</w:t>
            </w:r>
            <w:r w:rsidR="009E6921">
              <w:t xml:space="preserve"> Marl</w:t>
            </w:r>
          </w:p>
          <w:p w14:paraId="7487D2E7" w14:textId="77777777"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14:paraId="19B2D3AB" w14:textId="77777777"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14:paraId="7C6F0263" w14:textId="77777777"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RPr="00897F3A" w14:paraId="555F51EE" w14:textId="77777777" w:rsidTr="009828B2">
        <w:trPr>
          <w:trHeight w:val="2609"/>
        </w:trPr>
        <w:tc>
          <w:tcPr>
            <w:tcW w:w="2835" w:type="dxa"/>
            <w:shd w:val="clear" w:color="auto" w:fill="auto"/>
          </w:tcPr>
          <w:p w14:paraId="39BC48C8" w14:textId="77777777" w:rsidR="00553AE4" w:rsidRDefault="00553AE4" w:rsidP="00397A8D">
            <w:pPr>
              <w:pStyle w:val="M1"/>
              <w:framePr w:wrap="auto" w:vAnchor="margin" w:hAnchor="text" w:xAlign="left" w:yAlign="inline"/>
              <w:suppressOverlap w:val="0"/>
            </w:pPr>
          </w:p>
          <w:p w14:paraId="0740FD6C" w14:textId="77777777" w:rsidR="001E3B2C" w:rsidRDefault="001E3B2C" w:rsidP="00397A8D">
            <w:pPr>
              <w:pStyle w:val="M1"/>
              <w:framePr w:wrap="auto" w:vAnchor="margin" w:hAnchor="text" w:xAlign="left" w:yAlign="inline"/>
              <w:suppressOverlap w:val="0"/>
            </w:pPr>
            <w:r>
              <w:t>Ansprechpartner E.ON</w:t>
            </w:r>
          </w:p>
          <w:p w14:paraId="6346C6C3" w14:textId="77777777" w:rsidR="001E3B2C" w:rsidRDefault="009004C9" w:rsidP="00397A8D">
            <w:pPr>
              <w:pStyle w:val="M1"/>
              <w:framePr w:wrap="auto" w:vAnchor="margin" w:hAnchor="text" w:xAlign="left" w:yAlign="inline"/>
              <w:suppressOverlap w:val="0"/>
              <w:rPr>
                <w:b w:val="0"/>
              </w:rPr>
            </w:pPr>
            <w:r>
              <w:rPr>
                <w:b w:val="0"/>
              </w:rPr>
              <w:t xml:space="preserve">Alexander </w:t>
            </w:r>
            <w:proofErr w:type="spellStart"/>
            <w:r>
              <w:rPr>
                <w:b w:val="0"/>
              </w:rPr>
              <w:t>Ihl</w:t>
            </w:r>
            <w:proofErr w:type="spellEnd"/>
          </w:p>
          <w:p w14:paraId="2D441F53" w14:textId="77777777" w:rsidR="009004C9" w:rsidRDefault="009004C9" w:rsidP="00397A8D">
            <w:pPr>
              <w:pStyle w:val="M1"/>
              <w:framePr w:wrap="auto" w:vAnchor="margin" w:hAnchor="text" w:xAlign="left" w:yAlign="inline"/>
              <w:suppressOverlap w:val="0"/>
              <w:rPr>
                <w:b w:val="0"/>
              </w:rPr>
            </w:pPr>
            <w:r>
              <w:rPr>
                <w:b w:val="0"/>
              </w:rPr>
              <w:t>E.ON SE</w:t>
            </w:r>
          </w:p>
          <w:p w14:paraId="29728FFD" w14:textId="77777777" w:rsidR="001E3B2C" w:rsidRPr="009004C9" w:rsidRDefault="001E3B2C" w:rsidP="00397A8D">
            <w:pPr>
              <w:pStyle w:val="M1"/>
              <w:framePr w:wrap="auto" w:vAnchor="margin" w:hAnchor="text" w:xAlign="left" w:yAlign="inline"/>
              <w:suppressOverlap w:val="0"/>
              <w:rPr>
                <w:b w:val="0"/>
                <w:lang w:val="sv-SE"/>
              </w:rPr>
            </w:pPr>
            <w:r w:rsidRPr="009004C9">
              <w:rPr>
                <w:b w:val="0"/>
                <w:lang w:val="sv-SE"/>
              </w:rPr>
              <w:t>Telefon</w:t>
            </w:r>
            <w:r w:rsidR="00856561" w:rsidRPr="009004C9">
              <w:rPr>
                <w:b w:val="0"/>
                <w:lang w:val="sv-SE"/>
              </w:rPr>
              <w:t xml:space="preserve"> </w:t>
            </w:r>
            <w:r w:rsidR="009004C9" w:rsidRPr="009004C9">
              <w:rPr>
                <w:b w:val="0"/>
                <w:lang w:val="sv-SE"/>
              </w:rPr>
              <w:t>+49 201 184-4224</w:t>
            </w:r>
          </w:p>
          <w:p w14:paraId="2B0AB8C6" w14:textId="77777777" w:rsidR="001E3B2C" w:rsidRPr="009004C9" w:rsidRDefault="00C31787" w:rsidP="00397A8D">
            <w:pPr>
              <w:pStyle w:val="M1"/>
              <w:framePr w:wrap="auto" w:vAnchor="margin" w:hAnchor="text" w:xAlign="left" w:yAlign="inline"/>
              <w:suppressOverlap w:val="0"/>
              <w:rPr>
                <w:b w:val="0"/>
                <w:lang w:val="sv-SE"/>
              </w:rPr>
            </w:pPr>
            <w:r w:rsidRPr="009004C9">
              <w:rPr>
                <w:b w:val="0"/>
                <w:lang w:val="sv-SE"/>
              </w:rPr>
              <w:t>alexander.ihl@eon.com</w:t>
            </w:r>
          </w:p>
        </w:tc>
      </w:tr>
      <w:tr w:rsidR="00DF1098" w14:paraId="4FA77234" w14:textId="77777777" w:rsidTr="009828B2">
        <w:trPr>
          <w:trHeight w:hRule="exact" w:val="7880"/>
        </w:trPr>
        <w:tc>
          <w:tcPr>
            <w:tcW w:w="2835" w:type="dxa"/>
            <w:shd w:val="clear" w:color="auto" w:fill="auto"/>
            <w:vAlign w:val="bottom"/>
          </w:tcPr>
          <w:p w14:paraId="44D6F4AC" w14:textId="77777777" w:rsidR="00DF1098" w:rsidRPr="00FF6B8C" w:rsidRDefault="00DF1098">
            <w:pPr>
              <w:pStyle w:val="Marginalie"/>
              <w:framePr w:w="0" w:hSpace="0" w:wrap="auto" w:vAnchor="margin" w:hAnchor="text" w:xAlign="left" w:yAlign="inline"/>
              <w:rPr>
                <w:b/>
              </w:rPr>
            </w:pPr>
          </w:p>
          <w:p w14:paraId="057542D4" w14:textId="77777777" w:rsidR="00B14022" w:rsidRPr="00FF6B8C" w:rsidRDefault="00B14022">
            <w:pPr>
              <w:pStyle w:val="V1"/>
              <w:framePr w:wrap="auto" w:vAnchor="margin" w:hAnchor="text" w:xAlign="left" w:yAlign="inline"/>
              <w:suppressOverlap w:val="0"/>
            </w:pPr>
          </w:p>
          <w:p w14:paraId="7E917868" w14:textId="77777777" w:rsidR="00B14022" w:rsidRPr="00FF6B8C" w:rsidRDefault="00B14022">
            <w:pPr>
              <w:pStyle w:val="V1"/>
              <w:framePr w:wrap="auto" w:vAnchor="margin" w:hAnchor="text" w:xAlign="left" w:yAlign="inline"/>
              <w:suppressOverlap w:val="0"/>
            </w:pPr>
          </w:p>
          <w:p w14:paraId="2DC5333B" w14:textId="77777777" w:rsidR="00B14022" w:rsidRPr="00FF6B8C" w:rsidRDefault="00B14022">
            <w:pPr>
              <w:pStyle w:val="V1"/>
              <w:framePr w:wrap="auto" w:vAnchor="margin" w:hAnchor="text" w:xAlign="left" w:yAlign="inline"/>
              <w:suppressOverlap w:val="0"/>
            </w:pPr>
          </w:p>
          <w:p w14:paraId="014B253F" w14:textId="77777777" w:rsidR="00B14022" w:rsidRPr="00FF6B8C" w:rsidRDefault="00B14022">
            <w:pPr>
              <w:pStyle w:val="V1"/>
              <w:framePr w:wrap="auto" w:vAnchor="margin" w:hAnchor="text" w:xAlign="left" w:yAlign="inline"/>
              <w:suppressOverlap w:val="0"/>
            </w:pPr>
          </w:p>
          <w:p w14:paraId="3AE087F3" w14:textId="77777777" w:rsidR="00B14022" w:rsidRPr="00FF6B8C" w:rsidRDefault="00B14022">
            <w:pPr>
              <w:pStyle w:val="V1"/>
              <w:framePr w:wrap="auto" w:vAnchor="margin" w:hAnchor="text" w:xAlign="left" w:yAlign="inline"/>
              <w:suppressOverlap w:val="0"/>
            </w:pPr>
          </w:p>
          <w:p w14:paraId="52CC599B" w14:textId="77777777" w:rsidR="00B14022" w:rsidRPr="00FF6B8C" w:rsidRDefault="00B14022">
            <w:pPr>
              <w:pStyle w:val="V1"/>
              <w:framePr w:wrap="auto" w:vAnchor="margin" w:hAnchor="text" w:xAlign="left" w:yAlign="inline"/>
              <w:suppressOverlap w:val="0"/>
            </w:pPr>
          </w:p>
          <w:p w14:paraId="04967CEF" w14:textId="77777777" w:rsidR="00B14022" w:rsidRPr="00FF6B8C" w:rsidRDefault="00B14022">
            <w:pPr>
              <w:pStyle w:val="V1"/>
              <w:framePr w:wrap="auto" w:vAnchor="margin" w:hAnchor="text" w:xAlign="left" w:yAlign="inline"/>
              <w:suppressOverlap w:val="0"/>
            </w:pPr>
          </w:p>
          <w:p w14:paraId="1C438656" w14:textId="77777777" w:rsidR="00B14022" w:rsidRPr="00FF6B8C" w:rsidRDefault="00B14022">
            <w:pPr>
              <w:pStyle w:val="V1"/>
              <w:framePr w:wrap="auto" w:vAnchor="margin" w:hAnchor="text" w:xAlign="left" w:yAlign="inline"/>
              <w:suppressOverlap w:val="0"/>
            </w:pPr>
          </w:p>
          <w:p w14:paraId="65855CD8" w14:textId="77777777" w:rsidR="00B14022" w:rsidRPr="00FF6B8C" w:rsidRDefault="00B14022">
            <w:pPr>
              <w:pStyle w:val="V1"/>
              <w:framePr w:wrap="auto" w:vAnchor="margin" w:hAnchor="text" w:xAlign="left" w:yAlign="inline"/>
              <w:suppressOverlap w:val="0"/>
            </w:pPr>
          </w:p>
          <w:p w14:paraId="4847AEDF" w14:textId="77777777" w:rsidR="00B14022" w:rsidRPr="00FF6B8C" w:rsidRDefault="00B14022">
            <w:pPr>
              <w:pStyle w:val="V1"/>
              <w:framePr w:wrap="auto" w:vAnchor="margin" w:hAnchor="text" w:xAlign="left" w:yAlign="inline"/>
              <w:suppressOverlap w:val="0"/>
            </w:pPr>
          </w:p>
          <w:p w14:paraId="010C8A24" w14:textId="77777777" w:rsidR="00B14022" w:rsidRPr="00FF6B8C" w:rsidRDefault="00B14022">
            <w:pPr>
              <w:pStyle w:val="V1"/>
              <w:framePr w:wrap="auto" w:vAnchor="margin" w:hAnchor="text" w:xAlign="left" w:yAlign="inline"/>
              <w:suppressOverlap w:val="0"/>
            </w:pPr>
          </w:p>
          <w:p w14:paraId="591C347C" w14:textId="77777777" w:rsidR="00B14022" w:rsidRPr="00FF6B8C" w:rsidRDefault="00B14022">
            <w:pPr>
              <w:pStyle w:val="V1"/>
              <w:framePr w:wrap="auto" w:vAnchor="margin" w:hAnchor="text" w:xAlign="left" w:yAlign="inline"/>
              <w:suppressOverlap w:val="0"/>
            </w:pPr>
          </w:p>
          <w:p w14:paraId="2A1655BC" w14:textId="77777777" w:rsidR="00DF1098" w:rsidRDefault="009828B2">
            <w:pPr>
              <w:pStyle w:val="V1"/>
              <w:framePr w:wrap="auto" w:vAnchor="margin" w:hAnchor="text" w:xAlign="left" w:yAlign="inline"/>
              <w:suppressOverlap w:val="0"/>
            </w:pPr>
            <w:r>
              <w:t>Evonik Technology &amp; Infrastructure GmbH</w:t>
            </w:r>
          </w:p>
          <w:p w14:paraId="35E3E6B0"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E4C79">
              <w:rPr>
                <w:noProof/>
              </w:rPr>
              <w:t>Rellinghauser Straße 1-11</w:t>
            </w:r>
            <w:r>
              <w:fldChar w:fldCharType="end"/>
            </w:r>
          </w:p>
          <w:p w14:paraId="0315BC2B"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E4C79">
              <w:rPr>
                <w:noProof/>
              </w:rPr>
              <w:t>45128 Essen</w:t>
            </w:r>
            <w:r>
              <w:fldChar w:fldCharType="end"/>
            </w:r>
          </w:p>
          <w:p w14:paraId="73E06302"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E4C7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E4C7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E4C79">
              <w:rPr>
                <w:noProof/>
              </w:rPr>
              <w:t>-</w:t>
            </w:r>
            <w:r>
              <w:fldChar w:fldCharType="end"/>
            </w:r>
            <w:r>
              <w:t>01</w:t>
            </w:r>
          </w:p>
          <w:p w14:paraId="02433613"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E4C7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E4C7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E4C79">
              <w:rPr>
                <w:noProof/>
              </w:rPr>
              <w:t>-</w:t>
            </w:r>
            <w:r>
              <w:fldChar w:fldCharType="end"/>
            </w:r>
            <w:r>
              <w:t>3475</w:t>
            </w:r>
          </w:p>
          <w:p w14:paraId="677E2222" w14:textId="77777777" w:rsidR="00DF1098" w:rsidRDefault="00B14022">
            <w:pPr>
              <w:pStyle w:val="V6"/>
              <w:framePr w:wrap="auto" w:vAnchor="margin" w:hAnchor="text" w:xAlign="left" w:yAlign="inline"/>
              <w:suppressOverlap w:val="0"/>
            </w:pPr>
            <w:r>
              <w:t>www.evonik.de</w:t>
            </w:r>
          </w:p>
          <w:p w14:paraId="6CF06B23" w14:textId="77777777" w:rsidR="00DF1098" w:rsidRDefault="00DF1098">
            <w:pPr>
              <w:pStyle w:val="Marginalie"/>
              <w:framePr w:w="0" w:hSpace="0" w:wrap="auto" w:vAnchor="margin" w:hAnchor="text" w:xAlign="left" w:yAlign="inline"/>
            </w:pPr>
          </w:p>
          <w:p w14:paraId="5E4B0710" w14:textId="77777777" w:rsidR="006D459A" w:rsidRDefault="006D459A">
            <w:pPr>
              <w:pStyle w:val="Marginalie"/>
              <w:framePr w:w="0" w:hSpace="0" w:wrap="auto" w:vAnchor="margin" w:hAnchor="text" w:xAlign="left" w:yAlign="inline"/>
              <w:rPr>
                <w:b/>
                <w:bCs/>
              </w:rPr>
            </w:pPr>
            <w:r>
              <w:rPr>
                <w:b/>
                <w:bCs/>
              </w:rPr>
              <w:t>Aufsichtsrat</w:t>
            </w:r>
          </w:p>
          <w:p w14:paraId="7F5AD9A2" w14:textId="77777777" w:rsidR="006D459A" w:rsidRPr="006D459A" w:rsidRDefault="006D459A">
            <w:pPr>
              <w:pStyle w:val="Marginalie"/>
              <w:framePr w:w="0" w:hSpace="0" w:wrap="auto" w:vAnchor="margin" w:hAnchor="text" w:xAlign="left" w:yAlign="inline"/>
              <w:rPr>
                <w:bCs/>
              </w:rPr>
            </w:pPr>
            <w:r w:rsidRPr="006D459A">
              <w:rPr>
                <w:bCs/>
              </w:rPr>
              <w:t>Thomas Wessel, Vorsitzender</w:t>
            </w:r>
          </w:p>
          <w:p w14:paraId="5B5C2079" w14:textId="77777777" w:rsidR="00DF1098" w:rsidRDefault="009828B2">
            <w:pPr>
              <w:pStyle w:val="Marginalie"/>
              <w:framePr w:w="0" w:hSpace="0" w:wrap="auto" w:vAnchor="margin" w:hAnchor="text" w:xAlign="left" w:yAlign="inline"/>
              <w:rPr>
                <w:b/>
                <w:bCs/>
              </w:rPr>
            </w:pPr>
            <w:r>
              <w:rPr>
                <w:b/>
                <w:bCs/>
              </w:rPr>
              <w:t>Geschäftsführung</w:t>
            </w:r>
          </w:p>
          <w:p w14:paraId="7856AF46" w14:textId="77777777"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14:paraId="308F1128" w14:textId="77777777" w:rsidR="009828B2" w:rsidRDefault="009828B2">
            <w:pPr>
              <w:pStyle w:val="Marginalie"/>
              <w:framePr w:w="0" w:hSpace="0" w:wrap="auto" w:vAnchor="margin" w:hAnchor="text" w:xAlign="left" w:yAlign="inline"/>
            </w:pPr>
            <w:r>
              <w:t>Dr. Clemens Herberg</w:t>
            </w:r>
          </w:p>
          <w:p w14:paraId="7B9207C4" w14:textId="77777777" w:rsidR="009828B2" w:rsidRDefault="009828B2">
            <w:pPr>
              <w:pStyle w:val="Marginalie"/>
              <w:framePr w:w="0" w:hSpace="0" w:wrap="auto" w:vAnchor="margin" w:hAnchor="text" w:xAlign="left" w:yAlign="inline"/>
            </w:pPr>
            <w:r>
              <w:t>Stefan Behrens</w:t>
            </w:r>
          </w:p>
          <w:p w14:paraId="2C40DB0C" w14:textId="77777777" w:rsidR="00DF1098" w:rsidRDefault="00DF1098">
            <w:pPr>
              <w:pStyle w:val="Marginalie"/>
              <w:framePr w:w="0" w:hSpace="0" w:wrap="auto" w:vAnchor="margin" w:hAnchor="text" w:xAlign="left" w:yAlign="inline"/>
            </w:pPr>
          </w:p>
          <w:p w14:paraId="4F20241D"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E4C7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E4C79">
              <w:rPr>
                <w:noProof/>
              </w:rPr>
              <w:t>Essen</w:t>
            </w:r>
            <w:r>
              <w:fldChar w:fldCharType="end"/>
            </w:r>
          </w:p>
          <w:p w14:paraId="1F1654B0" w14:textId="77777777"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E4C79">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sidR="001E4C7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E4C79">
              <w:rPr>
                <w:noProof/>
              </w:rPr>
              <w:t>Essen</w:t>
            </w:r>
            <w:r>
              <w:fldChar w:fldCharType="end"/>
            </w:r>
          </w:p>
          <w:p w14:paraId="36BBA9D9"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E4C79">
              <w:rPr>
                <w:noProof/>
              </w:rPr>
              <w:t>Handelsregister</w:t>
            </w:r>
            <w:r>
              <w:fldChar w:fldCharType="end"/>
            </w:r>
            <w:r w:rsidR="009828B2">
              <w:t xml:space="preserve"> B 25884</w:t>
            </w:r>
          </w:p>
          <w:p w14:paraId="586FAF5D" w14:textId="77777777" w:rsidR="00DF1098" w:rsidRDefault="00DF1098">
            <w:pPr>
              <w:pStyle w:val="V18"/>
              <w:framePr w:wrap="auto" w:vAnchor="margin" w:hAnchor="text" w:xAlign="left" w:yAlign="inline"/>
              <w:suppressOverlap w:val="0"/>
            </w:pPr>
          </w:p>
        </w:tc>
      </w:tr>
    </w:tbl>
    <w:p w14:paraId="65D5128D" w14:textId="77777777" w:rsidR="00DF1098" w:rsidRDefault="009004C9" w:rsidP="00022927">
      <w:pPr>
        <w:spacing w:line="264" w:lineRule="auto"/>
        <w:ind w:left="0" w:right="0"/>
        <w:rPr>
          <w:b/>
          <w:bCs/>
          <w:sz w:val="24"/>
        </w:rPr>
      </w:pPr>
      <w:r>
        <w:rPr>
          <w:b/>
          <w:bCs/>
          <w:sz w:val="24"/>
        </w:rPr>
        <w:t xml:space="preserve">E.ON und Evonik nehmen </w:t>
      </w:r>
      <w:r w:rsidR="00C76B27">
        <w:rPr>
          <w:b/>
          <w:bCs/>
          <w:sz w:val="24"/>
        </w:rPr>
        <w:t>Gas- und Dampfturbinenk</w:t>
      </w:r>
      <w:r w:rsidR="00A95236">
        <w:rPr>
          <w:b/>
          <w:bCs/>
          <w:sz w:val="24"/>
        </w:rPr>
        <w:t xml:space="preserve">raftwerk im Chemiepark Marl </w:t>
      </w:r>
      <w:r w:rsidR="004D37E8">
        <w:rPr>
          <w:b/>
          <w:bCs/>
          <w:sz w:val="24"/>
        </w:rPr>
        <w:t xml:space="preserve">offiziell </w:t>
      </w:r>
      <w:r>
        <w:rPr>
          <w:b/>
          <w:bCs/>
          <w:sz w:val="24"/>
        </w:rPr>
        <w:t>in Betrieb</w:t>
      </w:r>
    </w:p>
    <w:p w14:paraId="3A358703" w14:textId="77777777" w:rsidR="00A95236" w:rsidRPr="00C76B27" w:rsidRDefault="00A95236" w:rsidP="00022927">
      <w:pPr>
        <w:spacing w:line="264" w:lineRule="auto"/>
        <w:ind w:left="0" w:right="0"/>
        <w:rPr>
          <w:bCs/>
          <w:sz w:val="24"/>
        </w:rPr>
      </w:pPr>
    </w:p>
    <w:p w14:paraId="1C8EF3BF" w14:textId="77777777" w:rsidR="004F3E0C" w:rsidRDefault="00C76B27" w:rsidP="00022927">
      <w:pPr>
        <w:pStyle w:val="Listenabsatz"/>
        <w:numPr>
          <w:ilvl w:val="0"/>
          <w:numId w:val="17"/>
        </w:numPr>
        <w:spacing w:line="264" w:lineRule="auto"/>
        <w:ind w:right="0"/>
        <w:contextualSpacing w:val="0"/>
        <w:rPr>
          <w:bCs/>
          <w:sz w:val="24"/>
        </w:rPr>
      </w:pPr>
      <w:r w:rsidRPr="00C76B27">
        <w:rPr>
          <w:bCs/>
          <w:sz w:val="24"/>
        </w:rPr>
        <w:t>Hocheffiziente An</w:t>
      </w:r>
      <w:r w:rsidR="004F3E0C">
        <w:rPr>
          <w:bCs/>
          <w:sz w:val="24"/>
        </w:rPr>
        <w:t>lage mit Kraft-Wärme-Kopplungs-</w:t>
      </w:r>
    </w:p>
    <w:p w14:paraId="3289451F" w14:textId="3329B510" w:rsidR="00A95236" w:rsidRPr="00C76B27" w:rsidRDefault="004F3E0C" w:rsidP="004F3E0C">
      <w:pPr>
        <w:pStyle w:val="Listenabsatz"/>
        <w:spacing w:line="264" w:lineRule="auto"/>
        <w:ind w:left="360" w:right="0"/>
        <w:contextualSpacing w:val="0"/>
        <w:rPr>
          <w:bCs/>
          <w:sz w:val="24"/>
        </w:rPr>
      </w:pPr>
      <w:proofErr w:type="spellStart"/>
      <w:r>
        <w:rPr>
          <w:bCs/>
          <w:sz w:val="24"/>
        </w:rPr>
        <w:t>t</w:t>
      </w:r>
      <w:r w:rsidR="00C76B27" w:rsidRPr="00C76B27">
        <w:rPr>
          <w:bCs/>
          <w:sz w:val="24"/>
        </w:rPr>
        <w:t>echnologie</w:t>
      </w:r>
      <w:proofErr w:type="spellEnd"/>
    </w:p>
    <w:p w14:paraId="572D9798" w14:textId="77777777" w:rsidR="00C76B27" w:rsidRPr="00C76B27" w:rsidRDefault="00C76B27" w:rsidP="00022927">
      <w:pPr>
        <w:pStyle w:val="Listenabsatz"/>
        <w:numPr>
          <w:ilvl w:val="0"/>
          <w:numId w:val="17"/>
        </w:numPr>
        <w:spacing w:line="264" w:lineRule="auto"/>
        <w:ind w:right="0"/>
        <w:contextualSpacing w:val="0"/>
        <w:rPr>
          <w:bCs/>
          <w:sz w:val="24"/>
        </w:rPr>
      </w:pPr>
      <w:r w:rsidRPr="00C76B27">
        <w:rPr>
          <w:bCs/>
          <w:sz w:val="24"/>
        </w:rPr>
        <w:t>CO</w:t>
      </w:r>
      <w:r w:rsidRPr="00C76B27">
        <w:rPr>
          <w:bCs/>
          <w:sz w:val="24"/>
          <w:vertAlign w:val="subscript"/>
        </w:rPr>
        <w:t>2</w:t>
      </w:r>
      <w:r w:rsidR="00C31787">
        <w:rPr>
          <w:bCs/>
          <w:sz w:val="24"/>
        </w:rPr>
        <w:t>-</w:t>
      </w:r>
      <w:r w:rsidRPr="00C76B27">
        <w:rPr>
          <w:bCs/>
          <w:sz w:val="24"/>
        </w:rPr>
        <w:t>Einsparung von 280.000 Tonnen pro Jahr</w:t>
      </w:r>
    </w:p>
    <w:p w14:paraId="0B1D7A30" w14:textId="77777777" w:rsidR="00C76B27" w:rsidRPr="00C76B27" w:rsidRDefault="00C76B27" w:rsidP="00022927">
      <w:pPr>
        <w:pStyle w:val="Listenabsatz"/>
        <w:numPr>
          <w:ilvl w:val="0"/>
          <w:numId w:val="17"/>
        </w:numPr>
        <w:spacing w:line="264" w:lineRule="auto"/>
        <w:ind w:right="0"/>
        <w:contextualSpacing w:val="0"/>
        <w:rPr>
          <w:bCs/>
          <w:sz w:val="24"/>
        </w:rPr>
      </w:pPr>
      <w:r w:rsidRPr="00C76B27">
        <w:rPr>
          <w:bCs/>
          <w:sz w:val="24"/>
        </w:rPr>
        <w:t>Sicherstellung der Energieversorgung im Chemiepark Marl</w:t>
      </w:r>
    </w:p>
    <w:p w14:paraId="04E5405C" w14:textId="77777777" w:rsidR="00C76B27" w:rsidRPr="00C76B27" w:rsidRDefault="00C76B27" w:rsidP="00022927">
      <w:pPr>
        <w:spacing w:line="264" w:lineRule="auto"/>
        <w:ind w:left="0" w:right="0"/>
        <w:rPr>
          <w:bCs/>
          <w:sz w:val="24"/>
        </w:rPr>
      </w:pPr>
    </w:p>
    <w:p w14:paraId="69E2B062" w14:textId="77777777" w:rsidR="00E30E25" w:rsidRDefault="00DB5683" w:rsidP="00022927">
      <w:pPr>
        <w:spacing w:line="264" w:lineRule="auto"/>
        <w:ind w:left="0" w:right="0"/>
        <w:rPr>
          <w:rFonts w:cs="Lucida Sans Unicode"/>
          <w:sz w:val="22"/>
          <w:szCs w:val="22"/>
        </w:rPr>
      </w:pPr>
      <w:r w:rsidRPr="00022927">
        <w:rPr>
          <w:rFonts w:cs="Lucida Sans Unicode"/>
          <w:b/>
          <w:sz w:val="22"/>
          <w:szCs w:val="22"/>
        </w:rPr>
        <w:t>Marl.</w:t>
      </w:r>
      <w:r w:rsidRPr="00097EF6">
        <w:rPr>
          <w:rFonts w:cs="Lucida Sans Unicode"/>
          <w:sz w:val="22"/>
          <w:szCs w:val="22"/>
        </w:rPr>
        <w:t xml:space="preserve"> </w:t>
      </w:r>
      <w:r w:rsidR="00764325" w:rsidRPr="00097EF6">
        <w:rPr>
          <w:rFonts w:cs="Lucida Sans Unicode"/>
          <w:sz w:val="22"/>
          <w:szCs w:val="22"/>
        </w:rPr>
        <w:t>E.ON</w:t>
      </w:r>
      <w:r w:rsidR="001B6E23">
        <w:rPr>
          <w:rFonts w:cs="Lucida Sans Unicode"/>
          <w:sz w:val="22"/>
          <w:szCs w:val="22"/>
        </w:rPr>
        <w:t xml:space="preserve"> </w:t>
      </w:r>
      <w:r w:rsidR="00817B6A">
        <w:rPr>
          <w:rFonts w:cs="Lucida Sans Unicode"/>
          <w:sz w:val="22"/>
          <w:szCs w:val="22"/>
        </w:rPr>
        <w:t xml:space="preserve">und Evonik Industries </w:t>
      </w:r>
      <w:r w:rsidR="00764325" w:rsidRPr="00097EF6">
        <w:rPr>
          <w:rFonts w:cs="Lucida Sans Unicode"/>
          <w:sz w:val="22"/>
          <w:szCs w:val="22"/>
        </w:rPr>
        <w:t xml:space="preserve">haben </w:t>
      </w:r>
      <w:r w:rsidR="004C4370" w:rsidRPr="00097EF6">
        <w:rPr>
          <w:rFonts w:cs="Lucida Sans Unicode"/>
          <w:sz w:val="22"/>
          <w:szCs w:val="22"/>
        </w:rPr>
        <w:t xml:space="preserve">im Chemiepark Marl ein </w:t>
      </w:r>
      <w:r w:rsidR="004D37E8">
        <w:rPr>
          <w:rFonts w:cs="Lucida Sans Unicode"/>
          <w:sz w:val="22"/>
          <w:szCs w:val="22"/>
        </w:rPr>
        <w:t>hoch</w:t>
      </w:r>
      <w:r w:rsidR="00F80D28">
        <w:rPr>
          <w:rFonts w:cs="Lucida Sans Unicode"/>
          <w:sz w:val="22"/>
          <w:szCs w:val="22"/>
        </w:rPr>
        <w:t>effizientes</w:t>
      </w:r>
      <w:r w:rsidR="004C4370" w:rsidRPr="00097EF6">
        <w:rPr>
          <w:rFonts w:cs="Lucida Sans Unicode"/>
          <w:sz w:val="22"/>
          <w:szCs w:val="22"/>
        </w:rPr>
        <w:t xml:space="preserve"> </w:t>
      </w:r>
      <w:r w:rsidR="00764325" w:rsidRPr="00097EF6">
        <w:rPr>
          <w:rFonts w:cs="Lucida Sans Unicode"/>
          <w:sz w:val="22"/>
          <w:szCs w:val="22"/>
        </w:rPr>
        <w:t>Gas- und Dampfturbine</w:t>
      </w:r>
      <w:r w:rsidR="009004C9">
        <w:rPr>
          <w:rFonts w:cs="Lucida Sans Unicode"/>
          <w:sz w:val="22"/>
          <w:szCs w:val="22"/>
        </w:rPr>
        <w:t>n (</w:t>
      </w:r>
      <w:proofErr w:type="spellStart"/>
      <w:r w:rsidR="009004C9">
        <w:rPr>
          <w:rFonts w:cs="Lucida Sans Unicode"/>
          <w:sz w:val="22"/>
          <w:szCs w:val="22"/>
        </w:rPr>
        <w:t>GuD</w:t>
      </w:r>
      <w:proofErr w:type="spellEnd"/>
      <w:r w:rsidR="009004C9">
        <w:rPr>
          <w:rFonts w:cs="Lucida Sans Unicode"/>
          <w:sz w:val="22"/>
          <w:szCs w:val="22"/>
        </w:rPr>
        <w:t>)-</w:t>
      </w:r>
      <w:r w:rsidR="00CA201F">
        <w:rPr>
          <w:rFonts w:cs="Lucida Sans Unicode"/>
          <w:sz w:val="22"/>
          <w:szCs w:val="22"/>
        </w:rPr>
        <w:t>K</w:t>
      </w:r>
      <w:r w:rsidR="00764325" w:rsidRPr="00097EF6">
        <w:rPr>
          <w:rFonts w:cs="Lucida Sans Unicode"/>
          <w:sz w:val="22"/>
          <w:szCs w:val="22"/>
        </w:rPr>
        <w:t xml:space="preserve">raftwerk </w:t>
      </w:r>
      <w:r w:rsidR="004D37E8">
        <w:rPr>
          <w:rFonts w:cs="Lucida Sans Unicode"/>
          <w:sz w:val="22"/>
          <w:szCs w:val="22"/>
        </w:rPr>
        <w:t xml:space="preserve">offiziell </w:t>
      </w:r>
      <w:r w:rsidR="004C4370" w:rsidRPr="00097EF6">
        <w:rPr>
          <w:rFonts w:cs="Lucida Sans Unicode"/>
          <w:sz w:val="22"/>
          <w:szCs w:val="22"/>
        </w:rPr>
        <w:t xml:space="preserve">in Betrieb genommen. </w:t>
      </w:r>
      <w:r w:rsidR="00CC7A59">
        <w:rPr>
          <w:rFonts w:cs="Lucida Sans Unicode"/>
          <w:sz w:val="22"/>
          <w:szCs w:val="22"/>
        </w:rPr>
        <w:t>Die Entwicklung</w:t>
      </w:r>
      <w:r w:rsidR="00C31787">
        <w:rPr>
          <w:rFonts w:cs="Lucida Sans Unicode"/>
          <w:sz w:val="22"/>
          <w:szCs w:val="22"/>
        </w:rPr>
        <w:t>, Finanzierung</w:t>
      </w:r>
      <w:r w:rsidR="00CC7A59">
        <w:rPr>
          <w:rFonts w:cs="Lucida Sans Unicode"/>
          <w:sz w:val="22"/>
          <w:szCs w:val="22"/>
        </w:rPr>
        <w:t xml:space="preserve"> und Umsetzung erfolgte durch </w:t>
      </w:r>
      <w:r w:rsidR="00764325" w:rsidRPr="00097EF6">
        <w:rPr>
          <w:rFonts w:cs="Lucida Sans Unicode"/>
          <w:sz w:val="22"/>
          <w:szCs w:val="22"/>
        </w:rPr>
        <w:t>E.ON</w:t>
      </w:r>
      <w:r w:rsidR="009004C9">
        <w:rPr>
          <w:rFonts w:cs="Lucida Sans Unicode"/>
          <w:sz w:val="22"/>
          <w:szCs w:val="22"/>
        </w:rPr>
        <w:t xml:space="preserve"> </w:t>
      </w:r>
      <w:proofErr w:type="spellStart"/>
      <w:r w:rsidR="009004C9">
        <w:rPr>
          <w:rFonts w:cs="Lucida Sans Unicode"/>
          <w:sz w:val="22"/>
          <w:szCs w:val="22"/>
        </w:rPr>
        <w:t>Connecting</w:t>
      </w:r>
      <w:proofErr w:type="spellEnd"/>
      <w:r w:rsidR="009004C9">
        <w:rPr>
          <w:rFonts w:cs="Lucida Sans Unicode"/>
          <w:sz w:val="22"/>
          <w:szCs w:val="22"/>
        </w:rPr>
        <w:t xml:space="preserve"> </w:t>
      </w:r>
      <w:proofErr w:type="spellStart"/>
      <w:r w:rsidR="009004C9">
        <w:rPr>
          <w:rFonts w:cs="Lucida Sans Unicode"/>
          <w:sz w:val="22"/>
          <w:szCs w:val="22"/>
        </w:rPr>
        <w:t>Energies</w:t>
      </w:r>
      <w:proofErr w:type="spellEnd"/>
      <w:r w:rsidR="001B6E23">
        <w:rPr>
          <w:rFonts w:cs="Lucida Sans Unicode"/>
          <w:sz w:val="22"/>
          <w:szCs w:val="22"/>
        </w:rPr>
        <w:t xml:space="preserve"> </w:t>
      </w:r>
      <w:r w:rsidR="00D90EAB">
        <w:rPr>
          <w:rFonts w:cs="Lucida Sans Unicode"/>
          <w:sz w:val="22"/>
          <w:szCs w:val="22"/>
        </w:rPr>
        <w:t xml:space="preserve">– Evonik betreibt das </w:t>
      </w:r>
      <w:r w:rsidR="00022927">
        <w:rPr>
          <w:rFonts w:cs="Lucida Sans Unicode"/>
          <w:sz w:val="22"/>
          <w:szCs w:val="22"/>
        </w:rPr>
        <w:t>Kraftwerk</w:t>
      </w:r>
      <w:r w:rsidR="002D129B">
        <w:rPr>
          <w:rFonts w:cs="Lucida Sans Unicode"/>
          <w:sz w:val="22"/>
          <w:szCs w:val="22"/>
        </w:rPr>
        <w:t>, das einen alten Kohleblock ersetzt</w:t>
      </w:r>
      <w:r w:rsidR="00AF452A" w:rsidRPr="00097EF6">
        <w:rPr>
          <w:rFonts w:cs="Lucida Sans Unicode"/>
          <w:sz w:val="22"/>
          <w:szCs w:val="22"/>
        </w:rPr>
        <w:t xml:space="preserve">. </w:t>
      </w:r>
      <w:r w:rsidR="00E30E25">
        <w:rPr>
          <w:rFonts w:cs="Lucida Sans Unicode"/>
          <w:sz w:val="22"/>
          <w:szCs w:val="22"/>
        </w:rPr>
        <w:t>Mit dem Neubau stellen die Partner die wirtschaftliche und umweltschonende Energieversorgung des Chemieparks Marl</w:t>
      </w:r>
      <w:r w:rsidR="00F80D28">
        <w:rPr>
          <w:rFonts w:cs="Lucida Sans Unicode"/>
          <w:sz w:val="22"/>
          <w:szCs w:val="22"/>
        </w:rPr>
        <w:t xml:space="preserve"> sicher</w:t>
      </w:r>
      <w:r w:rsidR="001E265A">
        <w:rPr>
          <w:rFonts w:cs="Lucida Sans Unicode"/>
          <w:sz w:val="22"/>
          <w:szCs w:val="22"/>
        </w:rPr>
        <w:t xml:space="preserve">. Er ist </w:t>
      </w:r>
      <w:r w:rsidR="00F80D28">
        <w:rPr>
          <w:rFonts w:cs="Lucida Sans Unicode"/>
          <w:sz w:val="22"/>
          <w:szCs w:val="22"/>
        </w:rPr>
        <w:t xml:space="preserve">einer </w:t>
      </w:r>
      <w:r w:rsidR="00E30E25">
        <w:rPr>
          <w:rFonts w:cs="Lucida Sans Unicode"/>
          <w:sz w:val="22"/>
          <w:szCs w:val="22"/>
        </w:rPr>
        <w:t>der größten Chemieverbundst</w:t>
      </w:r>
      <w:r w:rsidR="00F80D28">
        <w:rPr>
          <w:rFonts w:cs="Lucida Sans Unicode"/>
          <w:sz w:val="22"/>
          <w:szCs w:val="22"/>
        </w:rPr>
        <w:t>andorte Europas und der</w:t>
      </w:r>
      <w:r w:rsidR="00E30E25">
        <w:rPr>
          <w:rFonts w:cs="Lucida Sans Unicode"/>
          <w:sz w:val="22"/>
          <w:szCs w:val="22"/>
        </w:rPr>
        <w:t xml:space="preserve"> größte Produktionsstandort von Evonik</w:t>
      </w:r>
      <w:r w:rsidR="00F80D28">
        <w:rPr>
          <w:rFonts w:cs="Lucida Sans Unicode"/>
          <w:sz w:val="22"/>
          <w:szCs w:val="22"/>
        </w:rPr>
        <w:t>.</w:t>
      </w:r>
    </w:p>
    <w:p w14:paraId="38958AD3" w14:textId="77777777" w:rsidR="00E30E25" w:rsidRDefault="00E30E25" w:rsidP="00022927">
      <w:pPr>
        <w:spacing w:line="264" w:lineRule="auto"/>
        <w:ind w:left="0" w:right="0"/>
        <w:rPr>
          <w:rFonts w:cs="Lucida Sans Unicode"/>
          <w:sz w:val="22"/>
          <w:szCs w:val="22"/>
        </w:rPr>
      </w:pPr>
    </w:p>
    <w:p w14:paraId="5BFB97B8" w14:textId="214B84D2" w:rsidR="00DF1098" w:rsidRPr="00173426" w:rsidRDefault="00AF452A" w:rsidP="00022927">
      <w:pPr>
        <w:spacing w:line="264" w:lineRule="auto"/>
        <w:ind w:left="0" w:right="0"/>
        <w:rPr>
          <w:rFonts w:cs="Lucida Sans Unicode"/>
          <w:sz w:val="22"/>
          <w:szCs w:val="22"/>
        </w:rPr>
      </w:pPr>
      <w:r w:rsidRPr="00097EF6">
        <w:rPr>
          <w:rFonts w:cs="Lucida Sans Unicode"/>
          <w:sz w:val="22"/>
          <w:szCs w:val="22"/>
        </w:rPr>
        <w:t>D</w:t>
      </w:r>
      <w:r w:rsidR="00764325" w:rsidRPr="00097EF6">
        <w:rPr>
          <w:rFonts w:cs="Lucida Sans Unicode"/>
          <w:sz w:val="22"/>
          <w:szCs w:val="22"/>
        </w:rPr>
        <w:t xml:space="preserve">ie </w:t>
      </w:r>
      <w:r w:rsidR="00D70F09">
        <w:rPr>
          <w:rFonts w:cs="Lucida Sans Unicode"/>
          <w:sz w:val="22"/>
          <w:szCs w:val="22"/>
        </w:rPr>
        <w:t xml:space="preserve">neue </w:t>
      </w:r>
      <w:r w:rsidR="00C31787">
        <w:rPr>
          <w:rFonts w:cs="Lucida Sans Unicode"/>
          <w:sz w:val="22"/>
          <w:szCs w:val="22"/>
        </w:rPr>
        <w:t xml:space="preserve">innovative </w:t>
      </w:r>
      <w:r w:rsidR="004307F9" w:rsidRPr="00097EF6">
        <w:rPr>
          <w:rFonts w:cs="Lucida Sans Unicode"/>
          <w:sz w:val="22"/>
          <w:szCs w:val="22"/>
        </w:rPr>
        <w:t>Anlage mit Kraft-Wärme-Kopplungstechnologie</w:t>
      </w:r>
      <w:r w:rsidRPr="00097EF6">
        <w:rPr>
          <w:rFonts w:cs="Lucida Sans Unicode"/>
          <w:sz w:val="22"/>
          <w:szCs w:val="22"/>
        </w:rPr>
        <w:t xml:space="preserve"> </w:t>
      </w:r>
      <w:r w:rsidR="004307F9" w:rsidRPr="00097EF6">
        <w:rPr>
          <w:rFonts w:cs="Lucida Sans Unicode"/>
          <w:sz w:val="22"/>
          <w:szCs w:val="22"/>
        </w:rPr>
        <w:t>erzeugt eine elektrische Leistung von 60 Megawatt und eine thermische Leistung von 100 Megawatt. Der Brennstoffnutzungsgrad beträgt 89 Prozent, wodurch jährlich rund 280.000 Tonnen CO</w:t>
      </w:r>
      <w:r w:rsidR="004307F9" w:rsidRPr="00097EF6">
        <w:rPr>
          <w:rFonts w:cs="Lucida Sans Unicode"/>
          <w:sz w:val="22"/>
          <w:szCs w:val="22"/>
          <w:vertAlign w:val="subscript"/>
        </w:rPr>
        <w:t>2</w:t>
      </w:r>
      <w:r w:rsidR="004307F9" w:rsidRPr="00097EF6">
        <w:rPr>
          <w:rFonts w:cs="Lucida Sans Unicode"/>
          <w:sz w:val="22"/>
          <w:szCs w:val="22"/>
        </w:rPr>
        <w:t xml:space="preserve"> eingespart werden können – das ist ungefähr so viel, wie eine Stadt </w:t>
      </w:r>
      <w:r w:rsidR="004307F9" w:rsidRPr="00173426">
        <w:rPr>
          <w:rFonts w:cs="Lucida Sans Unicode"/>
          <w:sz w:val="22"/>
          <w:szCs w:val="22"/>
        </w:rPr>
        <w:t>mit 3</w:t>
      </w:r>
      <w:r w:rsidR="004F3E0C">
        <w:rPr>
          <w:rFonts w:cs="Lucida Sans Unicode"/>
          <w:sz w:val="22"/>
          <w:szCs w:val="22"/>
        </w:rPr>
        <w:t>0</w:t>
      </w:r>
      <w:r w:rsidR="004307F9" w:rsidRPr="00173426">
        <w:rPr>
          <w:rFonts w:cs="Lucida Sans Unicode"/>
          <w:sz w:val="22"/>
          <w:szCs w:val="22"/>
        </w:rPr>
        <w:t>.000 Einwohnern pro Jahr verursacht.</w:t>
      </w:r>
    </w:p>
    <w:p w14:paraId="5DF84A3B" w14:textId="77777777" w:rsidR="0029682D" w:rsidRPr="00173426" w:rsidRDefault="0029682D" w:rsidP="00022927">
      <w:pPr>
        <w:spacing w:line="264" w:lineRule="auto"/>
        <w:ind w:left="0" w:right="0"/>
        <w:rPr>
          <w:rFonts w:cs="Lucida Sans Unicode"/>
          <w:sz w:val="22"/>
          <w:szCs w:val="22"/>
        </w:rPr>
      </w:pPr>
    </w:p>
    <w:p w14:paraId="194491DA" w14:textId="750345B7" w:rsidR="00FF6B8C" w:rsidRDefault="00FF6B8C" w:rsidP="00022927">
      <w:pPr>
        <w:spacing w:line="264" w:lineRule="auto"/>
        <w:ind w:left="0" w:right="0"/>
        <w:rPr>
          <w:rFonts w:cs="Lucida Sans Unicode"/>
          <w:sz w:val="22"/>
          <w:szCs w:val="22"/>
        </w:rPr>
      </w:pPr>
      <w:r>
        <w:rPr>
          <w:rFonts w:cs="Lucida Sans Unicode"/>
          <w:sz w:val="22"/>
          <w:szCs w:val="22"/>
        </w:rPr>
        <w:t xml:space="preserve">„Das </w:t>
      </w:r>
      <w:proofErr w:type="spellStart"/>
      <w:r>
        <w:rPr>
          <w:rFonts w:cs="Lucida Sans Unicode"/>
          <w:sz w:val="22"/>
          <w:szCs w:val="22"/>
        </w:rPr>
        <w:t>GuD</w:t>
      </w:r>
      <w:proofErr w:type="spellEnd"/>
      <w:r>
        <w:rPr>
          <w:rFonts w:cs="Lucida Sans Unicode"/>
          <w:sz w:val="22"/>
          <w:szCs w:val="22"/>
        </w:rPr>
        <w:t xml:space="preserve">-Kraftwerk in Marl zeigt die neue Energiewelt in der Praxis und ist ein Beleg für die individuellen Kundenlösungen, die Teil der neuen Strategie von E.ON sind: Für energie-intensive Unternehmen werden so auf umweltfreundlichem Weg signifikante Energieeinsparungen möglich. Gemeinsam mit und für unsere Kunden werden wir </w:t>
      </w:r>
      <w:r>
        <w:rPr>
          <w:rFonts w:cs="Lucida Sans Unicode"/>
          <w:sz w:val="22"/>
          <w:szCs w:val="22"/>
        </w:rPr>
        <w:lastRenderedPageBreak/>
        <w:t>den Ausbau der dezentralen Erzeugung in Deutschland weiter konsequent vorantreiben“</w:t>
      </w:r>
      <w:r w:rsidR="004F3E0C">
        <w:rPr>
          <w:rFonts w:cs="Lucida Sans Unicode"/>
          <w:sz w:val="22"/>
          <w:szCs w:val="22"/>
        </w:rPr>
        <w:t xml:space="preserve">, </w:t>
      </w:r>
      <w:r w:rsidR="00680CAD">
        <w:rPr>
          <w:rFonts w:cs="Lucida Sans Unicode"/>
          <w:sz w:val="22"/>
          <w:szCs w:val="22"/>
        </w:rPr>
        <w:t xml:space="preserve">so </w:t>
      </w:r>
      <w:r w:rsidR="004F3E0C">
        <w:rPr>
          <w:rFonts w:cs="Lucida Sans Unicode"/>
          <w:sz w:val="22"/>
          <w:szCs w:val="22"/>
        </w:rPr>
        <w:t>Dr.</w:t>
      </w:r>
      <w:r w:rsidR="00680CAD">
        <w:rPr>
          <w:rFonts w:cs="Lucida Sans Unicode"/>
          <w:sz w:val="22"/>
          <w:szCs w:val="22"/>
        </w:rPr>
        <w:t>-Ing.</w:t>
      </w:r>
      <w:r w:rsidR="004F3E0C">
        <w:rPr>
          <w:rFonts w:cs="Lucida Sans Unicode"/>
          <w:sz w:val="22"/>
          <w:szCs w:val="22"/>
        </w:rPr>
        <w:t xml:space="preserve"> Leonhard Birnbaum, Mitglied des Vorstands </w:t>
      </w:r>
      <w:r w:rsidR="00680CAD">
        <w:rPr>
          <w:rFonts w:cs="Lucida Sans Unicode"/>
          <w:sz w:val="22"/>
          <w:szCs w:val="22"/>
        </w:rPr>
        <w:t>der E.ON SE.</w:t>
      </w:r>
    </w:p>
    <w:p w14:paraId="769C188E" w14:textId="77777777" w:rsidR="00FF6B8C" w:rsidRDefault="00FF6B8C" w:rsidP="00022927">
      <w:pPr>
        <w:spacing w:line="264" w:lineRule="auto"/>
        <w:ind w:left="0" w:right="0"/>
        <w:rPr>
          <w:rFonts w:cs="Lucida Sans Unicode"/>
          <w:sz w:val="22"/>
          <w:szCs w:val="22"/>
        </w:rPr>
      </w:pPr>
    </w:p>
    <w:p w14:paraId="5D6700E9" w14:textId="594249C1" w:rsidR="001E265A" w:rsidRDefault="004D37E8" w:rsidP="001E265A">
      <w:pPr>
        <w:spacing w:line="264" w:lineRule="auto"/>
        <w:ind w:left="0" w:right="0"/>
        <w:rPr>
          <w:rFonts w:cs="Lucida Sans Unicode"/>
          <w:sz w:val="22"/>
          <w:szCs w:val="22"/>
        </w:rPr>
      </w:pPr>
      <w:r w:rsidRPr="00173426">
        <w:rPr>
          <w:rFonts w:cs="Lucida Sans Unicode"/>
          <w:sz w:val="22"/>
          <w:szCs w:val="22"/>
        </w:rPr>
        <w:t>„</w:t>
      </w:r>
      <w:r w:rsidR="00336D08">
        <w:rPr>
          <w:rFonts w:cs="Lucida Sans Unicode"/>
          <w:sz w:val="22"/>
          <w:szCs w:val="22"/>
        </w:rPr>
        <w:t>D</w:t>
      </w:r>
      <w:r w:rsidR="00295690">
        <w:rPr>
          <w:rFonts w:cs="Lucida Sans Unicode"/>
          <w:sz w:val="22"/>
          <w:szCs w:val="22"/>
        </w:rPr>
        <w:t xml:space="preserve">ie neue </w:t>
      </w:r>
      <w:proofErr w:type="spellStart"/>
      <w:r w:rsidR="00336D08">
        <w:rPr>
          <w:rFonts w:cs="Lucida Sans Unicode"/>
          <w:sz w:val="22"/>
          <w:szCs w:val="22"/>
        </w:rPr>
        <w:t>G</w:t>
      </w:r>
      <w:r w:rsidR="009004C9">
        <w:rPr>
          <w:rFonts w:cs="Lucida Sans Unicode"/>
          <w:sz w:val="22"/>
          <w:szCs w:val="22"/>
        </w:rPr>
        <w:t>uD</w:t>
      </w:r>
      <w:proofErr w:type="spellEnd"/>
      <w:r w:rsidR="009004C9">
        <w:rPr>
          <w:rFonts w:cs="Lucida Sans Unicode"/>
          <w:sz w:val="22"/>
          <w:szCs w:val="22"/>
        </w:rPr>
        <w:t>-A</w:t>
      </w:r>
      <w:r w:rsidR="00295690">
        <w:rPr>
          <w:rFonts w:cs="Lucida Sans Unicode"/>
          <w:sz w:val="22"/>
          <w:szCs w:val="22"/>
        </w:rPr>
        <w:t xml:space="preserve">nlage </w:t>
      </w:r>
      <w:r w:rsidR="002729CC">
        <w:rPr>
          <w:rFonts w:cs="Lucida Sans Unicode"/>
          <w:sz w:val="22"/>
          <w:szCs w:val="22"/>
        </w:rPr>
        <w:t xml:space="preserve">ist ein wesentlicher Schritt zur strukturellen Erneuerung </w:t>
      </w:r>
      <w:r w:rsidR="00295690">
        <w:rPr>
          <w:rFonts w:cs="Lucida Sans Unicode"/>
          <w:sz w:val="22"/>
          <w:szCs w:val="22"/>
        </w:rPr>
        <w:t xml:space="preserve">unseres Kraftwerksparks am Standort Marl“, betonte Thomas Wessel, Mitglied des Vorstands von Evonik. </w:t>
      </w:r>
      <w:r w:rsidR="001E265A">
        <w:rPr>
          <w:rFonts w:cs="Lucida Sans Unicode"/>
          <w:sz w:val="22"/>
          <w:szCs w:val="22"/>
        </w:rPr>
        <w:t>„</w:t>
      </w:r>
      <w:r w:rsidR="006018E7">
        <w:rPr>
          <w:rFonts w:cs="Lucida Sans Unicode"/>
          <w:sz w:val="22"/>
          <w:szCs w:val="22"/>
        </w:rPr>
        <w:t xml:space="preserve">Durch Investitionen in moderne Technologien tragen wir dazu bei, dass der Standort Deutschland auch im internationalen Wettbewerb zukunftsfähig bleibt. </w:t>
      </w:r>
      <w:r w:rsidR="001E265A">
        <w:rPr>
          <w:rFonts w:cs="Lucida Sans Unicode"/>
          <w:sz w:val="22"/>
          <w:szCs w:val="22"/>
        </w:rPr>
        <w:t xml:space="preserve">Zudem unterstützen wir mit der hocheffizienten Anlage </w:t>
      </w:r>
      <w:r w:rsidR="001E265A" w:rsidRPr="00097EF6">
        <w:rPr>
          <w:rFonts w:cs="Lucida Sans Unicode"/>
          <w:sz w:val="22"/>
          <w:szCs w:val="22"/>
        </w:rPr>
        <w:t xml:space="preserve">das Ziel der </w:t>
      </w:r>
      <w:r w:rsidR="001E265A">
        <w:rPr>
          <w:rFonts w:cs="Lucida Sans Unicode"/>
          <w:sz w:val="22"/>
          <w:szCs w:val="22"/>
        </w:rPr>
        <w:t>Politik</w:t>
      </w:r>
      <w:r w:rsidR="001E265A" w:rsidRPr="00097EF6">
        <w:rPr>
          <w:rFonts w:cs="Lucida Sans Unicode"/>
          <w:sz w:val="22"/>
          <w:szCs w:val="22"/>
        </w:rPr>
        <w:t>, den Beitrag der Stromerzeugung aus Kraft-Wärme-Kopplung in Deutschland von derzeit 16 auf 25 Prozent bis 2020 zu erhöhen</w:t>
      </w:r>
      <w:r w:rsidR="001E265A">
        <w:rPr>
          <w:rFonts w:cs="Lucida Sans Unicode"/>
          <w:sz w:val="22"/>
          <w:szCs w:val="22"/>
        </w:rPr>
        <w:t>.“</w:t>
      </w:r>
    </w:p>
    <w:p w14:paraId="539AD844" w14:textId="77777777" w:rsidR="00295690" w:rsidRDefault="00295690" w:rsidP="004D37E8">
      <w:pPr>
        <w:spacing w:line="264" w:lineRule="auto"/>
        <w:ind w:left="0" w:right="0"/>
        <w:rPr>
          <w:rFonts w:cs="Lucida Sans Unicode"/>
          <w:sz w:val="22"/>
          <w:szCs w:val="22"/>
        </w:rPr>
      </w:pPr>
    </w:p>
    <w:p w14:paraId="76677893" w14:textId="2787B80A" w:rsidR="00295690" w:rsidRDefault="00295690" w:rsidP="004D37E8">
      <w:pPr>
        <w:spacing w:line="264" w:lineRule="auto"/>
        <w:ind w:left="0" w:right="0"/>
        <w:rPr>
          <w:rFonts w:cs="Lucida Sans Unicode"/>
          <w:sz w:val="22"/>
          <w:szCs w:val="22"/>
        </w:rPr>
      </w:pPr>
      <w:r>
        <w:rPr>
          <w:rFonts w:cs="Lucida Sans Unicode"/>
          <w:sz w:val="22"/>
          <w:szCs w:val="22"/>
        </w:rPr>
        <w:t>D</w:t>
      </w:r>
      <w:r w:rsidR="00F32F25">
        <w:rPr>
          <w:rFonts w:cs="Lucida Sans Unicode"/>
          <w:sz w:val="22"/>
          <w:szCs w:val="22"/>
        </w:rPr>
        <w:t xml:space="preserve">as Spezialchemieunternehmen </w:t>
      </w:r>
      <w:r>
        <w:rPr>
          <w:rFonts w:cs="Lucida Sans Unicode"/>
          <w:sz w:val="22"/>
          <w:szCs w:val="22"/>
        </w:rPr>
        <w:t>erzeugt seit Jahrzehnten den weitaus überwieg</w:t>
      </w:r>
      <w:r w:rsidR="00F84A1A">
        <w:rPr>
          <w:rFonts w:cs="Lucida Sans Unicode"/>
          <w:sz w:val="22"/>
          <w:szCs w:val="22"/>
        </w:rPr>
        <w:t xml:space="preserve">enden Teil der am Standort </w:t>
      </w:r>
      <w:r>
        <w:rPr>
          <w:rFonts w:cs="Lucida Sans Unicode"/>
          <w:sz w:val="22"/>
          <w:szCs w:val="22"/>
        </w:rPr>
        <w:t>benötigten Energien selbst.</w:t>
      </w:r>
      <w:r w:rsidR="00784247">
        <w:rPr>
          <w:rFonts w:cs="Lucida Sans Unicode"/>
          <w:sz w:val="22"/>
          <w:szCs w:val="22"/>
        </w:rPr>
        <w:t xml:space="preserve"> </w:t>
      </w:r>
      <w:r w:rsidR="00784247">
        <w:rPr>
          <w:rFonts w:cs="Lucida Sans Unicode"/>
          <w:bCs/>
          <w:sz w:val="22"/>
          <w:szCs w:val="22"/>
        </w:rPr>
        <w:t xml:space="preserve">Das neue </w:t>
      </w:r>
      <w:proofErr w:type="spellStart"/>
      <w:r w:rsidR="00AE3284">
        <w:rPr>
          <w:rFonts w:cs="Lucida Sans Unicode"/>
          <w:bCs/>
          <w:sz w:val="22"/>
          <w:szCs w:val="22"/>
        </w:rPr>
        <w:t>G</w:t>
      </w:r>
      <w:r w:rsidR="009004C9">
        <w:rPr>
          <w:rFonts w:cs="Lucida Sans Unicode"/>
          <w:bCs/>
          <w:sz w:val="22"/>
          <w:szCs w:val="22"/>
        </w:rPr>
        <w:t>uD</w:t>
      </w:r>
      <w:proofErr w:type="spellEnd"/>
      <w:r w:rsidR="009004C9">
        <w:rPr>
          <w:rFonts w:cs="Lucida Sans Unicode"/>
          <w:bCs/>
          <w:sz w:val="22"/>
          <w:szCs w:val="22"/>
        </w:rPr>
        <w:t>-K</w:t>
      </w:r>
      <w:r w:rsidR="00784247">
        <w:rPr>
          <w:rFonts w:cs="Lucida Sans Unicode"/>
          <w:bCs/>
          <w:sz w:val="22"/>
          <w:szCs w:val="22"/>
        </w:rPr>
        <w:t xml:space="preserve">raftwerk ersetzt einen kohlebefeuerten Kraftwerksblock und </w:t>
      </w:r>
      <w:r w:rsidR="008509A7">
        <w:rPr>
          <w:rFonts w:cs="Lucida Sans Unicode"/>
          <w:sz w:val="22"/>
          <w:szCs w:val="22"/>
        </w:rPr>
        <w:t>ist damit ein wichtiger Baustein zur Stärkung des Versorgungsauftrages. Es</w:t>
      </w:r>
      <w:r w:rsidR="008509A7">
        <w:rPr>
          <w:rFonts w:cs="Lucida Sans Unicode"/>
          <w:bCs/>
          <w:sz w:val="22"/>
          <w:szCs w:val="22"/>
        </w:rPr>
        <w:t xml:space="preserve"> </w:t>
      </w:r>
      <w:r w:rsidR="00784247">
        <w:rPr>
          <w:rFonts w:cs="Lucida Sans Unicode"/>
          <w:bCs/>
          <w:sz w:val="22"/>
          <w:szCs w:val="22"/>
        </w:rPr>
        <w:t xml:space="preserve">ermöglicht, die rund 100 Produktionsanlagen noch differenzierter als bisher </w:t>
      </w:r>
      <w:r w:rsidR="008509A7">
        <w:rPr>
          <w:rFonts w:cs="Lucida Sans Unicode"/>
          <w:bCs/>
          <w:sz w:val="22"/>
          <w:szCs w:val="22"/>
        </w:rPr>
        <w:t xml:space="preserve">bedarfsgerecht </w:t>
      </w:r>
      <w:r w:rsidR="00784247">
        <w:rPr>
          <w:rFonts w:cs="Lucida Sans Unicode"/>
          <w:bCs/>
          <w:sz w:val="22"/>
          <w:szCs w:val="22"/>
        </w:rPr>
        <w:t>mit allen gängigen Dampfstufen und allen erforderlichen Stromstärken zu versorgen.</w:t>
      </w:r>
      <w:r w:rsidR="00F84A1A">
        <w:rPr>
          <w:rFonts w:cs="Lucida Sans Unicode"/>
          <w:bCs/>
          <w:sz w:val="22"/>
          <w:szCs w:val="22"/>
        </w:rPr>
        <w:t xml:space="preserve"> </w:t>
      </w:r>
      <w:r w:rsidR="00784247">
        <w:rPr>
          <w:rFonts w:cs="Lucida Sans Unicode"/>
          <w:sz w:val="22"/>
          <w:szCs w:val="22"/>
        </w:rPr>
        <w:t xml:space="preserve">Durch die erhöhte Flexibilität im Vergleich zu dem bisherigen Kohleblock sowie die verminderte Abhängigkeit von der Kohle im Brennstoffmix wird zudem die Wettbewerbsfähigkeit des </w:t>
      </w:r>
      <w:r w:rsidR="00F84A1A">
        <w:rPr>
          <w:rFonts w:cs="Lucida Sans Unicode"/>
          <w:sz w:val="22"/>
          <w:szCs w:val="22"/>
        </w:rPr>
        <w:t>Chemieparks</w:t>
      </w:r>
      <w:r w:rsidR="00784247">
        <w:rPr>
          <w:rFonts w:cs="Lucida Sans Unicode"/>
          <w:sz w:val="22"/>
          <w:szCs w:val="22"/>
        </w:rPr>
        <w:t xml:space="preserve"> gestärkt.</w:t>
      </w:r>
    </w:p>
    <w:p w14:paraId="7A89915D" w14:textId="77777777" w:rsidR="00295690" w:rsidRDefault="00295690" w:rsidP="004D37E8">
      <w:pPr>
        <w:spacing w:line="264" w:lineRule="auto"/>
        <w:ind w:left="0" w:right="0"/>
        <w:rPr>
          <w:rFonts w:cs="Lucida Sans Unicode"/>
          <w:sz w:val="22"/>
          <w:szCs w:val="22"/>
        </w:rPr>
      </w:pPr>
    </w:p>
    <w:p w14:paraId="12B7B427" w14:textId="0D99DA70" w:rsidR="008D5AD5" w:rsidRPr="00EB2740" w:rsidRDefault="00BE13EB" w:rsidP="008D5AD5">
      <w:pPr>
        <w:spacing w:line="264" w:lineRule="auto"/>
        <w:ind w:left="0" w:right="0"/>
        <w:rPr>
          <w:rFonts w:ascii="Lucida Sans" w:hAnsi="Lucida Sans" w:cs="Lucida Sans Unicode"/>
          <w:sz w:val="22"/>
          <w:szCs w:val="22"/>
        </w:rPr>
      </w:pPr>
      <w:r>
        <w:rPr>
          <w:rFonts w:cs="Lucida Sans Unicode"/>
          <w:sz w:val="22"/>
          <w:szCs w:val="22"/>
        </w:rPr>
        <w:t>„Gut, dass der Chemies</w:t>
      </w:r>
      <w:r w:rsidR="008D5AD5">
        <w:rPr>
          <w:rFonts w:cs="Lucida Sans Unicode"/>
          <w:sz w:val="22"/>
          <w:szCs w:val="22"/>
        </w:rPr>
        <w:t>tandort Marl durch diese Zukunftsinvestition weiter gestärkt wird. Diese Investition in wirtschaftliche und umweltschonende Technologie zeigt einmal mehr, dass der Erhalt und die Förderung industrieller Strukturen und eine bessere Umweltsituation keine Gegensätze sein müssen“, sagt</w:t>
      </w:r>
      <w:r>
        <w:rPr>
          <w:rFonts w:cs="Lucida Sans Unicode"/>
          <w:sz w:val="22"/>
          <w:szCs w:val="22"/>
        </w:rPr>
        <w:t>e</w:t>
      </w:r>
      <w:r w:rsidR="008D5AD5">
        <w:rPr>
          <w:rFonts w:cs="Lucida Sans Unicode"/>
          <w:sz w:val="22"/>
          <w:szCs w:val="22"/>
        </w:rPr>
        <w:t xml:space="preserve"> </w:t>
      </w:r>
      <w:proofErr w:type="spellStart"/>
      <w:r w:rsidR="008D5AD5">
        <w:rPr>
          <w:rFonts w:cs="Lucida Sans Unicode"/>
          <w:sz w:val="22"/>
          <w:szCs w:val="22"/>
        </w:rPr>
        <w:t>Cay</w:t>
      </w:r>
      <w:proofErr w:type="spellEnd"/>
      <w:r w:rsidR="008D5AD5">
        <w:rPr>
          <w:rFonts w:cs="Lucida Sans Unicode"/>
          <w:sz w:val="22"/>
          <w:szCs w:val="22"/>
        </w:rPr>
        <w:t xml:space="preserve"> </w:t>
      </w:r>
      <w:proofErr w:type="spellStart"/>
      <w:r w:rsidR="008D5AD5">
        <w:rPr>
          <w:rFonts w:cs="Lucida Sans Unicode"/>
          <w:sz w:val="22"/>
          <w:szCs w:val="22"/>
        </w:rPr>
        <w:t>Süberkrüb</w:t>
      </w:r>
      <w:proofErr w:type="spellEnd"/>
      <w:r w:rsidR="008D5AD5">
        <w:rPr>
          <w:rFonts w:cs="Lucida Sans Unicode"/>
          <w:sz w:val="22"/>
          <w:szCs w:val="22"/>
        </w:rPr>
        <w:t xml:space="preserve">, Landrat Kreis Recklinghausen, zur Inbetriebnahme des neuen </w:t>
      </w:r>
      <w:r w:rsidR="008D5AD5" w:rsidRPr="00EB2740">
        <w:rPr>
          <w:rFonts w:ascii="Lucida Sans" w:hAnsi="Lucida Sans" w:cs="Lucida Sans Unicode"/>
          <w:sz w:val="22"/>
          <w:szCs w:val="22"/>
        </w:rPr>
        <w:t>Kraftwerks.</w:t>
      </w:r>
    </w:p>
    <w:p w14:paraId="20FAF52D" w14:textId="77777777" w:rsidR="008D5AD5" w:rsidRPr="00645207" w:rsidRDefault="008D5AD5" w:rsidP="004D37E8">
      <w:pPr>
        <w:spacing w:line="264" w:lineRule="auto"/>
        <w:ind w:left="0" w:right="0"/>
        <w:rPr>
          <w:rFonts w:cs="Lucida Sans Unicode"/>
          <w:sz w:val="22"/>
          <w:szCs w:val="22"/>
        </w:rPr>
      </w:pPr>
    </w:p>
    <w:p w14:paraId="1C223821" w14:textId="5064CA30" w:rsidR="00202ECF" w:rsidRPr="00645207" w:rsidRDefault="00202ECF" w:rsidP="00645207">
      <w:pPr>
        <w:spacing w:line="264" w:lineRule="auto"/>
        <w:ind w:left="0" w:right="0"/>
        <w:rPr>
          <w:rFonts w:cs="Lucida Sans Unicode"/>
          <w:sz w:val="22"/>
          <w:szCs w:val="22"/>
        </w:rPr>
      </w:pPr>
      <w:r w:rsidRPr="00645207">
        <w:rPr>
          <w:rFonts w:cs="Lucida Sans Unicode"/>
          <w:sz w:val="22"/>
          <w:szCs w:val="22"/>
        </w:rPr>
        <w:lastRenderedPageBreak/>
        <w:t>„Heute ist ein guter Tag</w:t>
      </w:r>
      <w:r w:rsidR="00EB2740" w:rsidRPr="00645207">
        <w:rPr>
          <w:rFonts w:cs="Lucida Sans Unicode"/>
          <w:sz w:val="22"/>
          <w:szCs w:val="22"/>
        </w:rPr>
        <w:t xml:space="preserve"> für Marl und die Region“, betonte</w:t>
      </w:r>
      <w:r w:rsidRPr="00645207">
        <w:rPr>
          <w:rFonts w:cs="Lucida Sans Unicode"/>
          <w:sz w:val="22"/>
          <w:szCs w:val="22"/>
        </w:rPr>
        <w:t xml:space="preserve"> Marls Bürgermeister Werner Arndt. „Das neue Gas- und Dampfturbinenkraftwerk sichert nicht nur die Fernwärmeversorgung für Marl, es leistet darüber hinaus einen wichtigen Be</w:t>
      </w:r>
      <w:r w:rsidR="00F32F25">
        <w:rPr>
          <w:rFonts w:cs="Lucida Sans Unicode"/>
          <w:sz w:val="22"/>
          <w:szCs w:val="22"/>
        </w:rPr>
        <w:t>i</w:t>
      </w:r>
      <w:r w:rsidRPr="00645207">
        <w:rPr>
          <w:rFonts w:cs="Lucida Sans Unicode"/>
          <w:sz w:val="22"/>
          <w:szCs w:val="22"/>
        </w:rPr>
        <w:t>trag zur Energieversorgung des Chemieparks und damit auch zur Sicherung des Chemiestandortes Marl mit über 10.000 Arbeits- und Ausbildungsplätzen, die für unsere Stadt und unsere Region unverzichtbar sind“.</w:t>
      </w:r>
    </w:p>
    <w:p w14:paraId="0A9AA7A2" w14:textId="69E91BC2" w:rsidR="00921044" w:rsidRPr="00645207" w:rsidRDefault="00921044" w:rsidP="00022927">
      <w:pPr>
        <w:spacing w:line="264" w:lineRule="auto"/>
        <w:ind w:left="0" w:right="0"/>
        <w:rPr>
          <w:rFonts w:cs="Lucida Sans Unicode"/>
          <w:sz w:val="22"/>
          <w:szCs w:val="22"/>
        </w:rPr>
      </w:pPr>
    </w:p>
    <w:p w14:paraId="0BF534DE" w14:textId="77777777" w:rsidR="00311A0D" w:rsidRPr="00311A0D" w:rsidRDefault="00311A0D" w:rsidP="00022927">
      <w:pPr>
        <w:spacing w:line="264" w:lineRule="auto"/>
        <w:ind w:left="0" w:right="0"/>
        <w:rPr>
          <w:rFonts w:cs="Lucida Sans Unicode"/>
          <w:b/>
          <w:sz w:val="22"/>
          <w:szCs w:val="22"/>
        </w:rPr>
      </w:pPr>
      <w:r w:rsidRPr="00311A0D">
        <w:rPr>
          <w:rFonts w:cs="Lucida Sans Unicode"/>
          <w:b/>
          <w:sz w:val="22"/>
          <w:szCs w:val="22"/>
        </w:rPr>
        <w:t xml:space="preserve">Auszeichnung durch </w:t>
      </w:r>
      <w:proofErr w:type="spellStart"/>
      <w:r w:rsidRPr="00311A0D">
        <w:rPr>
          <w:rFonts w:cs="Lucida Sans Unicode"/>
          <w:b/>
          <w:sz w:val="22"/>
          <w:szCs w:val="22"/>
        </w:rPr>
        <w:t>KlimaExpo.NRW</w:t>
      </w:r>
      <w:proofErr w:type="spellEnd"/>
    </w:p>
    <w:p w14:paraId="58F9DB39" w14:textId="77777777" w:rsidR="00311A0D" w:rsidRPr="00311A0D" w:rsidRDefault="00311A0D" w:rsidP="00311A0D">
      <w:pPr>
        <w:spacing w:line="264" w:lineRule="auto"/>
        <w:ind w:left="0" w:right="0"/>
        <w:rPr>
          <w:rFonts w:cs="Lucida Sans Unicode"/>
          <w:sz w:val="22"/>
          <w:szCs w:val="22"/>
        </w:rPr>
      </w:pPr>
    </w:p>
    <w:p w14:paraId="3CEEA49D" w14:textId="4013E974" w:rsidR="001A793D" w:rsidRDefault="001B2AE9" w:rsidP="00311A0D">
      <w:pPr>
        <w:pStyle w:val="Kopfzeile"/>
        <w:spacing w:line="264" w:lineRule="auto"/>
        <w:ind w:left="0" w:right="0"/>
        <w:rPr>
          <w:rFonts w:eastAsiaTheme="minorHAnsi" w:cs="Lucida Sans Unicode"/>
          <w:sz w:val="22"/>
          <w:szCs w:val="22"/>
          <w:lang w:eastAsia="en-US"/>
        </w:rPr>
      </w:pPr>
      <w:r>
        <w:rPr>
          <w:rFonts w:eastAsiaTheme="minorHAnsi" w:cs="Lucida Sans Unicode"/>
          <w:sz w:val="22"/>
          <w:szCs w:val="22"/>
          <w:lang w:eastAsia="en-US"/>
        </w:rPr>
        <w:t xml:space="preserve">Evonik </w:t>
      </w:r>
      <w:r w:rsidR="00ED6230">
        <w:rPr>
          <w:rFonts w:eastAsiaTheme="minorHAnsi" w:cs="Lucida Sans Unicode"/>
          <w:sz w:val="22"/>
          <w:szCs w:val="22"/>
          <w:lang w:eastAsia="en-US"/>
        </w:rPr>
        <w:t xml:space="preserve">und E.ON </w:t>
      </w:r>
      <w:r>
        <w:rPr>
          <w:rFonts w:eastAsiaTheme="minorHAnsi" w:cs="Lucida Sans Unicode"/>
          <w:sz w:val="22"/>
          <w:szCs w:val="22"/>
          <w:lang w:eastAsia="en-US"/>
        </w:rPr>
        <w:t>wurde</w:t>
      </w:r>
      <w:r w:rsidR="00ED6230">
        <w:rPr>
          <w:rFonts w:eastAsiaTheme="minorHAnsi" w:cs="Lucida Sans Unicode"/>
          <w:sz w:val="22"/>
          <w:szCs w:val="22"/>
          <w:lang w:eastAsia="en-US"/>
        </w:rPr>
        <w:t>n</w:t>
      </w:r>
      <w:r>
        <w:rPr>
          <w:rFonts w:eastAsiaTheme="minorHAnsi" w:cs="Lucida Sans Unicode"/>
          <w:sz w:val="22"/>
          <w:szCs w:val="22"/>
          <w:lang w:eastAsia="en-US"/>
        </w:rPr>
        <w:t xml:space="preserve"> </w:t>
      </w:r>
      <w:r w:rsidR="00EB25D9">
        <w:rPr>
          <w:rFonts w:eastAsiaTheme="minorHAnsi" w:cs="Lucida Sans Unicode"/>
          <w:sz w:val="22"/>
          <w:szCs w:val="22"/>
          <w:lang w:eastAsia="en-US"/>
        </w:rPr>
        <w:t xml:space="preserve">mit dem </w:t>
      </w:r>
      <w:proofErr w:type="spellStart"/>
      <w:r w:rsidR="00EB25D9">
        <w:rPr>
          <w:rFonts w:eastAsiaTheme="minorHAnsi" w:cs="Lucida Sans Unicode"/>
          <w:sz w:val="22"/>
          <w:szCs w:val="22"/>
          <w:lang w:eastAsia="en-US"/>
        </w:rPr>
        <w:t>GuD</w:t>
      </w:r>
      <w:proofErr w:type="spellEnd"/>
      <w:r w:rsidR="00EB25D9">
        <w:rPr>
          <w:rFonts w:eastAsiaTheme="minorHAnsi" w:cs="Lucida Sans Unicode"/>
          <w:sz w:val="22"/>
          <w:szCs w:val="22"/>
          <w:lang w:eastAsia="en-US"/>
        </w:rPr>
        <w:t xml:space="preserve">-Kraftwerk </w:t>
      </w:r>
      <w:r>
        <w:rPr>
          <w:rFonts w:eastAsiaTheme="minorHAnsi" w:cs="Lucida Sans Unicode"/>
          <w:sz w:val="22"/>
          <w:szCs w:val="22"/>
          <w:lang w:eastAsia="en-US"/>
        </w:rPr>
        <w:t>für ihr</w:t>
      </w:r>
      <w:r w:rsidR="009322AE">
        <w:rPr>
          <w:rFonts w:eastAsiaTheme="minorHAnsi" w:cs="Lucida Sans Unicode"/>
          <w:sz w:val="22"/>
          <w:szCs w:val="22"/>
          <w:lang w:eastAsia="en-US"/>
        </w:rPr>
        <w:t>en</w:t>
      </w:r>
      <w:r w:rsidRPr="00311A0D">
        <w:rPr>
          <w:rFonts w:eastAsiaTheme="minorHAnsi" w:cs="Lucida Sans Unicode"/>
          <w:sz w:val="22"/>
          <w:szCs w:val="22"/>
          <w:lang w:eastAsia="en-US"/>
        </w:rPr>
        <w:t xml:space="preserve"> </w:t>
      </w:r>
      <w:r w:rsidR="005922EA">
        <w:rPr>
          <w:rFonts w:eastAsiaTheme="minorHAnsi" w:cs="Lucida Sans Unicode"/>
          <w:sz w:val="22"/>
          <w:szCs w:val="22"/>
          <w:lang w:eastAsia="en-US"/>
        </w:rPr>
        <w:t xml:space="preserve">Beitrag zum </w:t>
      </w:r>
      <w:r w:rsidRPr="00311A0D">
        <w:rPr>
          <w:rFonts w:eastAsiaTheme="minorHAnsi" w:cs="Lucida Sans Unicode"/>
          <w:sz w:val="22"/>
          <w:szCs w:val="22"/>
          <w:lang w:eastAsia="en-US"/>
        </w:rPr>
        <w:t xml:space="preserve">Klimaschutz </w:t>
      </w:r>
      <w:r>
        <w:rPr>
          <w:rFonts w:eastAsiaTheme="minorHAnsi" w:cs="Lucida Sans Unicode"/>
          <w:sz w:val="22"/>
          <w:szCs w:val="22"/>
          <w:lang w:eastAsia="en-US"/>
        </w:rPr>
        <w:t xml:space="preserve">in die </w:t>
      </w:r>
      <w:r w:rsidRPr="00311A0D">
        <w:rPr>
          <w:rFonts w:eastAsiaTheme="minorHAnsi" w:cs="Lucida Sans Unicode"/>
          <w:sz w:val="22"/>
          <w:szCs w:val="22"/>
          <w:lang w:eastAsia="en-US"/>
        </w:rPr>
        <w:t>dezentrale Leistungsschau</w:t>
      </w:r>
      <w:r>
        <w:rPr>
          <w:rFonts w:eastAsiaTheme="minorHAnsi" w:cs="Lucida Sans Unicode"/>
          <w:sz w:val="22"/>
          <w:szCs w:val="22"/>
          <w:lang w:eastAsia="en-US"/>
        </w:rPr>
        <w:t xml:space="preserve"> der </w:t>
      </w:r>
      <w:proofErr w:type="spellStart"/>
      <w:r w:rsidRPr="00311A0D">
        <w:rPr>
          <w:rFonts w:eastAsiaTheme="minorHAnsi" w:cs="Lucida Sans Unicode"/>
          <w:sz w:val="22"/>
          <w:szCs w:val="22"/>
          <w:lang w:eastAsia="en-US"/>
        </w:rPr>
        <w:t>KlimaExpo.NRW</w:t>
      </w:r>
      <w:proofErr w:type="spellEnd"/>
      <w:r w:rsidRPr="00311A0D">
        <w:rPr>
          <w:rFonts w:eastAsiaTheme="minorHAnsi" w:cs="Lucida Sans Unicode"/>
          <w:sz w:val="22"/>
          <w:szCs w:val="22"/>
          <w:lang w:eastAsia="en-US"/>
        </w:rPr>
        <w:t xml:space="preserve"> aufgenommen. </w:t>
      </w:r>
      <w:r>
        <w:rPr>
          <w:rFonts w:eastAsiaTheme="minorHAnsi" w:cs="Lucida Sans Unicode"/>
          <w:sz w:val="22"/>
          <w:szCs w:val="22"/>
          <w:lang w:eastAsia="en-US"/>
        </w:rPr>
        <w:t xml:space="preserve"> Im Rahmen der offiziellen Inbetriebnahme des G</w:t>
      </w:r>
      <w:r w:rsidR="00DA33EC">
        <w:rPr>
          <w:rFonts w:eastAsiaTheme="minorHAnsi" w:cs="Lucida Sans Unicode"/>
          <w:sz w:val="22"/>
          <w:szCs w:val="22"/>
          <w:lang w:eastAsia="en-US"/>
        </w:rPr>
        <w:t xml:space="preserve">as- </w:t>
      </w:r>
      <w:r>
        <w:rPr>
          <w:rFonts w:eastAsiaTheme="minorHAnsi" w:cs="Lucida Sans Unicode"/>
          <w:sz w:val="22"/>
          <w:szCs w:val="22"/>
          <w:lang w:eastAsia="en-US"/>
        </w:rPr>
        <w:t>u</w:t>
      </w:r>
      <w:r w:rsidR="00DA33EC">
        <w:rPr>
          <w:rFonts w:eastAsiaTheme="minorHAnsi" w:cs="Lucida Sans Unicode"/>
          <w:sz w:val="22"/>
          <w:szCs w:val="22"/>
          <w:lang w:eastAsia="en-US"/>
        </w:rPr>
        <w:t xml:space="preserve">nd </w:t>
      </w:r>
      <w:r>
        <w:rPr>
          <w:rFonts w:eastAsiaTheme="minorHAnsi" w:cs="Lucida Sans Unicode"/>
          <w:sz w:val="22"/>
          <w:szCs w:val="22"/>
          <w:lang w:eastAsia="en-US"/>
        </w:rPr>
        <w:t>D</w:t>
      </w:r>
      <w:r w:rsidR="00DA33EC">
        <w:rPr>
          <w:rFonts w:eastAsiaTheme="minorHAnsi" w:cs="Lucida Sans Unicode"/>
          <w:sz w:val="22"/>
          <w:szCs w:val="22"/>
          <w:lang w:eastAsia="en-US"/>
        </w:rPr>
        <w:t>ampfturbinenkraftwerks</w:t>
      </w:r>
      <w:r>
        <w:rPr>
          <w:rFonts w:eastAsiaTheme="minorHAnsi" w:cs="Lucida Sans Unicode"/>
          <w:sz w:val="22"/>
          <w:szCs w:val="22"/>
          <w:lang w:eastAsia="en-US"/>
        </w:rPr>
        <w:t xml:space="preserve"> übergab </w:t>
      </w:r>
      <w:r w:rsidR="00EE4349" w:rsidRPr="00311A0D">
        <w:rPr>
          <w:rFonts w:eastAsiaTheme="minorHAnsi" w:cs="Lucida Sans Unicode"/>
          <w:sz w:val="22"/>
          <w:szCs w:val="22"/>
          <w:lang w:eastAsia="en-US"/>
        </w:rPr>
        <w:t xml:space="preserve">Dr. Heinrich Dornbusch, Geschäftsführer </w:t>
      </w:r>
      <w:proofErr w:type="spellStart"/>
      <w:r w:rsidR="00EE4349" w:rsidRPr="00311A0D">
        <w:rPr>
          <w:rFonts w:eastAsiaTheme="minorHAnsi" w:cs="Lucida Sans Unicode"/>
          <w:sz w:val="22"/>
          <w:szCs w:val="22"/>
          <w:lang w:eastAsia="en-US"/>
        </w:rPr>
        <w:t>KlimaExpo.NRW</w:t>
      </w:r>
      <w:proofErr w:type="spellEnd"/>
      <w:r w:rsidR="00EE4349" w:rsidRPr="00311A0D">
        <w:rPr>
          <w:rFonts w:eastAsiaTheme="minorHAnsi" w:cs="Lucida Sans Unicode"/>
          <w:sz w:val="22"/>
          <w:szCs w:val="22"/>
          <w:lang w:eastAsia="en-US"/>
        </w:rPr>
        <w:t>, die dazugehörige Urkunde und Plakette</w:t>
      </w:r>
      <w:r w:rsidR="007879C0">
        <w:rPr>
          <w:rFonts w:eastAsiaTheme="minorHAnsi" w:cs="Lucida Sans Unicode"/>
          <w:sz w:val="22"/>
          <w:szCs w:val="22"/>
          <w:lang w:eastAsia="en-US"/>
        </w:rPr>
        <w:t xml:space="preserve"> an </w:t>
      </w:r>
      <w:r w:rsidR="00B12886">
        <w:rPr>
          <w:rFonts w:eastAsiaTheme="minorHAnsi" w:cs="Lucida Sans Unicode"/>
          <w:sz w:val="22"/>
          <w:szCs w:val="22"/>
          <w:lang w:eastAsia="en-US"/>
        </w:rPr>
        <w:t>Evonik</w:t>
      </w:r>
      <w:r w:rsidR="00EE4349" w:rsidRPr="00311A0D">
        <w:rPr>
          <w:rFonts w:eastAsiaTheme="minorHAnsi" w:cs="Lucida Sans Unicode"/>
          <w:sz w:val="22"/>
          <w:szCs w:val="22"/>
          <w:lang w:eastAsia="en-US"/>
        </w:rPr>
        <w:t>.</w:t>
      </w:r>
    </w:p>
    <w:p w14:paraId="3FF58899" w14:textId="77777777" w:rsidR="001A793D" w:rsidRDefault="001A793D" w:rsidP="00311A0D">
      <w:pPr>
        <w:pStyle w:val="Kopfzeile"/>
        <w:spacing w:line="264" w:lineRule="auto"/>
        <w:ind w:left="0" w:right="0"/>
        <w:rPr>
          <w:rFonts w:eastAsiaTheme="minorHAnsi" w:cs="Lucida Sans Unicode"/>
          <w:sz w:val="22"/>
          <w:szCs w:val="22"/>
          <w:lang w:eastAsia="en-US"/>
        </w:rPr>
      </w:pPr>
    </w:p>
    <w:p w14:paraId="49863A10" w14:textId="77777777" w:rsidR="001A793D" w:rsidRDefault="001A793D" w:rsidP="00311A0D">
      <w:pPr>
        <w:pStyle w:val="Kopfzeile"/>
        <w:spacing w:line="264" w:lineRule="auto"/>
        <w:ind w:left="0" w:right="0"/>
        <w:rPr>
          <w:rFonts w:eastAsiaTheme="minorHAnsi" w:cs="Lucida Sans Unicode"/>
          <w:sz w:val="22"/>
          <w:szCs w:val="22"/>
          <w:lang w:eastAsia="en-US"/>
        </w:rPr>
      </w:pPr>
    </w:p>
    <w:p w14:paraId="1057CC66" w14:textId="77777777" w:rsidR="009E6921" w:rsidRPr="009E6921" w:rsidRDefault="00D31963" w:rsidP="009E6921">
      <w:pPr>
        <w:autoSpaceDE w:val="0"/>
        <w:autoSpaceDN w:val="0"/>
        <w:adjustRightInd w:val="0"/>
        <w:spacing w:line="220" w:lineRule="exact"/>
        <w:ind w:left="0" w:right="0"/>
        <w:rPr>
          <w:rFonts w:cs="Lucida Sans Unicode"/>
          <w:b/>
          <w:color w:val="000000"/>
        </w:rPr>
      </w:pPr>
      <w:r>
        <w:rPr>
          <w:rFonts w:cs="Lucida Sans Unicode"/>
          <w:b/>
          <w:color w:val="000000"/>
        </w:rPr>
        <w:t>Informationen zu Evonik</w:t>
      </w:r>
    </w:p>
    <w:p w14:paraId="13491BC1" w14:textId="77777777" w:rsidR="007136FA" w:rsidRDefault="007136FA" w:rsidP="007136F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76BA8584" w14:textId="77777777" w:rsidR="00D31963" w:rsidRDefault="00D31963" w:rsidP="00B8178B">
      <w:pPr>
        <w:autoSpaceDE w:val="0"/>
        <w:autoSpaceDN w:val="0"/>
        <w:adjustRightInd w:val="0"/>
        <w:spacing w:line="220" w:lineRule="exact"/>
        <w:ind w:left="0" w:right="0"/>
      </w:pPr>
    </w:p>
    <w:p w14:paraId="6CA100F4" w14:textId="77777777" w:rsidR="00D31963" w:rsidRPr="00D31963" w:rsidRDefault="00D31963" w:rsidP="00B8178B">
      <w:pPr>
        <w:autoSpaceDE w:val="0"/>
        <w:autoSpaceDN w:val="0"/>
        <w:adjustRightInd w:val="0"/>
        <w:spacing w:line="220" w:lineRule="exact"/>
        <w:ind w:left="0" w:right="0"/>
        <w:rPr>
          <w:b/>
        </w:rPr>
      </w:pPr>
      <w:r w:rsidRPr="00D31963">
        <w:rPr>
          <w:b/>
        </w:rPr>
        <w:t>Informationen zu E.ON</w:t>
      </w:r>
      <w:r w:rsidR="009004C9">
        <w:rPr>
          <w:b/>
        </w:rPr>
        <w:t xml:space="preserve"> </w:t>
      </w:r>
      <w:proofErr w:type="spellStart"/>
      <w:r w:rsidR="009004C9">
        <w:rPr>
          <w:b/>
        </w:rPr>
        <w:t>Connecting</w:t>
      </w:r>
      <w:proofErr w:type="spellEnd"/>
      <w:r w:rsidR="009004C9">
        <w:rPr>
          <w:b/>
        </w:rPr>
        <w:t xml:space="preserve"> </w:t>
      </w:r>
      <w:proofErr w:type="spellStart"/>
      <w:r w:rsidR="009004C9">
        <w:rPr>
          <w:b/>
        </w:rPr>
        <w:t>Energies</w:t>
      </w:r>
      <w:proofErr w:type="spellEnd"/>
    </w:p>
    <w:p w14:paraId="77AE6EF9" w14:textId="055A0299" w:rsidR="00775064" w:rsidRDefault="009004C9" w:rsidP="009E6921">
      <w:pPr>
        <w:autoSpaceDE w:val="0"/>
        <w:autoSpaceDN w:val="0"/>
        <w:adjustRightInd w:val="0"/>
        <w:spacing w:line="220" w:lineRule="exact"/>
        <w:ind w:left="0" w:right="0"/>
      </w:pPr>
      <w:r w:rsidRPr="009004C9">
        <w:t xml:space="preserve">Als eine Tochter des E.ON-Konzerns </w:t>
      </w:r>
      <w:r w:rsidR="005F4D96">
        <w:t xml:space="preserve">ist </w:t>
      </w:r>
      <w:r w:rsidRPr="009004C9">
        <w:t xml:space="preserve">E.ON </w:t>
      </w:r>
      <w:proofErr w:type="spellStart"/>
      <w:r w:rsidRPr="009004C9">
        <w:t>Connecting</w:t>
      </w:r>
      <w:proofErr w:type="spellEnd"/>
      <w:r w:rsidRPr="009004C9">
        <w:t xml:space="preserve"> </w:t>
      </w:r>
      <w:proofErr w:type="spellStart"/>
      <w:r w:rsidRPr="009004C9">
        <w:t>Energies</w:t>
      </w:r>
      <w:proofErr w:type="spellEnd"/>
      <w:r w:rsidRPr="009004C9">
        <w:t xml:space="preserve"> </w:t>
      </w:r>
      <w:r w:rsidR="005F4D96">
        <w:t xml:space="preserve">spezialisiert </w:t>
      </w:r>
      <w:r w:rsidRPr="009004C9">
        <w:t>auf integrierte Energielösungen für Kunden aus Gewerbe</w:t>
      </w:r>
      <w:r w:rsidR="005F4D96">
        <w:t xml:space="preserve"> und Industrie sowie </w:t>
      </w:r>
      <w:r w:rsidRPr="009004C9">
        <w:t xml:space="preserve">dem öffentlichen Sektor. Das Unternehmen </w:t>
      </w:r>
      <w:r w:rsidR="005F4D96">
        <w:t xml:space="preserve">bietet maßgeschneiderte Lösungen in den Bereichen Energieeffizienz, dezentrale Energieerzeugung, Flexibilität, Virtuelle Kraftwerke und Batteriespeicher. Als Energiepartner erzielt E.ON </w:t>
      </w:r>
      <w:proofErr w:type="spellStart"/>
      <w:r w:rsidR="005F4D96">
        <w:t>Connecting</w:t>
      </w:r>
      <w:proofErr w:type="spellEnd"/>
      <w:r w:rsidR="005F4D96">
        <w:t xml:space="preserve"> </w:t>
      </w:r>
      <w:proofErr w:type="spellStart"/>
      <w:r w:rsidR="005F4D96">
        <w:t>Energies</w:t>
      </w:r>
      <w:proofErr w:type="spellEnd"/>
      <w:r w:rsidR="005F4D96">
        <w:t xml:space="preserve"> Kosteneinsparungen und senkt den Energieverbrauch sowie die CO</w:t>
      </w:r>
      <w:r w:rsidR="005F4D96" w:rsidRPr="005F4D96">
        <w:rPr>
          <w:vertAlign w:val="subscript"/>
        </w:rPr>
        <w:t>2</w:t>
      </w:r>
      <w:r w:rsidR="005F4D96">
        <w:t>-Emissionen für Kunden nachhaltig.</w:t>
      </w:r>
      <w:bookmarkStart w:id="0" w:name="_GoBack"/>
      <w:bookmarkEnd w:id="0"/>
    </w:p>
    <w:p w14:paraId="79E43AAB" w14:textId="77777777" w:rsidR="002D129B" w:rsidRPr="009E6921" w:rsidRDefault="002D129B" w:rsidP="009E6921">
      <w:pPr>
        <w:autoSpaceDE w:val="0"/>
        <w:autoSpaceDN w:val="0"/>
        <w:adjustRightInd w:val="0"/>
        <w:spacing w:line="220" w:lineRule="exact"/>
        <w:ind w:left="0" w:right="0"/>
        <w:rPr>
          <w:rFonts w:cs="Lucida Sans Unicode"/>
          <w:b/>
          <w:position w:val="0"/>
          <w:szCs w:val="18"/>
        </w:rPr>
      </w:pPr>
    </w:p>
    <w:p w14:paraId="43ABA7D5" w14:textId="77777777"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14:paraId="2B527E02" w14:textId="77777777" w:rsidR="007136FA" w:rsidRPr="001B3A8C" w:rsidRDefault="007136FA" w:rsidP="007136FA">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w:t>
      </w:r>
      <w:r w:rsidRPr="001B3A8C">
        <w:rPr>
          <w:rFonts w:cs="Lucida Sans Unicode"/>
          <w:bCs/>
          <w:position w:val="0"/>
          <w:szCs w:val="18"/>
        </w:rPr>
        <w:lastRenderedPageBreak/>
        <w:t>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6B8CE39" w14:textId="77777777" w:rsidR="00856561" w:rsidRDefault="00856561">
      <w:pPr>
        <w:spacing w:line="240" w:lineRule="auto"/>
        <w:ind w:left="0" w:right="0"/>
        <w:rPr>
          <w:rFonts w:cs="Lucida Sans Unicode"/>
          <w:bCs/>
          <w:position w:val="0"/>
          <w:szCs w:val="18"/>
        </w:rPr>
      </w:pPr>
    </w:p>
    <w:sectPr w:rsidR="00856561">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F6C04" w14:textId="77777777" w:rsidR="004960F2" w:rsidRDefault="004960F2">
      <w:r>
        <w:separator/>
      </w:r>
    </w:p>
    <w:p w14:paraId="166FAA46" w14:textId="77777777" w:rsidR="004960F2" w:rsidRDefault="004960F2"/>
  </w:endnote>
  <w:endnote w:type="continuationSeparator" w:id="0">
    <w:p w14:paraId="4B76D716" w14:textId="77777777" w:rsidR="004960F2" w:rsidRDefault="004960F2">
      <w:r>
        <w:continuationSeparator/>
      </w:r>
    </w:p>
    <w:p w14:paraId="2926427B" w14:textId="77777777" w:rsidR="004960F2" w:rsidRDefault="00496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lo 11 K">
    <w:altName w:val="Polo 11 K"/>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3D260871" w14:textId="77777777">
      <w:trPr>
        <w:trHeight w:val="5348"/>
      </w:trPr>
      <w:tc>
        <w:tcPr>
          <w:tcW w:w="2562" w:type="dxa"/>
          <w:tcBorders>
            <w:top w:val="nil"/>
          </w:tcBorders>
          <w:vAlign w:val="bottom"/>
        </w:tcPr>
        <w:p w14:paraId="798D4F3E" w14:textId="77777777" w:rsidR="00DF1098" w:rsidRDefault="00DF1098">
          <w:pPr>
            <w:pStyle w:val="Fuzeile"/>
            <w:spacing w:line="180" w:lineRule="exact"/>
            <w:ind w:left="0" w:right="0"/>
            <w:rPr>
              <w:sz w:val="13"/>
              <w:szCs w:val="13"/>
            </w:rPr>
          </w:pPr>
        </w:p>
      </w:tc>
    </w:tr>
  </w:tbl>
  <w:p w14:paraId="771EA7E5"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F4D96">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F4D96">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A551B"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80CA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80CAD">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E7FA5" w14:textId="77777777" w:rsidR="004960F2" w:rsidRDefault="004960F2">
      <w:r>
        <w:separator/>
      </w:r>
    </w:p>
    <w:p w14:paraId="5D63BAE6" w14:textId="77777777" w:rsidR="004960F2" w:rsidRDefault="004960F2"/>
  </w:footnote>
  <w:footnote w:type="continuationSeparator" w:id="0">
    <w:p w14:paraId="3F6977E4" w14:textId="77777777" w:rsidR="004960F2" w:rsidRDefault="004960F2">
      <w:r>
        <w:continuationSeparator/>
      </w:r>
    </w:p>
    <w:p w14:paraId="4C2948A8" w14:textId="77777777" w:rsidR="004960F2" w:rsidRDefault="004960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3AB0CC39" w14:textId="77777777">
      <w:trPr>
        <w:trHeight w:hRule="exact" w:val="227"/>
      </w:trPr>
      <w:tc>
        <w:tcPr>
          <w:tcW w:w="2552" w:type="dxa"/>
          <w:shd w:val="clear" w:color="auto" w:fill="auto"/>
        </w:tcPr>
        <w:p w14:paraId="64B2CEB4" w14:textId="77777777" w:rsidR="00DF1098" w:rsidRDefault="00DF1098">
          <w:pPr>
            <w:pStyle w:val="E-Datum"/>
            <w:framePr w:wrap="auto" w:vAnchor="margin" w:hAnchor="text" w:xAlign="left" w:yAlign="inline"/>
            <w:suppressOverlap w:val="0"/>
          </w:pPr>
        </w:p>
      </w:tc>
    </w:tr>
    <w:tr w:rsidR="00DF1098" w14:paraId="6BF22623" w14:textId="77777777">
      <w:trPr>
        <w:trHeight w:hRule="exact" w:val="397"/>
      </w:trPr>
      <w:tc>
        <w:tcPr>
          <w:tcW w:w="2552" w:type="dxa"/>
          <w:shd w:val="clear" w:color="auto" w:fill="auto"/>
        </w:tcPr>
        <w:p w14:paraId="2B9771B6" w14:textId="77777777" w:rsidR="00DF1098" w:rsidRDefault="00DF1098">
          <w:pPr>
            <w:spacing w:line="180" w:lineRule="exact"/>
            <w:ind w:left="0"/>
            <w:rPr>
              <w:sz w:val="13"/>
              <w:szCs w:val="13"/>
            </w:rPr>
          </w:pPr>
        </w:p>
      </w:tc>
    </w:tr>
    <w:tr w:rsidR="00DF1098" w14:paraId="02EE1644" w14:textId="77777777">
      <w:trPr>
        <w:trHeight w:hRule="exact" w:val="1304"/>
      </w:trPr>
      <w:tc>
        <w:tcPr>
          <w:tcW w:w="2552" w:type="dxa"/>
          <w:shd w:val="clear" w:color="auto" w:fill="auto"/>
        </w:tcPr>
        <w:p w14:paraId="43ADF072" w14:textId="77777777" w:rsidR="00DF1098" w:rsidRDefault="00DF1098">
          <w:pPr>
            <w:spacing w:line="180" w:lineRule="exact"/>
            <w:ind w:left="0"/>
            <w:rPr>
              <w:sz w:val="13"/>
              <w:szCs w:val="13"/>
            </w:rPr>
          </w:pPr>
        </w:p>
      </w:tc>
    </w:tr>
    <w:tr w:rsidR="00DF1098" w14:paraId="555B7108" w14:textId="77777777">
      <w:trPr>
        <w:trHeight w:val="1374"/>
      </w:trPr>
      <w:tc>
        <w:tcPr>
          <w:tcW w:w="2552" w:type="dxa"/>
          <w:shd w:val="clear" w:color="auto" w:fill="auto"/>
        </w:tcPr>
        <w:p w14:paraId="02D8E1CF" w14:textId="77777777" w:rsidR="00DF1098" w:rsidRDefault="00DF1098">
          <w:pPr>
            <w:spacing w:line="180" w:lineRule="exact"/>
            <w:ind w:left="0"/>
            <w:rPr>
              <w:sz w:val="13"/>
              <w:szCs w:val="13"/>
            </w:rPr>
          </w:pPr>
        </w:p>
      </w:tc>
    </w:tr>
  </w:tbl>
  <w:p w14:paraId="300C1E8A" w14:textId="0883978F" w:rsidR="00DF1098" w:rsidRDefault="00BD5307">
    <w:pPr>
      <w:pStyle w:val="Kopfzeile"/>
      <w:ind w:left="0"/>
    </w:pPr>
    <w:r>
      <w:rPr>
        <w:noProof/>
      </w:rPr>
      <w:drawing>
        <wp:anchor distT="0" distB="0" distL="114300" distR="114300" simplePos="0" relativeHeight="251659264" behindDoc="0" locked="0" layoutInCell="1" allowOverlap="1" wp14:anchorId="3B5A0B90" wp14:editId="64A0E5D4">
          <wp:simplePos x="0" y="0"/>
          <wp:positionH relativeFrom="column">
            <wp:posOffset>2426970</wp:posOffset>
          </wp:positionH>
          <wp:positionV relativeFrom="paragraph">
            <wp:posOffset>68580</wp:posOffset>
          </wp:positionV>
          <wp:extent cx="1364400" cy="403200"/>
          <wp:effectExtent l="0" t="0" r="7620" b="0"/>
          <wp:wrapNone/>
          <wp:docPr id="7" name="Grafik 7" descr="G:\TEAM\Market Design &amp; Communication\Communications\1 Medien\2 - Logos\E.ON Logo JPG ao\EON_JPG\EO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EAM\Market Design &amp; Communication\Communications\1 Medien\2 - Logos\E.ON Logo JPG ao\EON_JPG\EO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400" cy="4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w:drawing>
        <wp:anchor distT="0" distB="0" distL="114300" distR="114300" simplePos="0" relativeHeight="251657216" behindDoc="0" locked="0" layoutInCell="1" allowOverlap="1" wp14:anchorId="0D536044" wp14:editId="0B9DD94D">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7AAD203C" wp14:editId="41A605F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0F6B3D" id="Group 38"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5"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02129" w14:textId="77777777" w:rsidR="00EB25D9" w:rsidRDefault="002D129B">
    <w:pPr>
      <w:pStyle w:val="Kopfzeile"/>
      <w:ind w:left="0"/>
    </w:pPr>
    <w:r>
      <w:rPr>
        <w:noProof/>
      </w:rPr>
      <w:drawing>
        <wp:anchor distT="0" distB="0" distL="114300" distR="114300" simplePos="0" relativeHeight="251660288" behindDoc="0" locked="0" layoutInCell="1" allowOverlap="1" wp14:anchorId="391E0E3B" wp14:editId="193E8D0D">
          <wp:simplePos x="0" y="0"/>
          <wp:positionH relativeFrom="column">
            <wp:posOffset>2427605</wp:posOffset>
          </wp:positionH>
          <wp:positionV relativeFrom="paragraph">
            <wp:posOffset>69165</wp:posOffset>
          </wp:positionV>
          <wp:extent cx="1364761" cy="402108"/>
          <wp:effectExtent l="0" t="0" r="6985" b="0"/>
          <wp:wrapNone/>
          <wp:docPr id="8" name="Grafik 8" descr="G:\TEAM\Market Design &amp; Communication\Communications\1 Medien\2 - Logos\E.ON Logo JPG ao\EON_JPG\EO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EAM\Market Design &amp; Communication\Communications\1 Medien\2 - Logos\E.ON Logo JPG ao\EON_JPG\EO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354" cy="4069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4F78A" w14:textId="77777777" w:rsidR="00EB25D9" w:rsidRDefault="00EB25D9">
    <w:pPr>
      <w:pStyle w:val="Kopfzeile"/>
      <w:ind w:left="0"/>
    </w:pPr>
  </w:p>
  <w:p w14:paraId="69393435" w14:textId="77777777" w:rsidR="00EB25D9" w:rsidRDefault="00EB25D9">
    <w:pPr>
      <w:pStyle w:val="Kopfzeile"/>
      <w:ind w:left="0"/>
    </w:pPr>
  </w:p>
  <w:p w14:paraId="5294D59B" w14:textId="77777777" w:rsidR="00EB25D9" w:rsidRDefault="00EB25D9">
    <w:pPr>
      <w:pStyle w:val="Kopfzeile"/>
      <w:ind w:left="0"/>
    </w:pPr>
  </w:p>
  <w:p w14:paraId="32D37AEB" w14:textId="77777777" w:rsidR="00EB25D9" w:rsidRDefault="00EB25D9">
    <w:pPr>
      <w:pStyle w:val="Kopfzeile"/>
      <w:ind w:left="0"/>
    </w:pPr>
  </w:p>
  <w:p w14:paraId="761F5A84" w14:textId="77777777" w:rsidR="00DF1098" w:rsidRDefault="00B14022">
    <w:pPr>
      <w:pStyle w:val="Kopfzeile"/>
      <w:ind w:left="0"/>
    </w:pPr>
    <w:r>
      <w:rPr>
        <w:noProof/>
      </w:rPr>
      <w:drawing>
        <wp:anchor distT="0" distB="0" distL="114300" distR="114300" simplePos="0" relativeHeight="251658240" behindDoc="0" locked="0" layoutInCell="1" allowOverlap="1" wp14:anchorId="26053067" wp14:editId="0FB5DC6E">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5168" behindDoc="1" locked="0" layoutInCell="1" allowOverlap="1" wp14:anchorId="25514F2D" wp14:editId="4ED61DFC">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6FE7FA" id="Group 35" o:spid="_x0000_s1026" style="position:absolute;margin-left:399.45pt;margin-top:38.55pt;width:151.45pt;height:38.8pt;z-index:-251661312;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5"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6"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44C4"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677C23"/>
    <w:multiLevelType w:val="hybridMultilevel"/>
    <w:tmpl w:val="60B6B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4A20FE3"/>
    <w:multiLevelType w:val="multilevel"/>
    <w:tmpl w:val="48C8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696023"/>
    <w:multiLevelType w:val="hybridMultilevel"/>
    <w:tmpl w:val="CD943A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6"/>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22927"/>
    <w:rsid w:val="00046BAC"/>
    <w:rsid w:val="00052B67"/>
    <w:rsid w:val="00060872"/>
    <w:rsid w:val="000763D3"/>
    <w:rsid w:val="00097EF6"/>
    <w:rsid w:val="000C0D22"/>
    <w:rsid w:val="000D32C5"/>
    <w:rsid w:val="000E0E7D"/>
    <w:rsid w:val="000E5C97"/>
    <w:rsid w:val="000F48F4"/>
    <w:rsid w:val="00152A94"/>
    <w:rsid w:val="001571F4"/>
    <w:rsid w:val="00170AEF"/>
    <w:rsid w:val="00173426"/>
    <w:rsid w:val="00176AE8"/>
    <w:rsid w:val="001A2C95"/>
    <w:rsid w:val="001A793D"/>
    <w:rsid w:val="001B2AE9"/>
    <w:rsid w:val="001B3A8C"/>
    <w:rsid w:val="001B6E23"/>
    <w:rsid w:val="001E265A"/>
    <w:rsid w:val="001E3B2C"/>
    <w:rsid w:val="001E4C79"/>
    <w:rsid w:val="00202ECF"/>
    <w:rsid w:val="00240294"/>
    <w:rsid w:val="002609B3"/>
    <w:rsid w:val="002729CC"/>
    <w:rsid w:val="00295690"/>
    <w:rsid w:val="0029682D"/>
    <w:rsid w:val="002C5A02"/>
    <w:rsid w:val="002D129B"/>
    <w:rsid w:val="0030308D"/>
    <w:rsid w:val="00311A0D"/>
    <w:rsid w:val="00336D08"/>
    <w:rsid w:val="003533B1"/>
    <w:rsid w:val="00361FFB"/>
    <w:rsid w:val="0037527F"/>
    <w:rsid w:val="00380D6C"/>
    <w:rsid w:val="00397A8D"/>
    <w:rsid w:val="003B7C65"/>
    <w:rsid w:val="003D4C1D"/>
    <w:rsid w:val="003D6FD7"/>
    <w:rsid w:val="003F1E7D"/>
    <w:rsid w:val="00422646"/>
    <w:rsid w:val="004307F9"/>
    <w:rsid w:val="00482D0B"/>
    <w:rsid w:val="004960F2"/>
    <w:rsid w:val="004C3D75"/>
    <w:rsid w:val="004C4370"/>
    <w:rsid w:val="004D312E"/>
    <w:rsid w:val="004D37E8"/>
    <w:rsid w:val="004F3381"/>
    <w:rsid w:val="004F3E0C"/>
    <w:rsid w:val="005300C2"/>
    <w:rsid w:val="00553AE4"/>
    <w:rsid w:val="005576E4"/>
    <w:rsid w:val="00557A29"/>
    <w:rsid w:val="00564D4B"/>
    <w:rsid w:val="005860C7"/>
    <w:rsid w:val="005922EA"/>
    <w:rsid w:val="005C77AA"/>
    <w:rsid w:val="005F4D96"/>
    <w:rsid w:val="005F67F7"/>
    <w:rsid w:val="006018E7"/>
    <w:rsid w:val="0060228A"/>
    <w:rsid w:val="00621A97"/>
    <w:rsid w:val="00645207"/>
    <w:rsid w:val="00680CAD"/>
    <w:rsid w:val="006A35EE"/>
    <w:rsid w:val="006A788D"/>
    <w:rsid w:val="006D3EE0"/>
    <w:rsid w:val="006D459A"/>
    <w:rsid w:val="006E442B"/>
    <w:rsid w:val="00712857"/>
    <w:rsid w:val="007136FA"/>
    <w:rsid w:val="00742339"/>
    <w:rsid w:val="00746604"/>
    <w:rsid w:val="00764325"/>
    <w:rsid w:val="00775064"/>
    <w:rsid w:val="00784247"/>
    <w:rsid w:val="007879C0"/>
    <w:rsid w:val="007B264F"/>
    <w:rsid w:val="00800FE2"/>
    <w:rsid w:val="00812ACC"/>
    <w:rsid w:val="00817B6A"/>
    <w:rsid w:val="00832B34"/>
    <w:rsid w:val="0084545F"/>
    <w:rsid w:val="008509A7"/>
    <w:rsid w:val="00856561"/>
    <w:rsid w:val="00861CA1"/>
    <w:rsid w:val="00863FCD"/>
    <w:rsid w:val="00865E89"/>
    <w:rsid w:val="00897F3A"/>
    <w:rsid w:val="008B2829"/>
    <w:rsid w:val="008B5241"/>
    <w:rsid w:val="008D5AD5"/>
    <w:rsid w:val="008E011A"/>
    <w:rsid w:val="009004C9"/>
    <w:rsid w:val="00912C12"/>
    <w:rsid w:val="00921044"/>
    <w:rsid w:val="00927BC2"/>
    <w:rsid w:val="009322AE"/>
    <w:rsid w:val="00950A3B"/>
    <w:rsid w:val="009828B2"/>
    <w:rsid w:val="009A5042"/>
    <w:rsid w:val="009A74DF"/>
    <w:rsid w:val="009E1F01"/>
    <w:rsid w:val="009E6921"/>
    <w:rsid w:val="00A058C9"/>
    <w:rsid w:val="00A07286"/>
    <w:rsid w:val="00A20423"/>
    <w:rsid w:val="00A25E37"/>
    <w:rsid w:val="00A44CB0"/>
    <w:rsid w:val="00A95236"/>
    <w:rsid w:val="00A97F20"/>
    <w:rsid w:val="00AD1243"/>
    <w:rsid w:val="00AE2610"/>
    <w:rsid w:val="00AE3284"/>
    <w:rsid w:val="00AF452A"/>
    <w:rsid w:val="00B12886"/>
    <w:rsid w:val="00B14022"/>
    <w:rsid w:val="00B267BE"/>
    <w:rsid w:val="00B8178B"/>
    <w:rsid w:val="00B8465E"/>
    <w:rsid w:val="00BC1C18"/>
    <w:rsid w:val="00BC5954"/>
    <w:rsid w:val="00BD5307"/>
    <w:rsid w:val="00BD7B39"/>
    <w:rsid w:val="00BE13EB"/>
    <w:rsid w:val="00BE45DB"/>
    <w:rsid w:val="00BF72C8"/>
    <w:rsid w:val="00C269FD"/>
    <w:rsid w:val="00C31787"/>
    <w:rsid w:val="00C320C5"/>
    <w:rsid w:val="00C37773"/>
    <w:rsid w:val="00C45CEC"/>
    <w:rsid w:val="00C76B27"/>
    <w:rsid w:val="00C91E61"/>
    <w:rsid w:val="00CA0BB9"/>
    <w:rsid w:val="00CA201F"/>
    <w:rsid w:val="00CC01D4"/>
    <w:rsid w:val="00CC2173"/>
    <w:rsid w:val="00CC44DE"/>
    <w:rsid w:val="00CC5E5B"/>
    <w:rsid w:val="00CC7A59"/>
    <w:rsid w:val="00CD6120"/>
    <w:rsid w:val="00D22B44"/>
    <w:rsid w:val="00D2535A"/>
    <w:rsid w:val="00D31963"/>
    <w:rsid w:val="00D55E36"/>
    <w:rsid w:val="00D70F09"/>
    <w:rsid w:val="00D73841"/>
    <w:rsid w:val="00D90EAB"/>
    <w:rsid w:val="00DA33EC"/>
    <w:rsid w:val="00DB5683"/>
    <w:rsid w:val="00DB78A4"/>
    <w:rsid w:val="00DC1166"/>
    <w:rsid w:val="00DE27A4"/>
    <w:rsid w:val="00DF1098"/>
    <w:rsid w:val="00E30E25"/>
    <w:rsid w:val="00E353C9"/>
    <w:rsid w:val="00E47677"/>
    <w:rsid w:val="00E716DA"/>
    <w:rsid w:val="00EA4B73"/>
    <w:rsid w:val="00EB25D9"/>
    <w:rsid w:val="00EB2740"/>
    <w:rsid w:val="00ED6230"/>
    <w:rsid w:val="00EE4349"/>
    <w:rsid w:val="00EF4944"/>
    <w:rsid w:val="00F00DBA"/>
    <w:rsid w:val="00F0660A"/>
    <w:rsid w:val="00F24BAB"/>
    <w:rsid w:val="00F32F25"/>
    <w:rsid w:val="00F556C3"/>
    <w:rsid w:val="00F651A0"/>
    <w:rsid w:val="00F80D28"/>
    <w:rsid w:val="00F84A1A"/>
    <w:rsid w:val="00FA3C84"/>
    <w:rsid w:val="00FC6C0F"/>
    <w:rsid w:val="00FD10B0"/>
    <w:rsid w:val="00FD7923"/>
    <w:rsid w:val="00FE0FA4"/>
    <w:rsid w:val="00FF36EF"/>
    <w:rsid w:val="00FF4EFF"/>
    <w:rsid w:val="00FF6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D381DF7"/>
  <w15:docId w15:val="{42D105CE-1E93-4220-AE42-87B3B6C2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76B27"/>
    <w:pPr>
      <w:ind w:left="720"/>
      <w:contextualSpacing/>
    </w:pPr>
  </w:style>
  <w:style w:type="character" w:customStyle="1" w:styleId="A3">
    <w:name w:val="A3"/>
    <w:uiPriority w:val="99"/>
    <w:rsid w:val="00097EF6"/>
    <w:rPr>
      <w:rFonts w:cs="Polo 11 K"/>
      <w:color w:val="000000"/>
      <w:sz w:val="22"/>
      <w:szCs w:val="22"/>
    </w:rPr>
  </w:style>
  <w:style w:type="character" w:customStyle="1" w:styleId="KopfzeileZchn">
    <w:name w:val="Kopfzeile Zchn"/>
    <w:link w:val="Kopfzeile"/>
    <w:locked/>
    <w:rsid w:val="00EE4349"/>
    <w:rPr>
      <w:rFonts w:ascii="Lucida Sans Unicode" w:hAnsi="Lucida Sans Unicode"/>
      <w:position w:val="-2"/>
      <w:sz w:val="18"/>
      <w:szCs w:val="24"/>
    </w:rPr>
  </w:style>
  <w:style w:type="paragraph" w:customStyle="1" w:styleId="bodytext">
    <w:name w:val="bodytext"/>
    <w:basedOn w:val="Standard"/>
    <w:rsid w:val="00C45CEC"/>
    <w:pPr>
      <w:spacing w:after="150" w:line="240" w:lineRule="auto"/>
      <w:ind w:left="0" w:right="0"/>
    </w:pPr>
    <w:rPr>
      <w:rFonts w:ascii="Times New Roman" w:hAnsi="Times New Roman"/>
      <w:position w:val="0"/>
      <w:sz w:val="24"/>
    </w:rPr>
  </w:style>
  <w:style w:type="character" w:styleId="Kommentarzeichen">
    <w:name w:val="annotation reference"/>
    <w:basedOn w:val="Absatz-Standardschriftart"/>
    <w:semiHidden/>
    <w:unhideWhenUsed/>
    <w:rsid w:val="00856561"/>
    <w:rPr>
      <w:sz w:val="16"/>
      <w:szCs w:val="16"/>
    </w:rPr>
  </w:style>
  <w:style w:type="paragraph" w:styleId="Kommentartext">
    <w:name w:val="annotation text"/>
    <w:basedOn w:val="Standard"/>
    <w:link w:val="KommentartextZchn"/>
    <w:semiHidden/>
    <w:unhideWhenUsed/>
    <w:rsid w:val="00856561"/>
    <w:pPr>
      <w:spacing w:line="240" w:lineRule="auto"/>
    </w:pPr>
    <w:rPr>
      <w:sz w:val="20"/>
      <w:szCs w:val="20"/>
    </w:rPr>
  </w:style>
  <w:style w:type="character" w:customStyle="1" w:styleId="KommentartextZchn">
    <w:name w:val="Kommentartext Zchn"/>
    <w:basedOn w:val="Absatz-Standardschriftart"/>
    <w:link w:val="Kommentartext"/>
    <w:semiHidden/>
    <w:rsid w:val="00856561"/>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856561"/>
    <w:rPr>
      <w:b/>
      <w:bCs/>
    </w:rPr>
  </w:style>
  <w:style w:type="character" w:customStyle="1" w:styleId="KommentarthemaZchn">
    <w:name w:val="Kommentarthema Zchn"/>
    <w:basedOn w:val="KommentartextZchn"/>
    <w:link w:val="Kommentarthema"/>
    <w:semiHidden/>
    <w:rsid w:val="00856561"/>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0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1C71-4C06-47F6-B0D8-92457F0F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4</Pages>
  <Words>807</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Schmidt, Anke</cp:lastModifiedBy>
  <cp:revision>11</cp:revision>
  <cp:lastPrinted>2016-04-22T15:14:00Z</cp:lastPrinted>
  <dcterms:created xsi:type="dcterms:W3CDTF">2016-05-09T13:41:00Z</dcterms:created>
  <dcterms:modified xsi:type="dcterms:W3CDTF">2016-05-10T08:34:00Z</dcterms:modified>
</cp:coreProperties>
</file>