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13D9A" w14:textId="78C8FDC5" w:rsidR="00CF2F0E" w:rsidRDefault="00940FE0" w:rsidP="00CF2F0E">
      <w:pPr>
        <w:framePr w:w="2659" w:wrap="around" w:hAnchor="page" w:x="8971" w:yAlign="bottom" w:anchorLock="1"/>
        <w:spacing w:line="180" w:lineRule="exact"/>
        <w:rPr>
          <w:noProof/>
          <w:sz w:val="13"/>
          <w:szCs w:val="13"/>
        </w:rPr>
      </w:pPr>
      <w:r>
        <w:rPr>
          <w:b/>
          <w:noProof/>
          <w:sz w:val="13"/>
          <w:szCs w:val="13"/>
        </w:rPr>
        <w:t>f</w:t>
      </w:r>
      <w:r w:rsidR="00CF2F0E">
        <w:rPr>
          <w:b/>
          <w:noProof/>
          <w:sz w:val="13"/>
          <w:szCs w:val="13"/>
        </w:rPr>
        <w:t>Evonik Industries AG</w:t>
      </w:r>
    </w:p>
    <w:p w14:paraId="63B510DD"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Rellinghauser Straße 1-11</w:t>
      </w:r>
    </w:p>
    <w:p w14:paraId="3454D8E9"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45128 Essen</w:t>
      </w:r>
    </w:p>
    <w:p w14:paraId="36122854"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Telefon +49 201 177-01</w:t>
      </w:r>
    </w:p>
    <w:p w14:paraId="71A1F581"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Telefax +49 201 177-3475</w:t>
      </w:r>
    </w:p>
    <w:p w14:paraId="6D5451A4"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www.evonik.de</w:t>
      </w:r>
    </w:p>
    <w:p w14:paraId="56CD037A" w14:textId="77777777" w:rsidR="00CF2F0E" w:rsidRDefault="00CF2F0E" w:rsidP="00CF2F0E">
      <w:pPr>
        <w:framePr w:w="2659" w:wrap="around" w:hAnchor="page" w:x="8971" w:yAlign="bottom" w:anchorLock="1"/>
        <w:spacing w:line="180" w:lineRule="exact"/>
        <w:rPr>
          <w:noProof/>
          <w:sz w:val="13"/>
          <w:szCs w:val="13"/>
        </w:rPr>
      </w:pPr>
    </w:p>
    <w:p w14:paraId="120B45C0" w14:textId="77777777" w:rsidR="00CF2F0E" w:rsidRDefault="00CF2F0E" w:rsidP="00CF2F0E">
      <w:pPr>
        <w:framePr w:w="2659" w:wrap="around" w:hAnchor="page" w:x="8971" w:yAlign="bottom" w:anchorLock="1"/>
        <w:spacing w:line="180" w:lineRule="exact"/>
        <w:rPr>
          <w:noProof/>
          <w:sz w:val="13"/>
          <w:szCs w:val="13"/>
        </w:rPr>
      </w:pPr>
      <w:r>
        <w:rPr>
          <w:b/>
          <w:noProof/>
          <w:sz w:val="13"/>
          <w:szCs w:val="13"/>
        </w:rPr>
        <w:t>Aufsichtsrat</w:t>
      </w:r>
    </w:p>
    <w:p w14:paraId="557F95D7"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Bernd Tönjes, Vorsitzender</w:t>
      </w:r>
    </w:p>
    <w:p w14:paraId="1AA430B3" w14:textId="77777777" w:rsidR="00CF2F0E" w:rsidRDefault="00CF2F0E" w:rsidP="00CF2F0E">
      <w:pPr>
        <w:framePr w:w="2659" w:wrap="around" w:hAnchor="page" w:x="8971" w:yAlign="bottom" w:anchorLock="1"/>
        <w:spacing w:line="180" w:lineRule="exact"/>
        <w:rPr>
          <w:noProof/>
          <w:sz w:val="13"/>
          <w:szCs w:val="13"/>
        </w:rPr>
      </w:pPr>
      <w:r>
        <w:rPr>
          <w:b/>
          <w:noProof/>
          <w:sz w:val="13"/>
          <w:szCs w:val="13"/>
        </w:rPr>
        <w:t>Vorstand</w:t>
      </w:r>
    </w:p>
    <w:p w14:paraId="27ED0378"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Christian Kullmann, Vorsitzender</w:t>
      </w:r>
    </w:p>
    <w:p w14:paraId="4AAACE29"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Dr. Harald Schwager, Stellv. Vorsitzender</w:t>
      </w:r>
    </w:p>
    <w:p w14:paraId="15B3E43F"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Thomas Wessel</w:t>
      </w:r>
    </w:p>
    <w:p w14:paraId="31480733"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Ute Wolf</w:t>
      </w:r>
    </w:p>
    <w:p w14:paraId="3348FFDA" w14:textId="77777777" w:rsidR="00CF2F0E" w:rsidRDefault="00CF2F0E" w:rsidP="00CF2F0E">
      <w:pPr>
        <w:framePr w:w="2659" w:wrap="around" w:hAnchor="page" w:x="8971" w:yAlign="bottom" w:anchorLock="1"/>
        <w:spacing w:line="180" w:lineRule="exact"/>
        <w:rPr>
          <w:noProof/>
          <w:sz w:val="13"/>
          <w:szCs w:val="13"/>
        </w:rPr>
      </w:pPr>
    </w:p>
    <w:p w14:paraId="128C1D3F"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Sitz der Gesellschaft ist Essen</w:t>
      </w:r>
    </w:p>
    <w:p w14:paraId="244AC591" w14:textId="77777777" w:rsidR="00CF2F0E" w:rsidRDefault="00CF2F0E" w:rsidP="00CF2F0E">
      <w:pPr>
        <w:framePr w:w="2659" w:wrap="around" w:hAnchor="page" w:x="8971" w:yAlign="bottom" w:anchorLock="1"/>
        <w:spacing w:line="180" w:lineRule="exact"/>
        <w:rPr>
          <w:noProof/>
          <w:sz w:val="13"/>
          <w:szCs w:val="13"/>
        </w:rPr>
      </w:pPr>
      <w:r>
        <w:rPr>
          <w:noProof/>
          <w:sz w:val="13"/>
          <w:szCs w:val="13"/>
        </w:rPr>
        <w:t>Registergericht Amtsgericht Essen</w:t>
      </w:r>
    </w:p>
    <w:p w14:paraId="638A10AF" w14:textId="77777777" w:rsidR="00CF2F0E" w:rsidRPr="00726882" w:rsidRDefault="00CF2F0E" w:rsidP="00CF2F0E">
      <w:pPr>
        <w:framePr w:w="2659" w:wrap="around" w:hAnchor="page" w:x="8971" w:yAlign="bottom" w:anchorLock="1"/>
        <w:spacing w:line="180" w:lineRule="exact"/>
        <w:rPr>
          <w:noProof/>
          <w:sz w:val="13"/>
          <w:szCs w:val="13"/>
        </w:rPr>
      </w:pPr>
      <w:r>
        <w:rPr>
          <w:noProof/>
          <w:sz w:val="13"/>
          <w:szCs w:val="13"/>
        </w:rPr>
        <w:t>Handelsregister B 19474</w:t>
      </w:r>
    </w:p>
    <w:p w14:paraId="42AEEE94" w14:textId="77777777" w:rsidR="002A374D" w:rsidRPr="000256F5" w:rsidRDefault="002A374D" w:rsidP="00311C3B">
      <w:pPr>
        <w:framePr w:w="2659" w:wrap="around" w:hAnchor="page" w:x="8971" w:yAlign="bottom" w:anchorLock="1"/>
        <w:tabs>
          <w:tab w:val="left" w:pos="518"/>
        </w:tabs>
        <w:spacing w:line="240" w:lineRule="auto"/>
        <w:rPr>
          <w:sz w:val="13"/>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D127B" w:rsidRPr="00344D49" w14:paraId="01D4F9F8" w14:textId="77777777" w:rsidTr="00057C3D">
        <w:trPr>
          <w:trHeight w:val="851"/>
        </w:trPr>
        <w:tc>
          <w:tcPr>
            <w:tcW w:w="2552" w:type="dxa"/>
            <w:shd w:val="clear" w:color="auto" w:fill="auto"/>
          </w:tcPr>
          <w:p w14:paraId="4C0377E9" w14:textId="596DBAB8" w:rsidR="00AD127B" w:rsidRPr="00344D49" w:rsidRDefault="00AD127B" w:rsidP="00057C3D">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D60F2A">
              <w:rPr>
                <w:noProof/>
                <w:sz w:val="18"/>
                <w:szCs w:val="13"/>
              </w:rPr>
              <w:t>7. Juli 2021</w:t>
            </w:r>
            <w:r w:rsidRPr="00344D49">
              <w:rPr>
                <w:noProof/>
                <w:sz w:val="18"/>
                <w:szCs w:val="13"/>
              </w:rPr>
              <w:fldChar w:fldCharType="end"/>
            </w:r>
          </w:p>
          <w:p w14:paraId="3C1BFECF" w14:textId="77777777" w:rsidR="00AD127B" w:rsidRDefault="00AD127B" w:rsidP="00057C3D">
            <w:pPr>
              <w:spacing w:line="276" w:lineRule="auto"/>
              <w:rPr>
                <w:noProof/>
                <w:sz w:val="13"/>
                <w:szCs w:val="13"/>
              </w:rPr>
            </w:pPr>
          </w:p>
          <w:p w14:paraId="51F851E0" w14:textId="77777777" w:rsidR="00947FF4" w:rsidRDefault="00947FF4" w:rsidP="00057C3D">
            <w:pPr>
              <w:spacing w:line="180" w:lineRule="exact"/>
              <w:rPr>
                <w:rFonts w:ascii="Lucida Sans" w:hAnsi="Lucida Sans"/>
                <w:b/>
                <w:bCs/>
                <w:sz w:val="13"/>
                <w:szCs w:val="13"/>
              </w:rPr>
            </w:pPr>
          </w:p>
          <w:p w14:paraId="7EDA792A" w14:textId="77777777" w:rsidR="00947FF4" w:rsidRDefault="00947FF4" w:rsidP="00057C3D">
            <w:pPr>
              <w:spacing w:line="180" w:lineRule="exact"/>
              <w:rPr>
                <w:rFonts w:ascii="Lucida Sans" w:hAnsi="Lucida Sans"/>
                <w:b/>
                <w:bCs/>
                <w:sz w:val="13"/>
                <w:szCs w:val="13"/>
              </w:rPr>
            </w:pPr>
          </w:p>
          <w:p w14:paraId="79E18375" w14:textId="6945CFAC" w:rsidR="00947FF4" w:rsidRDefault="00947FF4" w:rsidP="00057C3D">
            <w:pPr>
              <w:spacing w:line="180" w:lineRule="exact"/>
              <w:rPr>
                <w:rFonts w:ascii="Lucida Sans" w:hAnsi="Lucida Sans"/>
                <w:b/>
                <w:bCs/>
                <w:sz w:val="13"/>
                <w:szCs w:val="13"/>
              </w:rPr>
            </w:pPr>
            <w:r>
              <w:rPr>
                <w:rFonts w:ascii="Lucida Sans" w:hAnsi="Lucida Sans"/>
                <w:b/>
                <w:bCs/>
                <w:sz w:val="13"/>
                <w:szCs w:val="13"/>
              </w:rPr>
              <w:t>Ansprechpartner Lokalpresse</w:t>
            </w:r>
          </w:p>
          <w:p w14:paraId="190B2AE3" w14:textId="1E673ED0" w:rsidR="00AD127B" w:rsidRPr="00F754C3" w:rsidRDefault="00174944" w:rsidP="00057C3D">
            <w:pPr>
              <w:spacing w:line="180" w:lineRule="exact"/>
              <w:rPr>
                <w:rFonts w:ascii="Lucida Sans" w:hAnsi="Lucida Sans"/>
                <w:b/>
                <w:bCs/>
                <w:sz w:val="13"/>
                <w:szCs w:val="13"/>
              </w:rPr>
            </w:pPr>
            <w:r>
              <w:rPr>
                <w:rFonts w:ascii="Lucida Sans" w:hAnsi="Lucida Sans"/>
                <w:b/>
                <w:bCs/>
                <w:sz w:val="13"/>
                <w:szCs w:val="13"/>
              </w:rPr>
              <w:t>Stefanie Prescher</w:t>
            </w:r>
          </w:p>
          <w:p w14:paraId="5C78F837" w14:textId="77777777" w:rsidR="00AD127B" w:rsidRDefault="00174944" w:rsidP="00057C3D">
            <w:pPr>
              <w:spacing w:line="180" w:lineRule="exact"/>
              <w:rPr>
                <w:rFonts w:ascii="Lucida Sans" w:hAnsi="Lucida Sans"/>
                <w:sz w:val="13"/>
                <w:szCs w:val="13"/>
              </w:rPr>
            </w:pPr>
            <w:r>
              <w:rPr>
                <w:rFonts w:ascii="Lucida Sans" w:hAnsi="Lucida Sans"/>
                <w:sz w:val="13"/>
                <w:szCs w:val="13"/>
              </w:rPr>
              <w:t xml:space="preserve">Leiterin </w:t>
            </w:r>
            <w:r w:rsidR="00AD127B" w:rsidRPr="00325E72">
              <w:rPr>
                <w:rFonts w:ascii="Lucida Sans" w:hAnsi="Lucida Sans"/>
                <w:sz w:val="13"/>
                <w:szCs w:val="13"/>
              </w:rPr>
              <w:t>Standortkommunikation</w:t>
            </w:r>
          </w:p>
          <w:p w14:paraId="27D74733" w14:textId="77777777" w:rsidR="00174944" w:rsidRPr="00325E72" w:rsidRDefault="00174944" w:rsidP="00057C3D">
            <w:pPr>
              <w:spacing w:line="180" w:lineRule="exact"/>
              <w:rPr>
                <w:rFonts w:ascii="Lucida Sans" w:hAnsi="Lucida Sans"/>
                <w:sz w:val="13"/>
                <w:szCs w:val="13"/>
              </w:rPr>
            </w:pPr>
            <w:r>
              <w:rPr>
                <w:rFonts w:ascii="Lucida Sans" w:hAnsi="Lucida Sans"/>
                <w:sz w:val="13"/>
                <w:szCs w:val="13"/>
              </w:rPr>
              <w:t>Wesseling/Lülsdorf</w:t>
            </w:r>
          </w:p>
          <w:p w14:paraId="08D3349D" w14:textId="77777777" w:rsidR="00AD127B" w:rsidRPr="00325E72" w:rsidRDefault="00AD127B" w:rsidP="00057C3D">
            <w:pPr>
              <w:spacing w:line="180" w:lineRule="exact"/>
              <w:rPr>
                <w:rFonts w:ascii="Lucida Sans" w:hAnsi="Lucida Sans"/>
                <w:sz w:val="13"/>
                <w:szCs w:val="13"/>
              </w:rPr>
            </w:pPr>
            <w:r w:rsidRPr="00325E72">
              <w:rPr>
                <w:rFonts w:ascii="Lucida Sans" w:hAnsi="Lucida Sans"/>
                <w:sz w:val="13"/>
                <w:szCs w:val="13"/>
              </w:rPr>
              <w:t xml:space="preserve">Telefon +49 </w:t>
            </w:r>
            <w:r w:rsidR="00174944">
              <w:rPr>
                <w:rFonts w:ascii="Lucida Sans" w:hAnsi="Lucida Sans"/>
                <w:sz w:val="13"/>
                <w:szCs w:val="13"/>
              </w:rPr>
              <w:t>2236 76-2586</w:t>
            </w:r>
          </w:p>
          <w:p w14:paraId="299630A5" w14:textId="77777777" w:rsidR="00AD127B" w:rsidRPr="00F754C3" w:rsidRDefault="00174944" w:rsidP="00057C3D">
            <w:pPr>
              <w:pStyle w:val="M1"/>
              <w:framePr w:wrap="auto" w:vAnchor="margin" w:hAnchor="text" w:xAlign="left" w:yAlign="inline"/>
              <w:spacing w:line="276" w:lineRule="auto"/>
              <w:ind w:right="0"/>
              <w:suppressOverlap w:val="0"/>
              <w:rPr>
                <w:b w:val="0"/>
                <w:bCs/>
                <w:noProof/>
                <w:szCs w:val="13"/>
              </w:rPr>
            </w:pPr>
            <w:r>
              <w:rPr>
                <w:rFonts w:ascii="Lucida Sans" w:hAnsi="Lucida Sans"/>
                <w:b w:val="0"/>
                <w:bCs/>
                <w:szCs w:val="13"/>
              </w:rPr>
              <w:t>stefanie.prescher</w:t>
            </w:r>
            <w:r w:rsidR="00AD127B" w:rsidRPr="00F754C3">
              <w:rPr>
                <w:rFonts w:ascii="Lucida Sans" w:hAnsi="Lucida Sans"/>
                <w:b w:val="0"/>
                <w:bCs/>
                <w:szCs w:val="13"/>
              </w:rPr>
              <w:t>@evonik.com</w:t>
            </w:r>
          </w:p>
        </w:tc>
      </w:tr>
    </w:tbl>
    <w:p w14:paraId="62865245" w14:textId="092BEA7B" w:rsidR="00AD127B" w:rsidRPr="00AD127B" w:rsidRDefault="002800E8" w:rsidP="00AD127B">
      <w:pPr>
        <w:pStyle w:val="Default"/>
        <w:rPr>
          <w:b/>
          <w:bCs/>
        </w:rPr>
      </w:pPr>
      <w:r>
        <w:rPr>
          <w:b/>
          <w:bCs/>
        </w:rPr>
        <w:t xml:space="preserve">Staatssekretärin </w:t>
      </w:r>
      <w:r w:rsidR="00066132">
        <w:rPr>
          <w:b/>
          <w:bCs/>
        </w:rPr>
        <w:t xml:space="preserve">Elisabeth </w:t>
      </w:r>
      <w:r>
        <w:rPr>
          <w:b/>
          <w:bCs/>
        </w:rPr>
        <w:t xml:space="preserve">Winkelmeier-Becker informiert sich über </w:t>
      </w:r>
      <w:r w:rsidR="00B12141">
        <w:rPr>
          <w:b/>
          <w:bCs/>
        </w:rPr>
        <w:t xml:space="preserve">Innovationsprojekte für bessere Nachhaltigkeit </w:t>
      </w:r>
      <w:r>
        <w:rPr>
          <w:b/>
          <w:bCs/>
        </w:rPr>
        <w:t xml:space="preserve">bei </w:t>
      </w:r>
      <w:r w:rsidR="00FA1FC0">
        <w:rPr>
          <w:b/>
          <w:bCs/>
        </w:rPr>
        <w:t>Evonik</w:t>
      </w:r>
      <w:r>
        <w:rPr>
          <w:b/>
          <w:bCs/>
        </w:rPr>
        <w:t xml:space="preserve"> </w:t>
      </w:r>
      <w:r w:rsidR="00824B5E">
        <w:rPr>
          <w:b/>
          <w:bCs/>
        </w:rPr>
        <w:t xml:space="preserve">in </w:t>
      </w:r>
      <w:r>
        <w:rPr>
          <w:b/>
          <w:bCs/>
        </w:rPr>
        <w:t>Lülsdorf</w:t>
      </w:r>
      <w:r w:rsidR="00513C45">
        <w:rPr>
          <w:b/>
          <w:bCs/>
        </w:rPr>
        <w:t xml:space="preserve"> </w:t>
      </w:r>
    </w:p>
    <w:p w14:paraId="560EFD3B" w14:textId="77777777" w:rsidR="00AD127B" w:rsidRDefault="00AD127B" w:rsidP="00AD127B">
      <w:pPr>
        <w:pStyle w:val="paragraph"/>
        <w:spacing w:before="0" w:beforeAutospacing="0" w:after="0" w:afterAutospacing="0"/>
        <w:textAlignment w:val="baseline"/>
        <w:rPr>
          <w:rStyle w:val="normaltextrun"/>
          <w:rFonts w:ascii="Lucida Sans Unicode" w:hAnsi="Lucida Sans Unicode" w:cs="Lucida Sans Unicode"/>
          <w:b/>
          <w:bCs/>
          <w:color w:val="333333"/>
          <w:sz w:val="20"/>
          <w:szCs w:val="20"/>
        </w:rPr>
      </w:pPr>
    </w:p>
    <w:p w14:paraId="1E8E4BF1" w14:textId="1DB9ED21" w:rsidR="00066132" w:rsidRDefault="00810B08" w:rsidP="00697572">
      <w:pPr>
        <w:pStyle w:val="paragraph"/>
        <w:numPr>
          <w:ilvl w:val="0"/>
          <w:numId w:val="39"/>
        </w:numPr>
        <w:spacing w:before="0" w:beforeAutospacing="0" w:after="0" w:afterAutospacing="0"/>
        <w:textAlignment w:val="baseline"/>
        <w:rPr>
          <w:rStyle w:val="normaltextrun"/>
          <w:rFonts w:ascii="Lucida Sans Unicode" w:hAnsi="Lucida Sans Unicode" w:cs="Lucida Sans Unicode"/>
          <w:color w:val="333333"/>
          <w:sz w:val="22"/>
          <w:szCs w:val="22"/>
        </w:rPr>
      </w:pPr>
      <w:r>
        <w:rPr>
          <w:rStyle w:val="normaltextrun"/>
          <w:rFonts w:ascii="Lucida Sans Unicode" w:hAnsi="Lucida Sans Unicode" w:cs="Lucida Sans Unicode"/>
          <w:color w:val="333333"/>
          <w:sz w:val="22"/>
          <w:szCs w:val="22"/>
        </w:rPr>
        <w:t xml:space="preserve">Evonik-Vorstandsmitglied Thomas Wessel betont Bedeutung </w:t>
      </w:r>
      <w:r w:rsidR="005347FC">
        <w:rPr>
          <w:rStyle w:val="normaltextrun"/>
          <w:rFonts w:ascii="Lucida Sans Unicode" w:hAnsi="Lucida Sans Unicode" w:cs="Lucida Sans Unicode"/>
          <w:color w:val="333333"/>
          <w:sz w:val="22"/>
          <w:szCs w:val="22"/>
        </w:rPr>
        <w:t>des Industriestandorts Deutschland</w:t>
      </w:r>
    </w:p>
    <w:p w14:paraId="18159AF3" w14:textId="1F441644" w:rsidR="00CF2F0E" w:rsidRDefault="0061371D" w:rsidP="00697572">
      <w:pPr>
        <w:pStyle w:val="paragraph"/>
        <w:numPr>
          <w:ilvl w:val="0"/>
          <w:numId w:val="39"/>
        </w:numPr>
        <w:spacing w:before="0" w:beforeAutospacing="0" w:after="0" w:afterAutospacing="0"/>
        <w:textAlignment w:val="baseline"/>
        <w:rPr>
          <w:rStyle w:val="normaltextrun"/>
          <w:rFonts w:ascii="Lucida Sans Unicode" w:hAnsi="Lucida Sans Unicode" w:cs="Lucida Sans Unicode"/>
          <w:color w:val="333333"/>
          <w:sz w:val="22"/>
          <w:szCs w:val="22"/>
        </w:rPr>
      </w:pPr>
      <w:r>
        <w:rPr>
          <w:rStyle w:val="normaltextrun"/>
          <w:rFonts w:ascii="Lucida Sans Unicode" w:hAnsi="Lucida Sans Unicode" w:cs="Lucida Sans Unicode"/>
          <w:color w:val="333333"/>
          <w:sz w:val="22"/>
          <w:szCs w:val="22"/>
        </w:rPr>
        <w:t>Drei</w:t>
      </w:r>
      <w:r w:rsidR="00810B08">
        <w:rPr>
          <w:rStyle w:val="normaltextrun"/>
          <w:rFonts w:ascii="Lucida Sans Unicode" w:hAnsi="Lucida Sans Unicode" w:cs="Lucida Sans Unicode"/>
          <w:color w:val="333333"/>
          <w:sz w:val="22"/>
          <w:szCs w:val="22"/>
        </w:rPr>
        <w:t>-</w:t>
      </w:r>
      <w:r>
        <w:rPr>
          <w:rStyle w:val="normaltextrun"/>
          <w:rFonts w:ascii="Lucida Sans Unicode" w:hAnsi="Lucida Sans Unicode" w:cs="Lucida Sans Unicode"/>
          <w:color w:val="333333"/>
          <w:sz w:val="22"/>
          <w:szCs w:val="22"/>
        </w:rPr>
        <w:t>Säulen</w:t>
      </w:r>
      <w:r w:rsidR="00810B08">
        <w:rPr>
          <w:rStyle w:val="normaltextrun"/>
          <w:rFonts w:ascii="Lucida Sans Unicode" w:hAnsi="Lucida Sans Unicode" w:cs="Lucida Sans Unicode"/>
          <w:color w:val="333333"/>
          <w:sz w:val="22"/>
          <w:szCs w:val="22"/>
        </w:rPr>
        <w:t>-P</w:t>
      </w:r>
      <w:r>
        <w:rPr>
          <w:rStyle w:val="normaltextrun"/>
          <w:rFonts w:ascii="Lucida Sans Unicode" w:hAnsi="Lucida Sans Unicode" w:cs="Lucida Sans Unicode"/>
          <w:color w:val="333333"/>
          <w:sz w:val="22"/>
          <w:szCs w:val="22"/>
        </w:rPr>
        <w:t xml:space="preserve">rogramm </w:t>
      </w:r>
      <w:r w:rsidR="00810B08">
        <w:rPr>
          <w:rStyle w:val="normaltextrun"/>
          <w:rFonts w:ascii="Lucida Sans Unicode" w:hAnsi="Lucida Sans Unicode" w:cs="Lucida Sans Unicode"/>
          <w:color w:val="333333"/>
          <w:sz w:val="22"/>
          <w:szCs w:val="22"/>
        </w:rPr>
        <w:t xml:space="preserve">soll </w:t>
      </w:r>
      <w:r w:rsidR="00101BF5">
        <w:rPr>
          <w:rStyle w:val="normaltextrun"/>
          <w:rFonts w:ascii="Lucida Sans Unicode" w:hAnsi="Lucida Sans Unicode" w:cs="Lucida Sans Unicode"/>
          <w:color w:val="333333"/>
          <w:sz w:val="22"/>
          <w:szCs w:val="22"/>
        </w:rPr>
        <w:t xml:space="preserve">Lülsdorf fit </w:t>
      </w:r>
      <w:r w:rsidR="005347FC">
        <w:rPr>
          <w:rStyle w:val="normaltextrun"/>
          <w:rFonts w:ascii="Lucida Sans Unicode" w:hAnsi="Lucida Sans Unicode" w:cs="Lucida Sans Unicode"/>
          <w:color w:val="333333"/>
          <w:sz w:val="22"/>
          <w:szCs w:val="22"/>
        </w:rPr>
        <w:t xml:space="preserve">für die Zukunft </w:t>
      </w:r>
      <w:r w:rsidR="00101BF5">
        <w:rPr>
          <w:rStyle w:val="normaltextrun"/>
          <w:rFonts w:ascii="Lucida Sans Unicode" w:hAnsi="Lucida Sans Unicode" w:cs="Lucida Sans Unicode"/>
          <w:color w:val="333333"/>
          <w:sz w:val="22"/>
          <w:szCs w:val="22"/>
        </w:rPr>
        <w:t>machen</w:t>
      </w:r>
    </w:p>
    <w:p w14:paraId="0A6414DB" w14:textId="6ACDA635" w:rsidR="00E64FC4" w:rsidRDefault="00101BF5" w:rsidP="00697572">
      <w:pPr>
        <w:pStyle w:val="paragraph"/>
        <w:numPr>
          <w:ilvl w:val="0"/>
          <w:numId w:val="39"/>
        </w:numPr>
        <w:spacing w:before="0" w:beforeAutospacing="0" w:after="0" w:afterAutospacing="0"/>
        <w:textAlignment w:val="baseline"/>
        <w:rPr>
          <w:rStyle w:val="normaltextrun"/>
          <w:rFonts w:ascii="Lucida Sans Unicode" w:hAnsi="Lucida Sans Unicode" w:cs="Lucida Sans Unicode"/>
          <w:color w:val="333333"/>
          <w:sz w:val="22"/>
          <w:szCs w:val="22"/>
        </w:rPr>
      </w:pPr>
      <w:r>
        <w:rPr>
          <w:rStyle w:val="normaltextrun"/>
          <w:rFonts w:ascii="Lucida Sans Unicode" w:hAnsi="Lucida Sans Unicode" w:cs="Lucida Sans Unicode"/>
          <w:color w:val="333333"/>
          <w:sz w:val="22"/>
          <w:szCs w:val="22"/>
        </w:rPr>
        <w:t xml:space="preserve">Mit innovativen Projekten </w:t>
      </w:r>
      <w:r w:rsidR="00182FDE">
        <w:rPr>
          <w:rStyle w:val="normaltextrun"/>
          <w:rFonts w:ascii="Lucida Sans Unicode" w:hAnsi="Lucida Sans Unicode" w:cs="Lucida Sans Unicode"/>
          <w:color w:val="333333"/>
          <w:sz w:val="22"/>
          <w:szCs w:val="22"/>
        </w:rPr>
        <w:t xml:space="preserve">stellt sich </w:t>
      </w:r>
      <w:r>
        <w:rPr>
          <w:rStyle w:val="normaltextrun"/>
          <w:rFonts w:ascii="Lucida Sans Unicode" w:hAnsi="Lucida Sans Unicode" w:cs="Lucida Sans Unicode"/>
          <w:color w:val="333333"/>
          <w:sz w:val="22"/>
          <w:szCs w:val="22"/>
        </w:rPr>
        <w:t xml:space="preserve">Evonik </w:t>
      </w:r>
      <w:r w:rsidR="00182FDE">
        <w:rPr>
          <w:rStyle w:val="normaltextrun"/>
          <w:rFonts w:ascii="Lucida Sans Unicode" w:hAnsi="Lucida Sans Unicode" w:cs="Lucida Sans Unicode"/>
          <w:color w:val="333333"/>
          <w:sz w:val="22"/>
          <w:szCs w:val="22"/>
        </w:rPr>
        <w:t>den Herausforderungen</w:t>
      </w:r>
      <w:r w:rsidR="005347FC">
        <w:rPr>
          <w:rStyle w:val="normaltextrun"/>
          <w:rFonts w:ascii="Lucida Sans Unicode" w:hAnsi="Lucida Sans Unicode" w:cs="Lucida Sans Unicode"/>
          <w:color w:val="333333"/>
          <w:sz w:val="22"/>
          <w:szCs w:val="22"/>
        </w:rPr>
        <w:t xml:space="preserve"> </w:t>
      </w:r>
      <w:r w:rsidR="00182FDE">
        <w:rPr>
          <w:rStyle w:val="normaltextrun"/>
          <w:rFonts w:ascii="Lucida Sans Unicode" w:hAnsi="Lucida Sans Unicode" w:cs="Lucida Sans Unicode"/>
          <w:color w:val="333333"/>
          <w:sz w:val="22"/>
          <w:szCs w:val="22"/>
        </w:rPr>
        <w:t>Energiewende</w:t>
      </w:r>
      <w:r w:rsidR="005347FC">
        <w:rPr>
          <w:rStyle w:val="normaltextrun"/>
          <w:rFonts w:ascii="Lucida Sans Unicode" w:hAnsi="Lucida Sans Unicode" w:cs="Lucida Sans Unicode"/>
          <w:color w:val="333333"/>
          <w:sz w:val="22"/>
          <w:szCs w:val="22"/>
        </w:rPr>
        <w:t xml:space="preserve"> und</w:t>
      </w:r>
      <w:r w:rsidR="00182FDE">
        <w:rPr>
          <w:rStyle w:val="normaltextrun"/>
          <w:rFonts w:ascii="Lucida Sans Unicode" w:hAnsi="Lucida Sans Unicode" w:cs="Lucida Sans Unicode"/>
          <w:color w:val="333333"/>
          <w:sz w:val="22"/>
          <w:szCs w:val="22"/>
        </w:rPr>
        <w:t xml:space="preserve"> Klimawandel</w:t>
      </w:r>
    </w:p>
    <w:p w14:paraId="3C80C0CB" w14:textId="77777777" w:rsidR="00AD127B" w:rsidRDefault="00AD127B" w:rsidP="00697572">
      <w:pPr>
        <w:pStyle w:val="paragraph"/>
        <w:spacing w:before="0" w:beforeAutospacing="0" w:after="0" w:afterAutospacing="0"/>
        <w:textAlignment w:val="baseline"/>
        <w:rPr>
          <w:rStyle w:val="normaltextrun"/>
          <w:rFonts w:ascii="Lucida Sans Unicode" w:hAnsi="Lucida Sans Unicode" w:cs="Lucida Sans Unicode"/>
          <w:b/>
          <w:bCs/>
          <w:color w:val="333333"/>
          <w:sz w:val="20"/>
          <w:szCs w:val="20"/>
        </w:rPr>
      </w:pPr>
    </w:p>
    <w:p w14:paraId="33D389F8" w14:textId="1CEAD496" w:rsidR="00C46C71" w:rsidRPr="00531C2A" w:rsidRDefault="002800E8" w:rsidP="00C46C71">
      <w:pPr>
        <w:pStyle w:val="paragraph"/>
        <w:textAlignment w:val="baseline"/>
        <w:rPr>
          <w:rStyle w:val="normaltextrun"/>
          <w:rFonts w:ascii="Lucida Sans Unicode" w:hAnsi="Lucida Sans Unicode" w:cs="Lucida Sans Unicode"/>
          <w:sz w:val="22"/>
          <w:szCs w:val="22"/>
        </w:rPr>
      </w:pPr>
      <w:r w:rsidRPr="00101BF5">
        <w:rPr>
          <w:rStyle w:val="normaltextrun"/>
          <w:rFonts w:ascii="Lucida Sans Unicode" w:hAnsi="Lucida Sans Unicode" w:cs="Lucida Sans Unicode"/>
          <w:b/>
          <w:bCs/>
          <w:sz w:val="22"/>
          <w:szCs w:val="22"/>
        </w:rPr>
        <w:t>Lülsdorf</w:t>
      </w:r>
      <w:r w:rsidR="00AD127B" w:rsidRPr="00531C2A">
        <w:rPr>
          <w:rStyle w:val="normaltextrun"/>
          <w:rFonts w:ascii="Lucida Sans Unicode" w:hAnsi="Lucida Sans Unicode" w:cs="Lucida Sans Unicode"/>
          <w:i/>
          <w:iCs/>
          <w:sz w:val="22"/>
          <w:szCs w:val="22"/>
        </w:rPr>
        <w:t>.</w:t>
      </w:r>
      <w:r w:rsidR="00AD127B" w:rsidRPr="00531C2A">
        <w:rPr>
          <w:rStyle w:val="normaltextrun"/>
          <w:rFonts w:ascii="Lucida Sans Unicode" w:hAnsi="Lucida Sans Unicode" w:cs="Lucida Sans Unicode"/>
          <w:sz w:val="22"/>
          <w:szCs w:val="22"/>
        </w:rPr>
        <w:t xml:space="preserve"> </w:t>
      </w:r>
      <w:r w:rsidR="00824B5E" w:rsidRPr="00531C2A">
        <w:rPr>
          <w:rStyle w:val="normaltextrun"/>
          <w:rFonts w:ascii="Lucida Sans Unicode" w:hAnsi="Lucida Sans Unicode" w:cs="Lucida Sans Unicode"/>
          <w:sz w:val="22"/>
          <w:szCs w:val="22"/>
        </w:rPr>
        <w:t xml:space="preserve">Die Parlamentarische Staatssekretärin </w:t>
      </w:r>
      <w:r w:rsidR="003D648E" w:rsidRPr="00940FE0">
        <w:rPr>
          <w:rStyle w:val="normaltextrun"/>
          <w:rFonts w:ascii="Lucida Sans Unicode" w:hAnsi="Lucida Sans Unicode" w:cs="Lucida Sans Unicode"/>
          <w:sz w:val="22"/>
          <w:szCs w:val="22"/>
        </w:rPr>
        <w:t>beim Bundesminister für Wirtschaft und Energi</w:t>
      </w:r>
      <w:r w:rsidR="003D648E">
        <w:rPr>
          <w:rStyle w:val="normaltextrun"/>
          <w:rFonts w:ascii="Lucida Sans Unicode" w:hAnsi="Lucida Sans Unicode" w:cs="Lucida Sans Unicode"/>
          <w:sz w:val="22"/>
          <w:szCs w:val="22"/>
        </w:rPr>
        <w:t>e</w:t>
      </w:r>
      <w:r w:rsidR="00824B5E" w:rsidRPr="00531C2A">
        <w:rPr>
          <w:rStyle w:val="normaltextrun"/>
          <w:rFonts w:ascii="Lucida Sans Unicode" w:hAnsi="Lucida Sans Unicode" w:cs="Lucida Sans Unicode"/>
          <w:sz w:val="22"/>
          <w:szCs w:val="22"/>
        </w:rPr>
        <w:t xml:space="preserve">, Elisabeth Winkelmeier-Becker, hat </w:t>
      </w:r>
      <w:r w:rsidR="00697572" w:rsidRPr="00531C2A">
        <w:rPr>
          <w:rStyle w:val="normaltextrun"/>
          <w:rFonts w:ascii="Lucida Sans Unicode" w:hAnsi="Lucida Sans Unicode" w:cs="Lucida Sans Unicode"/>
          <w:sz w:val="22"/>
          <w:szCs w:val="22"/>
        </w:rPr>
        <w:t>den</w:t>
      </w:r>
      <w:r w:rsidR="00824B5E" w:rsidRPr="00531C2A">
        <w:rPr>
          <w:rStyle w:val="normaltextrun"/>
          <w:rFonts w:ascii="Lucida Sans Unicode" w:hAnsi="Lucida Sans Unicode" w:cs="Lucida Sans Unicode"/>
          <w:sz w:val="22"/>
          <w:szCs w:val="22"/>
        </w:rPr>
        <w:t xml:space="preserve"> Evonik-Standort Lülsdorf </w:t>
      </w:r>
      <w:r w:rsidR="00697572" w:rsidRPr="00531C2A">
        <w:rPr>
          <w:rStyle w:val="normaltextrun"/>
          <w:rFonts w:ascii="Lucida Sans Unicode" w:hAnsi="Lucida Sans Unicode" w:cs="Lucida Sans Unicode"/>
          <w:sz w:val="22"/>
          <w:szCs w:val="22"/>
        </w:rPr>
        <w:t xml:space="preserve">besucht und sich </w:t>
      </w:r>
      <w:r w:rsidR="00824B5E" w:rsidRPr="00531C2A">
        <w:rPr>
          <w:rStyle w:val="normaltextrun"/>
          <w:rFonts w:ascii="Lucida Sans Unicode" w:hAnsi="Lucida Sans Unicode" w:cs="Lucida Sans Unicode"/>
          <w:sz w:val="22"/>
          <w:szCs w:val="22"/>
        </w:rPr>
        <w:t xml:space="preserve">über dessen </w:t>
      </w:r>
      <w:r w:rsidR="00B11715" w:rsidRPr="00531C2A">
        <w:rPr>
          <w:rStyle w:val="normaltextrun"/>
          <w:rFonts w:ascii="Lucida Sans Unicode" w:hAnsi="Lucida Sans Unicode" w:cs="Lucida Sans Unicode"/>
          <w:sz w:val="22"/>
          <w:szCs w:val="22"/>
        </w:rPr>
        <w:t>Entwicklungs</w:t>
      </w:r>
      <w:r w:rsidR="00824B5E" w:rsidRPr="00531C2A">
        <w:rPr>
          <w:rStyle w:val="normaltextrun"/>
          <w:rFonts w:ascii="Lucida Sans Unicode" w:hAnsi="Lucida Sans Unicode" w:cs="Lucida Sans Unicode"/>
          <w:sz w:val="22"/>
          <w:szCs w:val="22"/>
        </w:rPr>
        <w:t xml:space="preserve">pläne informiert. </w:t>
      </w:r>
      <w:r w:rsidR="009917B2">
        <w:rPr>
          <w:rStyle w:val="normaltextrun"/>
          <w:rFonts w:ascii="Lucida Sans Unicode" w:hAnsi="Lucida Sans Unicode" w:cs="Lucida Sans Unicode"/>
          <w:sz w:val="22"/>
          <w:szCs w:val="22"/>
        </w:rPr>
        <w:t>„</w:t>
      </w:r>
      <w:r w:rsidR="003D648E">
        <w:rPr>
          <w:rStyle w:val="normaltextrun"/>
          <w:rFonts w:ascii="Lucida Sans Unicode" w:hAnsi="Lucida Sans Unicode" w:cs="Lucida Sans Unicode"/>
          <w:sz w:val="22"/>
          <w:szCs w:val="22"/>
        </w:rPr>
        <w:t xml:space="preserve">Deutschland muss Industriestandort bleiben. </w:t>
      </w:r>
      <w:r w:rsidR="006A15C5">
        <w:rPr>
          <w:rStyle w:val="normaltextrun"/>
          <w:rFonts w:ascii="Lucida Sans Unicode" w:hAnsi="Lucida Sans Unicode" w:cs="Lucida Sans Unicode"/>
          <w:sz w:val="22"/>
          <w:szCs w:val="22"/>
        </w:rPr>
        <w:t>D</w:t>
      </w:r>
      <w:r w:rsidR="003D648E">
        <w:rPr>
          <w:rStyle w:val="normaltextrun"/>
          <w:rFonts w:ascii="Lucida Sans Unicode" w:hAnsi="Lucida Sans Unicode" w:cs="Lucida Sans Unicode"/>
          <w:sz w:val="22"/>
          <w:szCs w:val="22"/>
        </w:rPr>
        <w:t xml:space="preserve">en Weg zur Klimaneutralität bis 2045 </w:t>
      </w:r>
      <w:r w:rsidR="006A15C5">
        <w:rPr>
          <w:rStyle w:val="normaltextrun"/>
          <w:rFonts w:ascii="Lucida Sans Unicode" w:hAnsi="Lucida Sans Unicode" w:cs="Lucida Sans Unicode"/>
          <w:sz w:val="22"/>
          <w:szCs w:val="22"/>
        </w:rPr>
        <w:t xml:space="preserve">wollen </w:t>
      </w:r>
      <w:r w:rsidR="003D648E">
        <w:rPr>
          <w:rStyle w:val="normaltextrun"/>
          <w:rFonts w:ascii="Lucida Sans Unicode" w:hAnsi="Lucida Sans Unicode" w:cs="Lucida Sans Unicode"/>
          <w:sz w:val="22"/>
          <w:szCs w:val="22"/>
        </w:rPr>
        <w:t xml:space="preserve">wir mit </w:t>
      </w:r>
      <w:r w:rsidR="00D14ED3">
        <w:rPr>
          <w:rStyle w:val="normaltextrun"/>
          <w:rFonts w:ascii="Lucida Sans Unicode" w:hAnsi="Lucida Sans Unicode" w:cs="Lucida Sans Unicode"/>
          <w:sz w:val="22"/>
          <w:szCs w:val="22"/>
        </w:rPr>
        <w:t xml:space="preserve">den </w:t>
      </w:r>
      <w:r w:rsidR="003D648E">
        <w:rPr>
          <w:rStyle w:val="normaltextrun"/>
          <w:rFonts w:ascii="Lucida Sans Unicode" w:hAnsi="Lucida Sans Unicode" w:cs="Lucida Sans Unicode"/>
          <w:sz w:val="22"/>
          <w:szCs w:val="22"/>
        </w:rPr>
        <w:t xml:space="preserve">Innovationen </w:t>
      </w:r>
      <w:r w:rsidR="006A15C5">
        <w:rPr>
          <w:rStyle w:val="normaltextrun"/>
          <w:rFonts w:ascii="Lucida Sans Unicode" w:hAnsi="Lucida Sans Unicode" w:cs="Lucida Sans Unicode"/>
          <w:sz w:val="22"/>
          <w:szCs w:val="22"/>
        </w:rPr>
        <w:t>einer starken und wettbewerbsfähigen Wirtschaft schaffen</w:t>
      </w:r>
      <w:r w:rsidR="003D648E">
        <w:rPr>
          <w:rStyle w:val="normaltextrun"/>
          <w:rFonts w:ascii="Lucida Sans Unicode" w:hAnsi="Lucida Sans Unicode" w:cs="Lucida Sans Unicode"/>
          <w:sz w:val="22"/>
          <w:szCs w:val="22"/>
        </w:rPr>
        <w:t>. Der Chemie</w:t>
      </w:r>
      <w:r w:rsidR="0015617F">
        <w:rPr>
          <w:rStyle w:val="normaltextrun"/>
          <w:rFonts w:ascii="Lucida Sans Unicode" w:hAnsi="Lucida Sans Unicode" w:cs="Lucida Sans Unicode"/>
          <w:sz w:val="22"/>
          <w:szCs w:val="22"/>
        </w:rPr>
        <w:tab/>
      </w:r>
      <w:r w:rsidR="003D648E">
        <w:rPr>
          <w:rStyle w:val="normaltextrun"/>
          <w:rFonts w:ascii="Lucida Sans Unicode" w:hAnsi="Lucida Sans Unicode" w:cs="Lucida Sans Unicode"/>
          <w:sz w:val="22"/>
          <w:szCs w:val="22"/>
        </w:rPr>
        <w:t xml:space="preserve"> kommt hier eine große Bedeutung zu</w:t>
      </w:r>
      <w:r w:rsidR="009917B2">
        <w:rPr>
          <w:rStyle w:val="normaltextrun"/>
          <w:rFonts w:ascii="Lucida Sans Unicode" w:hAnsi="Lucida Sans Unicode" w:cs="Lucida Sans Unicode"/>
          <w:sz w:val="22"/>
          <w:szCs w:val="22"/>
        </w:rPr>
        <w:t>. Daher freue ich mich darauf</w:t>
      </w:r>
      <w:r w:rsidR="006A15C5">
        <w:rPr>
          <w:rStyle w:val="normaltextrun"/>
          <w:rFonts w:ascii="Lucida Sans Unicode" w:hAnsi="Lucida Sans Unicode" w:cs="Lucida Sans Unicode"/>
          <w:sz w:val="22"/>
          <w:szCs w:val="22"/>
        </w:rPr>
        <w:t>,</w:t>
      </w:r>
      <w:r w:rsidR="009917B2">
        <w:rPr>
          <w:rStyle w:val="normaltextrun"/>
          <w:rFonts w:ascii="Lucida Sans Unicode" w:hAnsi="Lucida Sans Unicode" w:cs="Lucida Sans Unicode"/>
          <w:sz w:val="22"/>
          <w:szCs w:val="22"/>
        </w:rPr>
        <w:t xml:space="preserve"> aus erster Hand zu erfahren, mit welchen Plänen der Industriestandort in Lülsdorf </w:t>
      </w:r>
      <w:r w:rsidR="003D648E">
        <w:rPr>
          <w:rStyle w:val="normaltextrun"/>
          <w:rFonts w:ascii="Lucida Sans Unicode" w:hAnsi="Lucida Sans Unicode" w:cs="Lucida Sans Unicode"/>
          <w:sz w:val="22"/>
          <w:szCs w:val="22"/>
        </w:rPr>
        <w:t xml:space="preserve">weiterentwickelt </w:t>
      </w:r>
      <w:r w:rsidR="009917B2">
        <w:rPr>
          <w:rStyle w:val="normaltextrun"/>
          <w:rFonts w:ascii="Lucida Sans Unicode" w:hAnsi="Lucida Sans Unicode" w:cs="Lucida Sans Unicode"/>
          <w:sz w:val="22"/>
          <w:szCs w:val="22"/>
        </w:rPr>
        <w:t>werden soll“, erklärt</w:t>
      </w:r>
      <w:r w:rsidR="00066132">
        <w:rPr>
          <w:rStyle w:val="normaltextrun"/>
          <w:rFonts w:ascii="Lucida Sans Unicode" w:hAnsi="Lucida Sans Unicode" w:cs="Lucida Sans Unicode"/>
          <w:sz w:val="22"/>
          <w:szCs w:val="22"/>
        </w:rPr>
        <w:t>e</w:t>
      </w:r>
      <w:r w:rsidR="009917B2">
        <w:rPr>
          <w:rStyle w:val="normaltextrun"/>
          <w:rFonts w:ascii="Lucida Sans Unicode" w:hAnsi="Lucida Sans Unicode" w:cs="Lucida Sans Unicode"/>
          <w:sz w:val="22"/>
          <w:szCs w:val="22"/>
        </w:rPr>
        <w:t xml:space="preserve"> sie den Grund ihres Besuchs. </w:t>
      </w:r>
      <w:r w:rsidR="00B11715" w:rsidRPr="00531C2A">
        <w:rPr>
          <w:rStyle w:val="normaltextrun"/>
          <w:rFonts w:ascii="Lucida Sans Unicode" w:hAnsi="Lucida Sans Unicode" w:cs="Lucida Sans Unicode"/>
          <w:sz w:val="22"/>
          <w:szCs w:val="22"/>
        </w:rPr>
        <w:t xml:space="preserve">Evonik-Personalvorstand </w:t>
      </w:r>
      <w:r w:rsidR="00C84965">
        <w:rPr>
          <w:rStyle w:val="normaltextrun"/>
          <w:rFonts w:ascii="Lucida Sans Unicode" w:hAnsi="Lucida Sans Unicode" w:cs="Lucida Sans Unicode"/>
          <w:sz w:val="22"/>
          <w:szCs w:val="22"/>
        </w:rPr>
        <w:t xml:space="preserve">und Arbeitsdirektor </w:t>
      </w:r>
      <w:r w:rsidR="00B11715" w:rsidRPr="00531C2A">
        <w:rPr>
          <w:rStyle w:val="normaltextrun"/>
          <w:rFonts w:ascii="Lucida Sans Unicode" w:hAnsi="Lucida Sans Unicode" w:cs="Lucida Sans Unicode"/>
          <w:sz w:val="22"/>
          <w:szCs w:val="22"/>
        </w:rPr>
        <w:t>Thomas Wessel</w:t>
      </w:r>
      <w:r w:rsidR="009917B2">
        <w:rPr>
          <w:rStyle w:val="normaltextrun"/>
          <w:rFonts w:ascii="Lucida Sans Unicode" w:hAnsi="Lucida Sans Unicode" w:cs="Lucida Sans Unicode"/>
          <w:sz w:val="22"/>
          <w:szCs w:val="22"/>
        </w:rPr>
        <w:t xml:space="preserve"> </w:t>
      </w:r>
      <w:r w:rsidR="00B12141">
        <w:rPr>
          <w:rStyle w:val="normaltextrun"/>
          <w:rFonts w:ascii="Lucida Sans Unicode" w:hAnsi="Lucida Sans Unicode" w:cs="Lucida Sans Unicode"/>
          <w:sz w:val="22"/>
          <w:szCs w:val="22"/>
        </w:rPr>
        <w:t xml:space="preserve">begrüßte </w:t>
      </w:r>
      <w:r w:rsidR="009917B2">
        <w:rPr>
          <w:rStyle w:val="normaltextrun"/>
          <w:rFonts w:ascii="Lucida Sans Unicode" w:hAnsi="Lucida Sans Unicode" w:cs="Lucida Sans Unicode"/>
          <w:sz w:val="22"/>
          <w:szCs w:val="22"/>
        </w:rPr>
        <w:t>die Bundestagsabgeordnete</w:t>
      </w:r>
      <w:r w:rsidR="00B12141">
        <w:rPr>
          <w:rStyle w:val="normaltextrun"/>
          <w:rFonts w:ascii="Lucida Sans Unicode" w:hAnsi="Lucida Sans Unicode" w:cs="Lucida Sans Unicode"/>
          <w:sz w:val="22"/>
          <w:szCs w:val="22"/>
        </w:rPr>
        <w:t>:</w:t>
      </w:r>
      <w:r w:rsidR="00824B5E" w:rsidRPr="00531C2A">
        <w:rPr>
          <w:rStyle w:val="normaltextrun"/>
          <w:rFonts w:ascii="Lucida Sans Unicode" w:hAnsi="Lucida Sans Unicode" w:cs="Lucida Sans Unicode"/>
          <w:sz w:val="22"/>
          <w:szCs w:val="22"/>
        </w:rPr>
        <w:t xml:space="preserve"> </w:t>
      </w:r>
      <w:r w:rsidR="003F6EB4" w:rsidRPr="00531C2A">
        <w:rPr>
          <w:rStyle w:val="normaltextrun"/>
          <w:rFonts w:ascii="Lucida Sans Unicode" w:hAnsi="Lucida Sans Unicode" w:cs="Lucida Sans Unicode"/>
          <w:sz w:val="22"/>
          <w:szCs w:val="22"/>
        </w:rPr>
        <w:t>„</w:t>
      </w:r>
      <w:r w:rsidR="0011364F" w:rsidRPr="00531C2A">
        <w:rPr>
          <w:rStyle w:val="normaltextrun"/>
          <w:rFonts w:ascii="Lucida Sans Unicode" w:hAnsi="Lucida Sans Unicode" w:cs="Lucida Sans Unicode"/>
          <w:sz w:val="22"/>
          <w:szCs w:val="22"/>
        </w:rPr>
        <w:t>Um</w:t>
      </w:r>
      <w:r w:rsidR="003F6EB4" w:rsidRPr="00531C2A">
        <w:rPr>
          <w:rStyle w:val="normaltextrun"/>
          <w:rFonts w:ascii="Lucida Sans Unicode" w:hAnsi="Lucida Sans Unicode" w:cs="Lucida Sans Unicode"/>
          <w:sz w:val="22"/>
          <w:szCs w:val="22"/>
        </w:rPr>
        <w:t xml:space="preserve"> unsere Standorte stark für die Zukunft aufzustellen, entwickeln wir sie stetig weiter</w:t>
      </w:r>
      <w:r w:rsidR="00F713AF" w:rsidRPr="00531C2A">
        <w:rPr>
          <w:rStyle w:val="normaltextrun"/>
          <w:rFonts w:ascii="Lucida Sans Unicode" w:hAnsi="Lucida Sans Unicode" w:cs="Lucida Sans Unicode"/>
          <w:sz w:val="22"/>
          <w:szCs w:val="22"/>
        </w:rPr>
        <w:t xml:space="preserve">. Das ist eine wesentliche Voraussetzung, </w:t>
      </w:r>
      <w:r w:rsidR="00E64FC4" w:rsidRPr="00531C2A">
        <w:rPr>
          <w:rStyle w:val="normaltextrun"/>
          <w:rFonts w:ascii="Lucida Sans Unicode" w:hAnsi="Lucida Sans Unicode" w:cs="Lucida Sans Unicode"/>
          <w:sz w:val="22"/>
          <w:szCs w:val="22"/>
        </w:rPr>
        <w:t>damit wir</w:t>
      </w:r>
      <w:r w:rsidR="00F713AF" w:rsidRPr="00531C2A">
        <w:rPr>
          <w:rStyle w:val="normaltextrun"/>
          <w:rFonts w:ascii="Lucida Sans Unicode" w:hAnsi="Lucida Sans Unicode" w:cs="Lucida Sans Unicode"/>
          <w:sz w:val="22"/>
          <w:szCs w:val="22"/>
        </w:rPr>
        <w:t xml:space="preserve"> unseren </w:t>
      </w:r>
      <w:r w:rsidR="00C84965">
        <w:rPr>
          <w:rStyle w:val="normaltextrun"/>
          <w:rFonts w:ascii="Lucida Sans Unicode" w:hAnsi="Lucida Sans Unicode" w:cs="Lucida Sans Unicode"/>
          <w:sz w:val="22"/>
          <w:szCs w:val="22"/>
        </w:rPr>
        <w:t xml:space="preserve">Mitarbeiterinnen und </w:t>
      </w:r>
      <w:r w:rsidR="00F713AF" w:rsidRPr="00531C2A">
        <w:rPr>
          <w:rStyle w:val="normaltextrun"/>
          <w:rFonts w:ascii="Lucida Sans Unicode" w:hAnsi="Lucida Sans Unicode" w:cs="Lucida Sans Unicode"/>
          <w:sz w:val="22"/>
          <w:szCs w:val="22"/>
        </w:rPr>
        <w:t xml:space="preserve">Mitarbeitern ein zuverlässiger Arbeitgeber, aber auch weiterhin ein fester Bestandteil der jeweiligen Gemeinde </w:t>
      </w:r>
      <w:r w:rsidR="00E64FC4" w:rsidRPr="00531C2A">
        <w:rPr>
          <w:rStyle w:val="normaltextrun"/>
          <w:rFonts w:ascii="Lucida Sans Unicode" w:hAnsi="Lucida Sans Unicode" w:cs="Lucida Sans Unicode"/>
          <w:sz w:val="22"/>
          <w:szCs w:val="22"/>
        </w:rPr>
        <w:t>sind</w:t>
      </w:r>
      <w:r w:rsidR="00F713AF" w:rsidRPr="00531C2A">
        <w:rPr>
          <w:rStyle w:val="normaltextrun"/>
          <w:rFonts w:ascii="Lucida Sans Unicode" w:hAnsi="Lucida Sans Unicode" w:cs="Lucida Sans Unicode"/>
          <w:sz w:val="22"/>
          <w:szCs w:val="22"/>
        </w:rPr>
        <w:t xml:space="preserve"> und bleiben</w:t>
      </w:r>
      <w:r w:rsidR="003F6EB4" w:rsidRPr="00531C2A">
        <w:rPr>
          <w:rStyle w:val="normaltextrun"/>
          <w:rFonts w:ascii="Lucida Sans Unicode" w:hAnsi="Lucida Sans Unicode" w:cs="Lucida Sans Unicode"/>
          <w:sz w:val="22"/>
          <w:szCs w:val="22"/>
        </w:rPr>
        <w:t xml:space="preserve">“, sagte </w:t>
      </w:r>
      <w:r w:rsidR="00B11715" w:rsidRPr="00531C2A">
        <w:rPr>
          <w:rStyle w:val="normaltextrun"/>
          <w:rFonts w:ascii="Lucida Sans Unicode" w:hAnsi="Lucida Sans Unicode" w:cs="Lucida Sans Unicode"/>
          <w:sz w:val="22"/>
          <w:szCs w:val="22"/>
        </w:rPr>
        <w:t>Wessel</w:t>
      </w:r>
      <w:r w:rsidR="003F6EB4" w:rsidRPr="00531C2A">
        <w:rPr>
          <w:rStyle w:val="normaltextrun"/>
          <w:rFonts w:ascii="Lucida Sans Unicode" w:hAnsi="Lucida Sans Unicode" w:cs="Lucida Sans Unicode"/>
          <w:sz w:val="22"/>
          <w:szCs w:val="22"/>
        </w:rPr>
        <w:t>.</w:t>
      </w:r>
      <w:r w:rsidR="005459C6" w:rsidRPr="00531C2A">
        <w:rPr>
          <w:rStyle w:val="normaltextrun"/>
          <w:rFonts w:ascii="Lucida Sans Unicode" w:hAnsi="Lucida Sans Unicode" w:cs="Lucida Sans Unicode"/>
          <w:sz w:val="22"/>
          <w:szCs w:val="22"/>
        </w:rPr>
        <w:t xml:space="preserve"> </w:t>
      </w:r>
    </w:p>
    <w:p w14:paraId="5560BA78" w14:textId="129C5DE6" w:rsidR="00E64FC4" w:rsidRPr="00531C2A" w:rsidRDefault="003F6EB4" w:rsidP="00C46C71">
      <w:pPr>
        <w:pStyle w:val="paragraph"/>
        <w:textAlignment w:val="baseline"/>
        <w:rPr>
          <w:rStyle w:val="normaltextrun"/>
          <w:rFonts w:ascii="Lucida Sans Unicode" w:hAnsi="Lucida Sans Unicode" w:cs="Lucida Sans Unicode"/>
          <w:sz w:val="22"/>
          <w:szCs w:val="22"/>
        </w:rPr>
      </w:pPr>
      <w:r w:rsidRPr="00531C2A">
        <w:rPr>
          <w:rStyle w:val="normaltextrun"/>
          <w:rFonts w:ascii="Lucida Sans Unicode" w:hAnsi="Lucida Sans Unicode" w:cs="Lucida Sans Unicode"/>
          <w:sz w:val="22"/>
          <w:szCs w:val="22"/>
        </w:rPr>
        <w:t xml:space="preserve">Für </w:t>
      </w:r>
      <w:r w:rsidR="00B11715" w:rsidRPr="00531C2A">
        <w:rPr>
          <w:rStyle w:val="normaltextrun"/>
          <w:rFonts w:ascii="Lucida Sans Unicode" w:hAnsi="Lucida Sans Unicode" w:cs="Lucida Sans Unicode"/>
          <w:sz w:val="22"/>
          <w:szCs w:val="22"/>
        </w:rPr>
        <w:t xml:space="preserve">den Standort </w:t>
      </w:r>
      <w:r w:rsidRPr="00531C2A">
        <w:rPr>
          <w:rStyle w:val="normaltextrun"/>
          <w:rFonts w:ascii="Lucida Sans Unicode" w:hAnsi="Lucida Sans Unicode" w:cs="Lucida Sans Unicode"/>
          <w:sz w:val="22"/>
          <w:szCs w:val="22"/>
        </w:rPr>
        <w:t xml:space="preserve">Lülsdorf verfolgt der Konzern </w:t>
      </w:r>
      <w:r w:rsidR="00E64FC4" w:rsidRPr="00531C2A">
        <w:rPr>
          <w:rStyle w:val="normaltextrun"/>
          <w:rFonts w:ascii="Lucida Sans Unicode" w:hAnsi="Lucida Sans Unicode" w:cs="Lucida Sans Unicode"/>
          <w:sz w:val="22"/>
          <w:szCs w:val="22"/>
        </w:rPr>
        <w:t>parallel</w:t>
      </w:r>
      <w:r w:rsidRPr="00531C2A">
        <w:rPr>
          <w:rStyle w:val="normaltextrun"/>
          <w:rFonts w:ascii="Lucida Sans Unicode" w:hAnsi="Lucida Sans Unicode" w:cs="Lucida Sans Unicode"/>
          <w:sz w:val="22"/>
          <w:szCs w:val="22"/>
        </w:rPr>
        <w:t xml:space="preserve"> </w:t>
      </w:r>
      <w:r w:rsidR="00E451E0" w:rsidRPr="00531C2A">
        <w:rPr>
          <w:rStyle w:val="normaltextrun"/>
          <w:rFonts w:ascii="Lucida Sans Unicode" w:hAnsi="Lucida Sans Unicode" w:cs="Lucida Sans Unicode"/>
          <w:sz w:val="22"/>
          <w:szCs w:val="22"/>
        </w:rPr>
        <w:t>mehrere</w:t>
      </w:r>
      <w:r w:rsidRPr="00531C2A">
        <w:rPr>
          <w:rStyle w:val="normaltextrun"/>
          <w:rFonts w:ascii="Lucida Sans Unicode" w:hAnsi="Lucida Sans Unicode" w:cs="Lucida Sans Unicode"/>
          <w:sz w:val="22"/>
          <w:szCs w:val="22"/>
        </w:rPr>
        <w:t xml:space="preserve"> </w:t>
      </w:r>
      <w:r w:rsidR="00F713AF" w:rsidRPr="00531C2A">
        <w:rPr>
          <w:rStyle w:val="normaltextrun"/>
          <w:rFonts w:ascii="Lucida Sans Unicode" w:hAnsi="Lucida Sans Unicode" w:cs="Lucida Sans Unicode"/>
          <w:sz w:val="22"/>
          <w:szCs w:val="22"/>
        </w:rPr>
        <w:t>Entwicklungss</w:t>
      </w:r>
      <w:r w:rsidRPr="00531C2A">
        <w:rPr>
          <w:rStyle w:val="normaltextrun"/>
          <w:rFonts w:ascii="Lucida Sans Unicode" w:hAnsi="Lucida Sans Unicode" w:cs="Lucida Sans Unicode"/>
          <w:sz w:val="22"/>
          <w:szCs w:val="22"/>
        </w:rPr>
        <w:t xml:space="preserve">tränge: </w:t>
      </w:r>
      <w:r w:rsidR="00F713AF" w:rsidRPr="00531C2A">
        <w:rPr>
          <w:rStyle w:val="normaltextrun"/>
          <w:rFonts w:ascii="Lucida Sans Unicode" w:hAnsi="Lucida Sans Unicode" w:cs="Lucida Sans Unicode"/>
          <w:sz w:val="22"/>
          <w:szCs w:val="22"/>
        </w:rPr>
        <w:t>eigene Projekte zu neue</w:t>
      </w:r>
      <w:r w:rsidR="00E451E0" w:rsidRPr="00531C2A">
        <w:rPr>
          <w:rStyle w:val="normaltextrun"/>
          <w:rFonts w:ascii="Lucida Sans Unicode" w:hAnsi="Lucida Sans Unicode" w:cs="Lucida Sans Unicode"/>
          <w:sz w:val="22"/>
          <w:szCs w:val="22"/>
        </w:rPr>
        <w:t>n</w:t>
      </w:r>
      <w:r w:rsidR="00F713AF" w:rsidRPr="00531C2A">
        <w:rPr>
          <w:rStyle w:val="normaltextrun"/>
          <w:rFonts w:ascii="Lucida Sans Unicode" w:hAnsi="Lucida Sans Unicode" w:cs="Lucida Sans Unicode"/>
          <w:sz w:val="22"/>
          <w:szCs w:val="22"/>
        </w:rPr>
        <w:t xml:space="preserve"> Technologien</w:t>
      </w:r>
      <w:r w:rsidR="00E451E0" w:rsidRPr="00531C2A">
        <w:rPr>
          <w:rStyle w:val="normaltextrun"/>
          <w:rFonts w:ascii="Lucida Sans Unicode" w:hAnsi="Lucida Sans Unicode" w:cs="Lucida Sans Unicode"/>
          <w:sz w:val="22"/>
          <w:szCs w:val="22"/>
        </w:rPr>
        <w:t>, die bisherige ablösen könnten</w:t>
      </w:r>
      <w:r w:rsidR="00D93D5D" w:rsidRPr="00531C2A">
        <w:rPr>
          <w:rStyle w:val="normaltextrun"/>
          <w:rFonts w:ascii="Lucida Sans Unicode" w:hAnsi="Lucida Sans Unicode" w:cs="Lucida Sans Unicode"/>
          <w:sz w:val="22"/>
          <w:szCs w:val="22"/>
        </w:rPr>
        <w:t xml:space="preserve">, </w:t>
      </w:r>
      <w:r w:rsidR="00B11715" w:rsidRPr="00531C2A">
        <w:rPr>
          <w:rStyle w:val="normaltextrun"/>
          <w:rFonts w:ascii="Lucida Sans Unicode" w:hAnsi="Lucida Sans Unicode" w:cs="Lucida Sans Unicode"/>
          <w:sz w:val="22"/>
          <w:szCs w:val="22"/>
        </w:rPr>
        <w:t>sowie</w:t>
      </w:r>
      <w:r w:rsidR="00E64FC4" w:rsidRPr="00531C2A">
        <w:rPr>
          <w:rStyle w:val="normaltextrun"/>
          <w:rFonts w:ascii="Lucida Sans Unicode" w:hAnsi="Lucida Sans Unicode" w:cs="Lucida Sans Unicode"/>
          <w:sz w:val="22"/>
          <w:szCs w:val="22"/>
        </w:rPr>
        <w:t xml:space="preserve"> </w:t>
      </w:r>
      <w:r w:rsidR="00D93D5D" w:rsidRPr="00531C2A">
        <w:rPr>
          <w:rStyle w:val="normaltextrun"/>
          <w:rFonts w:ascii="Lucida Sans Unicode" w:hAnsi="Lucida Sans Unicode" w:cs="Lucida Sans Unicode"/>
          <w:sz w:val="22"/>
          <w:szCs w:val="22"/>
        </w:rPr>
        <w:t>Ansiedlung</w:t>
      </w:r>
      <w:r w:rsidR="00531C2A">
        <w:rPr>
          <w:rStyle w:val="normaltextrun"/>
          <w:rFonts w:ascii="Lucida Sans Unicode" w:hAnsi="Lucida Sans Unicode" w:cs="Lucida Sans Unicode"/>
          <w:sz w:val="22"/>
          <w:szCs w:val="22"/>
        </w:rPr>
        <w:t>en</w:t>
      </w:r>
      <w:r w:rsidR="00D93D5D" w:rsidRPr="00531C2A">
        <w:rPr>
          <w:rStyle w:val="normaltextrun"/>
          <w:rFonts w:ascii="Lucida Sans Unicode" w:hAnsi="Lucida Sans Unicode" w:cs="Lucida Sans Unicode"/>
          <w:sz w:val="22"/>
          <w:szCs w:val="22"/>
        </w:rPr>
        <w:t xml:space="preserve"> von </w:t>
      </w:r>
      <w:r w:rsidR="00E64FC4" w:rsidRPr="00531C2A">
        <w:rPr>
          <w:rStyle w:val="normaltextrun"/>
          <w:rFonts w:ascii="Lucida Sans Unicode" w:hAnsi="Lucida Sans Unicode" w:cs="Lucida Sans Unicode"/>
          <w:sz w:val="22"/>
          <w:szCs w:val="22"/>
        </w:rPr>
        <w:t>Drittunternehmen aus der Logistik- und Chemiebranche</w:t>
      </w:r>
      <w:r w:rsidR="00D93D5D" w:rsidRPr="00531C2A">
        <w:rPr>
          <w:rStyle w:val="normaltextrun"/>
          <w:rFonts w:ascii="Lucida Sans Unicode" w:hAnsi="Lucida Sans Unicode" w:cs="Lucida Sans Unicode"/>
          <w:sz w:val="22"/>
          <w:szCs w:val="22"/>
        </w:rPr>
        <w:t>. „</w:t>
      </w:r>
      <w:r w:rsidR="009917B2">
        <w:rPr>
          <w:rStyle w:val="normaltextrun"/>
          <w:rFonts w:ascii="Lucida Sans Unicode" w:hAnsi="Lucida Sans Unicode" w:cs="Lucida Sans Unicode"/>
          <w:sz w:val="22"/>
          <w:szCs w:val="22"/>
        </w:rPr>
        <w:t>Diese drei Säulen der Standortentwicklung, verfolgen wir parallel</w:t>
      </w:r>
      <w:r w:rsidR="007E0A08">
        <w:rPr>
          <w:rStyle w:val="normaltextrun"/>
          <w:rFonts w:ascii="Lucida Sans Unicode" w:hAnsi="Lucida Sans Unicode" w:cs="Lucida Sans Unicode"/>
          <w:sz w:val="22"/>
          <w:szCs w:val="22"/>
        </w:rPr>
        <w:t>, um den Standort für die Zukunft zu rüsten. Aber w</w:t>
      </w:r>
      <w:r w:rsidR="00D10960" w:rsidRPr="00531C2A">
        <w:rPr>
          <w:rStyle w:val="normaltextrun"/>
          <w:rFonts w:ascii="Lucida Sans Unicode" w:hAnsi="Lucida Sans Unicode" w:cs="Lucida Sans Unicode"/>
          <w:sz w:val="22"/>
          <w:szCs w:val="22"/>
        </w:rPr>
        <w:t xml:space="preserve">ir wissen um die </w:t>
      </w:r>
      <w:r w:rsidR="00D10960" w:rsidRPr="00531C2A">
        <w:rPr>
          <w:rStyle w:val="normaltextrun"/>
          <w:rFonts w:ascii="Lucida Sans Unicode" w:hAnsi="Lucida Sans Unicode" w:cs="Lucida Sans Unicode"/>
          <w:sz w:val="22"/>
          <w:szCs w:val="22"/>
        </w:rPr>
        <w:lastRenderedPageBreak/>
        <w:t xml:space="preserve">Sorgen und Bedenken der Bevölkerung </w:t>
      </w:r>
      <w:r w:rsidR="00E64FC4" w:rsidRPr="00531C2A">
        <w:rPr>
          <w:rStyle w:val="normaltextrun"/>
          <w:rFonts w:ascii="Lucida Sans Unicode" w:hAnsi="Lucida Sans Unicode" w:cs="Lucida Sans Unicode"/>
          <w:sz w:val="22"/>
          <w:szCs w:val="22"/>
        </w:rPr>
        <w:t xml:space="preserve">bei </w:t>
      </w:r>
      <w:r w:rsidR="007E0A08">
        <w:rPr>
          <w:rStyle w:val="normaltextrun"/>
          <w:rFonts w:ascii="Lucida Sans Unicode" w:hAnsi="Lucida Sans Unicode" w:cs="Lucida Sans Unicode"/>
          <w:sz w:val="22"/>
          <w:szCs w:val="22"/>
        </w:rPr>
        <w:t xml:space="preserve">verschiedenen </w:t>
      </w:r>
      <w:r w:rsidR="00E64FC4" w:rsidRPr="00531C2A">
        <w:rPr>
          <w:rStyle w:val="normaltextrun"/>
          <w:rFonts w:ascii="Lucida Sans Unicode" w:hAnsi="Lucida Sans Unicode" w:cs="Lucida Sans Unicode"/>
          <w:sz w:val="22"/>
          <w:szCs w:val="22"/>
        </w:rPr>
        <w:t>Projekt</w:t>
      </w:r>
      <w:r w:rsidR="007E0A08">
        <w:rPr>
          <w:rStyle w:val="normaltextrun"/>
          <w:rFonts w:ascii="Lucida Sans Unicode" w:hAnsi="Lucida Sans Unicode" w:cs="Lucida Sans Unicode"/>
          <w:sz w:val="22"/>
          <w:szCs w:val="22"/>
        </w:rPr>
        <w:t>en</w:t>
      </w:r>
      <w:r w:rsidR="00D10960" w:rsidRPr="00531C2A">
        <w:rPr>
          <w:rStyle w:val="normaltextrun"/>
          <w:rFonts w:ascii="Lucida Sans Unicode" w:hAnsi="Lucida Sans Unicode" w:cs="Lucida Sans Unicode"/>
          <w:sz w:val="22"/>
          <w:szCs w:val="22"/>
        </w:rPr>
        <w:t xml:space="preserve"> und nehmen sie sehr ernst</w:t>
      </w:r>
      <w:r w:rsidR="00C46C71" w:rsidRPr="00531C2A">
        <w:rPr>
          <w:rStyle w:val="normaltextrun"/>
          <w:rFonts w:ascii="Lucida Sans Unicode" w:hAnsi="Lucida Sans Unicode" w:cs="Lucida Sans Unicode"/>
          <w:sz w:val="22"/>
          <w:szCs w:val="22"/>
        </w:rPr>
        <w:t xml:space="preserve">“, sagte </w:t>
      </w:r>
      <w:r w:rsidR="00B12141">
        <w:rPr>
          <w:rStyle w:val="normaltextrun"/>
          <w:rFonts w:ascii="Lucida Sans Unicode" w:hAnsi="Lucida Sans Unicode" w:cs="Lucida Sans Unicode"/>
          <w:sz w:val="22"/>
          <w:szCs w:val="22"/>
        </w:rPr>
        <w:t xml:space="preserve">Standortleiter Dr. Arndt </w:t>
      </w:r>
      <w:r w:rsidR="00C46C71" w:rsidRPr="00531C2A">
        <w:rPr>
          <w:rStyle w:val="normaltextrun"/>
          <w:rFonts w:ascii="Lucida Sans Unicode" w:hAnsi="Lucida Sans Unicode" w:cs="Lucida Sans Unicode"/>
          <w:sz w:val="22"/>
          <w:szCs w:val="22"/>
        </w:rPr>
        <w:t>Selbach</w:t>
      </w:r>
      <w:r w:rsidR="00D16E99" w:rsidRPr="00531C2A">
        <w:rPr>
          <w:rStyle w:val="normaltextrun"/>
          <w:rFonts w:ascii="Lucida Sans Unicode" w:hAnsi="Lucida Sans Unicode" w:cs="Lucida Sans Unicode"/>
          <w:sz w:val="22"/>
          <w:szCs w:val="22"/>
        </w:rPr>
        <w:t xml:space="preserve">. </w:t>
      </w:r>
      <w:r w:rsidR="00C46C71" w:rsidRPr="00531C2A">
        <w:rPr>
          <w:rStyle w:val="normaltextrun"/>
          <w:rFonts w:ascii="Lucida Sans Unicode" w:hAnsi="Lucida Sans Unicode" w:cs="Lucida Sans Unicode"/>
          <w:sz w:val="22"/>
          <w:szCs w:val="22"/>
        </w:rPr>
        <w:t xml:space="preserve">Er ergänzte: „Deshalb sind </w:t>
      </w:r>
      <w:r w:rsidR="00D16E99" w:rsidRPr="00531C2A">
        <w:rPr>
          <w:rStyle w:val="normaltextrun"/>
          <w:rFonts w:ascii="Lucida Sans Unicode" w:hAnsi="Lucida Sans Unicode" w:cs="Lucida Sans Unicode"/>
          <w:sz w:val="22"/>
          <w:szCs w:val="22"/>
        </w:rPr>
        <w:t xml:space="preserve">wir auch im </w:t>
      </w:r>
      <w:r w:rsidR="00B12141">
        <w:rPr>
          <w:rStyle w:val="normaltextrun"/>
          <w:rFonts w:ascii="Lucida Sans Unicode" w:hAnsi="Lucida Sans Unicode" w:cs="Lucida Sans Unicode"/>
          <w:sz w:val="22"/>
          <w:szCs w:val="22"/>
        </w:rPr>
        <w:t xml:space="preserve">ständigen engen Kontakt </w:t>
      </w:r>
      <w:r w:rsidR="00795B52" w:rsidRPr="00531C2A">
        <w:rPr>
          <w:rStyle w:val="normaltextrun"/>
          <w:rFonts w:ascii="Lucida Sans Unicode" w:hAnsi="Lucida Sans Unicode" w:cs="Lucida Sans Unicode"/>
          <w:sz w:val="22"/>
          <w:szCs w:val="22"/>
        </w:rPr>
        <w:t xml:space="preserve">unter anderem </w:t>
      </w:r>
      <w:r w:rsidR="00D16E99" w:rsidRPr="00531C2A">
        <w:rPr>
          <w:rStyle w:val="normaltextrun"/>
          <w:rFonts w:ascii="Lucida Sans Unicode" w:hAnsi="Lucida Sans Unicode" w:cs="Lucida Sans Unicode"/>
          <w:sz w:val="22"/>
          <w:szCs w:val="22"/>
        </w:rPr>
        <w:t xml:space="preserve">mit </w:t>
      </w:r>
      <w:r w:rsidR="007E0A08">
        <w:rPr>
          <w:rStyle w:val="normaltextrun"/>
          <w:rFonts w:ascii="Lucida Sans Unicode" w:hAnsi="Lucida Sans Unicode" w:cs="Lucida Sans Unicode"/>
          <w:sz w:val="22"/>
          <w:szCs w:val="22"/>
        </w:rPr>
        <w:t>B</w:t>
      </w:r>
      <w:r w:rsidR="00D16E99" w:rsidRPr="00531C2A">
        <w:rPr>
          <w:rStyle w:val="normaltextrun"/>
          <w:rFonts w:ascii="Lucida Sans Unicode" w:hAnsi="Lucida Sans Unicode" w:cs="Lucida Sans Unicode"/>
          <w:sz w:val="22"/>
          <w:szCs w:val="22"/>
        </w:rPr>
        <w:t>ürgerinitiative</w:t>
      </w:r>
      <w:r w:rsidR="007E0A08">
        <w:rPr>
          <w:rStyle w:val="normaltextrun"/>
          <w:rFonts w:ascii="Lucida Sans Unicode" w:hAnsi="Lucida Sans Unicode" w:cs="Lucida Sans Unicode"/>
          <w:sz w:val="22"/>
          <w:szCs w:val="22"/>
        </w:rPr>
        <w:t>n und Kommunalpolitik</w:t>
      </w:r>
      <w:r w:rsidR="00C84965">
        <w:rPr>
          <w:rStyle w:val="normaltextrun"/>
          <w:rFonts w:ascii="Lucida Sans Unicode" w:hAnsi="Lucida Sans Unicode" w:cs="Lucida Sans Unicode"/>
          <w:sz w:val="22"/>
          <w:szCs w:val="22"/>
        </w:rPr>
        <w:t>.</w:t>
      </w:r>
      <w:r w:rsidR="007E0A08">
        <w:rPr>
          <w:rStyle w:val="normaltextrun"/>
          <w:rFonts w:ascii="Lucida Sans Unicode" w:hAnsi="Lucida Sans Unicode" w:cs="Lucida Sans Unicode"/>
          <w:sz w:val="22"/>
          <w:szCs w:val="22"/>
        </w:rPr>
        <w:t>“</w:t>
      </w:r>
    </w:p>
    <w:p w14:paraId="2CDC6C24" w14:textId="1BB7AD92" w:rsidR="00AF6D9E" w:rsidRDefault="00B12141" w:rsidP="00E64FC4">
      <w:pPr>
        <w:pStyle w:val="paragraph"/>
        <w:textAlignment w:val="baseline"/>
        <w:rPr>
          <w:rStyle w:val="normaltextrun"/>
          <w:rFonts w:ascii="Lucida Sans Unicode" w:hAnsi="Lucida Sans Unicode" w:cs="Lucida Sans Unicode"/>
          <w:sz w:val="22"/>
          <w:szCs w:val="22"/>
        </w:rPr>
      </w:pPr>
      <w:r>
        <w:rPr>
          <w:rStyle w:val="normaltextrun"/>
          <w:rFonts w:ascii="Lucida Sans Unicode" w:hAnsi="Lucida Sans Unicode" w:cs="Lucida Sans Unicode"/>
          <w:sz w:val="22"/>
          <w:szCs w:val="22"/>
        </w:rPr>
        <w:t xml:space="preserve">Geschäftsgebietsleiter </w:t>
      </w:r>
      <w:r w:rsidR="007E0A08">
        <w:rPr>
          <w:rStyle w:val="normaltextrun"/>
          <w:rFonts w:ascii="Lucida Sans Unicode" w:hAnsi="Lucida Sans Unicode" w:cs="Lucida Sans Unicode"/>
          <w:sz w:val="22"/>
          <w:szCs w:val="22"/>
        </w:rPr>
        <w:t>Frank Bei</w:t>
      </w:r>
      <w:r w:rsidR="0072756F">
        <w:rPr>
          <w:rStyle w:val="normaltextrun"/>
          <w:rFonts w:ascii="Lucida Sans Unicode" w:hAnsi="Lucida Sans Unicode" w:cs="Lucida Sans Unicode"/>
          <w:sz w:val="22"/>
          <w:szCs w:val="22"/>
        </w:rPr>
        <w:t>ß</w:t>
      </w:r>
      <w:r w:rsidR="007E0A08">
        <w:rPr>
          <w:rStyle w:val="normaltextrun"/>
          <w:rFonts w:ascii="Lucida Sans Unicode" w:hAnsi="Lucida Sans Unicode" w:cs="Lucida Sans Unicode"/>
          <w:sz w:val="22"/>
          <w:szCs w:val="22"/>
        </w:rPr>
        <w:t xml:space="preserve">mann stellte Staatssekretärin </w:t>
      </w:r>
      <w:r w:rsidR="005459C6" w:rsidRPr="00531C2A">
        <w:rPr>
          <w:rStyle w:val="normaltextrun"/>
          <w:rFonts w:ascii="Lucida Sans Unicode" w:hAnsi="Lucida Sans Unicode" w:cs="Lucida Sans Unicode"/>
          <w:sz w:val="22"/>
          <w:szCs w:val="22"/>
        </w:rPr>
        <w:t>Winkelmeier-Becker</w:t>
      </w:r>
      <w:r w:rsidR="007E0A08">
        <w:rPr>
          <w:rStyle w:val="normaltextrun"/>
          <w:rFonts w:ascii="Lucida Sans Unicode" w:hAnsi="Lucida Sans Unicode" w:cs="Lucida Sans Unicode"/>
          <w:sz w:val="22"/>
          <w:szCs w:val="22"/>
        </w:rPr>
        <w:t xml:space="preserve"> zwei Innovation</w:t>
      </w:r>
      <w:r w:rsidR="00C84965">
        <w:rPr>
          <w:rStyle w:val="normaltextrun"/>
          <w:rFonts w:ascii="Lucida Sans Unicode" w:hAnsi="Lucida Sans Unicode" w:cs="Lucida Sans Unicode"/>
          <w:sz w:val="22"/>
          <w:szCs w:val="22"/>
        </w:rPr>
        <w:t>sprojekte</w:t>
      </w:r>
      <w:r w:rsidR="007E0A08">
        <w:rPr>
          <w:rStyle w:val="normaltextrun"/>
          <w:rFonts w:ascii="Lucida Sans Unicode" w:hAnsi="Lucida Sans Unicode" w:cs="Lucida Sans Unicode"/>
          <w:sz w:val="22"/>
          <w:szCs w:val="22"/>
        </w:rPr>
        <w:t xml:space="preserve"> vor, die </w:t>
      </w:r>
      <w:r w:rsidR="00C84965">
        <w:rPr>
          <w:rStyle w:val="normaltextrun"/>
          <w:rFonts w:ascii="Lucida Sans Unicode" w:hAnsi="Lucida Sans Unicode" w:cs="Lucida Sans Unicode"/>
          <w:sz w:val="22"/>
          <w:szCs w:val="22"/>
        </w:rPr>
        <w:t xml:space="preserve">derzeit </w:t>
      </w:r>
      <w:r w:rsidR="007E0A08">
        <w:rPr>
          <w:rStyle w:val="normaltextrun"/>
          <w:rFonts w:ascii="Lucida Sans Unicode" w:hAnsi="Lucida Sans Unicode" w:cs="Lucida Sans Unicode"/>
          <w:sz w:val="22"/>
          <w:szCs w:val="22"/>
        </w:rPr>
        <w:t>am Standort Lülsdorf entwickelt werden: „Unser Beitrag zum nachhaltigen Heizen und damit zur Energiewende ist eine innovative Wärmespeicherbatterie.“ Im</w:t>
      </w:r>
      <w:r w:rsidR="0036646C" w:rsidRPr="00531C2A">
        <w:rPr>
          <w:rStyle w:val="normaltextrun"/>
          <w:rFonts w:ascii="Lucida Sans Unicode" w:hAnsi="Lucida Sans Unicode" w:cs="Lucida Sans Unicode"/>
          <w:sz w:val="22"/>
          <w:szCs w:val="22"/>
        </w:rPr>
        <w:t xml:space="preserve"> </w:t>
      </w:r>
      <w:r w:rsidR="005459C6" w:rsidRPr="00531C2A">
        <w:rPr>
          <w:rStyle w:val="normaltextrun"/>
          <w:rFonts w:ascii="Lucida Sans Unicode" w:hAnsi="Lucida Sans Unicode" w:cs="Lucida Sans Unicode"/>
          <w:sz w:val="22"/>
          <w:szCs w:val="22"/>
        </w:rPr>
        <w:t>Pottasche-Betrieb</w:t>
      </w:r>
      <w:r w:rsidR="00B11715" w:rsidRPr="00531C2A">
        <w:rPr>
          <w:rStyle w:val="normaltextrun"/>
          <w:rFonts w:ascii="Lucida Sans Unicode" w:hAnsi="Lucida Sans Unicode" w:cs="Lucida Sans Unicode"/>
          <w:sz w:val="22"/>
          <w:szCs w:val="22"/>
        </w:rPr>
        <w:t xml:space="preserve"> </w:t>
      </w:r>
      <w:r w:rsidR="007E0A08">
        <w:rPr>
          <w:rStyle w:val="normaltextrun"/>
          <w:rFonts w:ascii="Lucida Sans Unicode" w:hAnsi="Lucida Sans Unicode" w:cs="Lucida Sans Unicode"/>
          <w:sz w:val="22"/>
          <w:szCs w:val="22"/>
        </w:rPr>
        <w:t>wird</w:t>
      </w:r>
      <w:r w:rsidR="00B11715" w:rsidRPr="00531C2A">
        <w:rPr>
          <w:rStyle w:val="normaltextrun"/>
          <w:rFonts w:ascii="Lucida Sans Unicode" w:hAnsi="Lucida Sans Unicode" w:cs="Lucida Sans Unicode"/>
          <w:sz w:val="22"/>
          <w:szCs w:val="22"/>
        </w:rPr>
        <w:t xml:space="preserve"> </w:t>
      </w:r>
      <w:r w:rsidR="00982EDA">
        <w:rPr>
          <w:rStyle w:val="normaltextrun"/>
          <w:rFonts w:ascii="Lucida Sans Unicode" w:hAnsi="Lucida Sans Unicode" w:cs="Lucida Sans Unicode"/>
          <w:sz w:val="22"/>
          <w:szCs w:val="22"/>
        </w:rPr>
        <w:t xml:space="preserve">mit </w:t>
      </w:r>
      <w:r w:rsidR="0036646C" w:rsidRPr="00531C2A">
        <w:rPr>
          <w:rStyle w:val="normaltextrun"/>
          <w:rFonts w:ascii="Lucida Sans Unicode" w:hAnsi="Lucida Sans Unicode" w:cs="Lucida Sans Unicode"/>
          <w:sz w:val="22"/>
          <w:szCs w:val="22"/>
        </w:rPr>
        <w:t xml:space="preserve">Kaliumcarbonat </w:t>
      </w:r>
      <w:r w:rsidR="00982EDA">
        <w:rPr>
          <w:rStyle w:val="normaltextrun"/>
          <w:rFonts w:ascii="Lucida Sans Unicode" w:hAnsi="Lucida Sans Unicode" w:cs="Lucida Sans Unicode"/>
          <w:sz w:val="22"/>
          <w:szCs w:val="22"/>
        </w:rPr>
        <w:t xml:space="preserve">die wichtigste Zutat für die von der TU Eindhoven entwickelten Technologie </w:t>
      </w:r>
      <w:r w:rsidR="0036646C" w:rsidRPr="00531C2A">
        <w:rPr>
          <w:rStyle w:val="normaltextrun"/>
          <w:rFonts w:ascii="Lucida Sans Unicode" w:hAnsi="Lucida Sans Unicode" w:cs="Lucida Sans Unicode"/>
          <w:sz w:val="22"/>
          <w:szCs w:val="22"/>
        </w:rPr>
        <w:t>hergestell</w:t>
      </w:r>
      <w:r w:rsidR="007E0A08">
        <w:rPr>
          <w:rStyle w:val="normaltextrun"/>
          <w:rFonts w:ascii="Lucida Sans Unicode" w:hAnsi="Lucida Sans Unicode" w:cs="Lucida Sans Unicode"/>
          <w:sz w:val="22"/>
          <w:szCs w:val="22"/>
        </w:rPr>
        <w:t>t</w:t>
      </w:r>
      <w:r w:rsidR="0036646C" w:rsidRPr="00531C2A">
        <w:rPr>
          <w:rStyle w:val="normaltextrun"/>
          <w:rFonts w:ascii="Lucida Sans Unicode" w:hAnsi="Lucida Sans Unicode" w:cs="Lucida Sans Unicode"/>
          <w:sz w:val="22"/>
          <w:szCs w:val="22"/>
        </w:rPr>
        <w:t xml:space="preserve">. </w:t>
      </w:r>
      <w:r w:rsidR="00E64FC4" w:rsidRPr="00531C2A">
        <w:rPr>
          <w:rStyle w:val="normaltextrun"/>
          <w:rFonts w:ascii="Lucida Sans Unicode" w:hAnsi="Lucida Sans Unicode" w:cs="Lucida Sans Unicode"/>
          <w:sz w:val="22"/>
          <w:szCs w:val="22"/>
        </w:rPr>
        <w:t>Mit</w:t>
      </w:r>
      <w:r w:rsidR="00982EDA">
        <w:rPr>
          <w:rStyle w:val="normaltextrun"/>
          <w:rFonts w:ascii="Lucida Sans Unicode" w:hAnsi="Lucida Sans Unicode" w:cs="Lucida Sans Unicode"/>
          <w:sz w:val="22"/>
          <w:szCs w:val="22"/>
        </w:rPr>
        <w:t xml:space="preserve"> ihrer</w:t>
      </w:r>
      <w:r w:rsidR="00E64FC4" w:rsidRPr="00531C2A">
        <w:rPr>
          <w:rStyle w:val="normaltextrun"/>
          <w:rFonts w:ascii="Lucida Sans Unicode" w:hAnsi="Lucida Sans Unicode" w:cs="Lucida Sans Unicode"/>
          <w:sz w:val="22"/>
          <w:szCs w:val="22"/>
        </w:rPr>
        <w:t xml:space="preserve"> Hilfe kann Sonnenenergie</w:t>
      </w:r>
      <w:r w:rsidR="00E64FC4" w:rsidRPr="00531C2A">
        <w:t xml:space="preserve"> </w:t>
      </w:r>
      <w:r w:rsidR="00E64FC4" w:rsidRPr="00531C2A">
        <w:rPr>
          <w:rStyle w:val="normaltextrun"/>
          <w:rFonts w:ascii="Lucida Sans Unicode" w:hAnsi="Lucida Sans Unicode" w:cs="Lucida Sans Unicode"/>
          <w:sz w:val="22"/>
          <w:szCs w:val="22"/>
        </w:rPr>
        <w:t xml:space="preserve">thermochemisch in einem Salzbett aus Kaliumcarbonat gespeichert und </w:t>
      </w:r>
      <w:r w:rsidR="004D7A97">
        <w:rPr>
          <w:rStyle w:val="normaltextrun"/>
          <w:rFonts w:ascii="Lucida Sans Unicode" w:hAnsi="Lucida Sans Unicode" w:cs="Lucida Sans Unicode"/>
          <w:sz w:val="22"/>
          <w:szCs w:val="22"/>
        </w:rPr>
        <w:t>später zeitversetzt</w:t>
      </w:r>
      <w:r w:rsidR="00E64FC4" w:rsidRPr="00531C2A">
        <w:rPr>
          <w:rStyle w:val="normaltextrun"/>
          <w:rFonts w:ascii="Lucida Sans Unicode" w:hAnsi="Lucida Sans Unicode" w:cs="Lucida Sans Unicode"/>
          <w:sz w:val="22"/>
          <w:szCs w:val="22"/>
        </w:rPr>
        <w:t xml:space="preserve"> zum Heizen genutzt werden. </w:t>
      </w:r>
    </w:p>
    <w:p w14:paraId="4565EEA1" w14:textId="41CEE23D" w:rsidR="00E64FC4" w:rsidRPr="00531C2A" w:rsidRDefault="00982EDA" w:rsidP="00E64FC4">
      <w:pPr>
        <w:pStyle w:val="paragraph"/>
        <w:textAlignment w:val="baseline"/>
        <w:rPr>
          <w:rStyle w:val="normaltextrun"/>
          <w:rFonts w:ascii="Lucida Sans Unicode" w:hAnsi="Lucida Sans Unicode" w:cs="Lucida Sans Unicode"/>
          <w:sz w:val="22"/>
          <w:szCs w:val="22"/>
        </w:rPr>
      </w:pPr>
      <w:r>
        <w:rPr>
          <w:rStyle w:val="normaltextrun"/>
          <w:rFonts w:ascii="Lucida Sans Unicode" w:hAnsi="Lucida Sans Unicode" w:cs="Lucida Sans Unicode"/>
          <w:sz w:val="22"/>
          <w:szCs w:val="22"/>
        </w:rPr>
        <w:t xml:space="preserve">Außerdem </w:t>
      </w:r>
      <w:r w:rsidRPr="00982EDA">
        <w:rPr>
          <w:rFonts w:ascii="Lucida Sans Unicode" w:hAnsi="Lucida Sans Unicode" w:cs="Lucida Sans Unicode"/>
          <w:sz w:val="22"/>
          <w:szCs w:val="22"/>
        </w:rPr>
        <w:t>forscht</w:t>
      </w:r>
      <w:r>
        <w:rPr>
          <w:rFonts w:ascii="Lucida Sans Unicode" w:hAnsi="Lucida Sans Unicode" w:cs="Lucida Sans Unicode"/>
          <w:sz w:val="22"/>
          <w:szCs w:val="22"/>
        </w:rPr>
        <w:t xml:space="preserve"> Evonik</w:t>
      </w:r>
      <w:r w:rsidRPr="00982EDA">
        <w:rPr>
          <w:rFonts w:ascii="Lucida Sans Unicode" w:hAnsi="Lucida Sans Unicode" w:cs="Lucida Sans Unicode"/>
          <w:sz w:val="22"/>
          <w:szCs w:val="22"/>
        </w:rPr>
        <w:t xml:space="preserve"> an einem effizienten Verfahren zum chemischen Recycling von Kunststoffen. Der Katalysator: Natriummethylat, ein Alkoholat, das Evonik schon lange in Lülsdorf herstellt. </w:t>
      </w:r>
      <w:r w:rsidR="00AF6D9E">
        <w:rPr>
          <w:rFonts w:ascii="Lucida Sans Unicode" w:hAnsi="Lucida Sans Unicode" w:cs="Lucida Sans Unicode"/>
          <w:sz w:val="22"/>
          <w:szCs w:val="22"/>
        </w:rPr>
        <w:t>„</w:t>
      </w:r>
      <w:r w:rsidRPr="00982EDA">
        <w:rPr>
          <w:rFonts w:ascii="Lucida Sans Unicode" w:hAnsi="Lucida Sans Unicode" w:cs="Lucida Sans Unicode"/>
          <w:sz w:val="22"/>
          <w:szCs w:val="22"/>
        </w:rPr>
        <w:t>Durch chemisches Recycling können auch Kunststoffe wiederverwertet werden, die je nach Land bisher in der Verbrennung oder der Deponie landen</w:t>
      </w:r>
      <w:r w:rsidR="00AF6D9E">
        <w:rPr>
          <w:rFonts w:ascii="Lucida Sans Unicode" w:hAnsi="Lucida Sans Unicode" w:cs="Lucida Sans Unicode"/>
          <w:sz w:val="22"/>
          <w:szCs w:val="22"/>
        </w:rPr>
        <w:t>“, erklärt</w:t>
      </w:r>
      <w:r w:rsidR="00D60F2A">
        <w:rPr>
          <w:rFonts w:ascii="Lucida Sans Unicode" w:hAnsi="Lucida Sans Unicode" w:cs="Lucida Sans Unicode"/>
          <w:sz w:val="22"/>
          <w:szCs w:val="22"/>
        </w:rPr>
        <w:t>e</w:t>
      </w:r>
      <w:r w:rsidR="00AF6D9E">
        <w:rPr>
          <w:rFonts w:ascii="Lucida Sans Unicode" w:hAnsi="Lucida Sans Unicode" w:cs="Lucida Sans Unicode"/>
          <w:sz w:val="22"/>
          <w:szCs w:val="22"/>
        </w:rPr>
        <w:t xml:space="preserve"> Bei</w:t>
      </w:r>
      <w:r w:rsidR="0072756F">
        <w:rPr>
          <w:rFonts w:ascii="Lucida Sans Unicode" w:hAnsi="Lucida Sans Unicode" w:cs="Lucida Sans Unicode"/>
          <w:sz w:val="22"/>
          <w:szCs w:val="22"/>
        </w:rPr>
        <w:t>ß</w:t>
      </w:r>
      <w:r w:rsidR="00AF6D9E">
        <w:rPr>
          <w:rFonts w:ascii="Lucida Sans Unicode" w:hAnsi="Lucida Sans Unicode" w:cs="Lucida Sans Unicode"/>
          <w:sz w:val="22"/>
          <w:szCs w:val="22"/>
        </w:rPr>
        <w:t>mann</w:t>
      </w:r>
      <w:r w:rsidRPr="00982EDA">
        <w:rPr>
          <w:rFonts w:ascii="Lucida Sans Unicode" w:hAnsi="Lucida Sans Unicode" w:cs="Lucida Sans Unicode"/>
          <w:sz w:val="22"/>
          <w:szCs w:val="22"/>
        </w:rPr>
        <w:t>.</w:t>
      </w:r>
      <w:r>
        <w:rPr>
          <w:rFonts w:ascii="Lucida Sans Unicode" w:hAnsi="Lucida Sans Unicode" w:cs="Lucida Sans Unicode"/>
          <w:sz w:val="22"/>
          <w:szCs w:val="22"/>
        </w:rPr>
        <w:t xml:space="preserve"> Über den Stand der Forschung konnte sich die Staatssekretärin bei einer Laborbesichtigung persönlich informieren. </w:t>
      </w:r>
    </w:p>
    <w:p w14:paraId="1DA6BB63" w14:textId="3A105E2E" w:rsidR="0072756F" w:rsidRPr="00D36478" w:rsidRDefault="00982EDA" w:rsidP="007E0A08">
      <w:pPr>
        <w:pStyle w:val="paragraph"/>
        <w:textAlignment w:val="baseline"/>
        <w:rPr>
          <w:rStyle w:val="normaltextrun"/>
          <w:rFonts w:ascii="Lucida Sans Unicode" w:hAnsi="Lucida Sans Unicode" w:cs="Lucida Sans Unicode"/>
          <w:sz w:val="22"/>
          <w:szCs w:val="22"/>
        </w:rPr>
      </w:pPr>
      <w:r>
        <w:rPr>
          <w:rStyle w:val="normaltextrun"/>
          <w:rFonts w:ascii="Lucida Sans Unicode" w:hAnsi="Lucida Sans Unicode" w:cs="Lucida Sans Unicode"/>
          <w:sz w:val="22"/>
          <w:szCs w:val="22"/>
        </w:rPr>
        <w:t>Eine Begutachtung der</w:t>
      </w:r>
      <w:r w:rsidR="007E0A08" w:rsidRPr="00531C2A">
        <w:rPr>
          <w:rStyle w:val="normaltextrun"/>
          <w:rFonts w:ascii="Lucida Sans Unicode" w:hAnsi="Lucida Sans Unicode" w:cs="Lucida Sans Unicode"/>
          <w:sz w:val="22"/>
          <w:szCs w:val="22"/>
        </w:rPr>
        <w:t xml:space="preserve"> Flächen auf dem Werksgelände, auf denen die Logistik- und Chemieansiedlungen geplant sind</w:t>
      </w:r>
      <w:r w:rsidR="0049741A">
        <w:rPr>
          <w:rStyle w:val="normaltextrun"/>
          <w:rFonts w:ascii="Lucida Sans Unicode" w:hAnsi="Lucida Sans Unicode" w:cs="Lucida Sans Unicode"/>
          <w:sz w:val="22"/>
          <w:szCs w:val="22"/>
        </w:rPr>
        <w:t xml:space="preserve">, rundete ihren Besuch ab. „Wir wissen um die Bedürfnisse der Chemie und deren Angestellter. Die Sicherung der Standorte in Deutschland funktioniert nur, wenn Politik und Industrie Hand in Hand arbeiten. </w:t>
      </w:r>
      <w:r w:rsidR="003D648E">
        <w:rPr>
          <w:rStyle w:val="normaltextrun"/>
          <w:rFonts w:ascii="Lucida Sans Unicode" w:hAnsi="Lucida Sans Unicode" w:cs="Lucida Sans Unicode"/>
          <w:sz w:val="22"/>
          <w:szCs w:val="22"/>
        </w:rPr>
        <w:t>D</w:t>
      </w:r>
      <w:r w:rsidR="0049741A">
        <w:rPr>
          <w:rStyle w:val="normaltextrun"/>
          <w:rFonts w:ascii="Lucida Sans Unicode" w:hAnsi="Lucida Sans Unicode" w:cs="Lucida Sans Unicode"/>
          <w:sz w:val="22"/>
          <w:szCs w:val="22"/>
        </w:rPr>
        <w:t xml:space="preserve">er Traditionsstandort in Lülsdorf </w:t>
      </w:r>
      <w:r w:rsidR="003D648E">
        <w:rPr>
          <w:rStyle w:val="normaltextrun"/>
          <w:rFonts w:ascii="Lucida Sans Unicode" w:hAnsi="Lucida Sans Unicode" w:cs="Lucida Sans Unicode"/>
          <w:sz w:val="22"/>
          <w:szCs w:val="22"/>
        </w:rPr>
        <w:t xml:space="preserve">ist </w:t>
      </w:r>
      <w:r w:rsidR="0049741A">
        <w:rPr>
          <w:rStyle w:val="normaltextrun"/>
          <w:rFonts w:ascii="Lucida Sans Unicode" w:hAnsi="Lucida Sans Unicode" w:cs="Lucida Sans Unicode"/>
          <w:sz w:val="22"/>
          <w:szCs w:val="22"/>
        </w:rPr>
        <w:t xml:space="preserve">mit verschiedenen Projekten </w:t>
      </w:r>
      <w:r w:rsidR="003D648E">
        <w:rPr>
          <w:rStyle w:val="normaltextrun"/>
          <w:rFonts w:ascii="Lucida Sans Unicode" w:hAnsi="Lucida Sans Unicode" w:cs="Lucida Sans Unicode"/>
          <w:sz w:val="22"/>
          <w:szCs w:val="22"/>
        </w:rPr>
        <w:t xml:space="preserve">für die </w:t>
      </w:r>
      <w:r w:rsidR="0049741A">
        <w:rPr>
          <w:rStyle w:val="normaltextrun"/>
          <w:rFonts w:ascii="Lucida Sans Unicode" w:hAnsi="Lucida Sans Unicode" w:cs="Lucida Sans Unicode"/>
          <w:sz w:val="22"/>
          <w:szCs w:val="22"/>
        </w:rPr>
        <w:t>großen Herausforderungen Energiewende</w:t>
      </w:r>
      <w:r w:rsidR="005347FC">
        <w:rPr>
          <w:rStyle w:val="normaltextrun"/>
          <w:rFonts w:ascii="Lucida Sans Unicode" w:hAnsi="Lucida Sans Unicode" w:cs="Lucida Sans Unicode"/>
          <w:sz w:val="22"/>
          <w:szCs w:val="22"/>
        </w:rPr>
        <w:t xml:space="preserve"> und</w:t>
      </w:r>
      <w:r w:rsidR="0049741A">
        <w:rPr>
          <w:rStyle w:val="normaltextrun"/>
          <w:rFonts w:ascii="Lucida Sans Unicode" w:hAnsi="Lucida Sans Unicode" w:cs="Lucida Sans Unicode"/>
          <w:sz w:val="22"/>
          <w:szCs w:val="22"/>
        </w:rPr>
        <w:t xml:space="preserve"> Klimawandel </w:t>
      </w:r>
      <w:r w:rsidR="003D648E">
        <w:rPr>
          <w:rStyle w:val="normaltextrun"/>
          <w:rFonts w:ascii="Lucida Sans Unicode" w:hAnsi="Lucida Sans Unicode" w:cs="Lucida Sans Unicode"/>
          <w:sz w:val="22"/>
          <w:szCs w:val="22"/>
        </w:rPr>
        <w:t>gut aufgestellt</w:t>
      </w:r>
      <w:r w:rsidR="0049741A">
        <w:rPr>
          <w:rStyle w:val="normaltextrun"/>
          <w:rFonts w:ascii="Lucida Sans Unicode" w:hAnsi="Lucida Sans Unicode" w:cs="Lucida Sans Unicode"/>
          <w:sz w:val="22"/>
          <w:szCs w:val="22"/>
        </w:rPr>
        <w:t xml:space="preserve">“, </w:t>
      </w:r>
      <w:r w:rsidR="006A15C5">
        <w:rPr>
          <w:rStyle w:val="normaltextrun"/>
          <w:rFonts w:ascii="Lucida Sans Unicode" w:hAnsi="Lucida Sans Unicode" w:cs="Lucida Sans Unicode"/>
          <w:sz w:val="22"/>
          <w:szCs w:val="22"/>
        </w:rPr>
        <w:t xml:space="preserve">ist </w:t>
      </w:r>
      <w:r w:rsidR="0049741A">
        <w:rPr>
          <w:rStyle w:val="normaltextrun"/>
          <w:rFonts w:ascii="Lucida Sans Unicode" w:hAnsi="Lucida Sans Unicode" w:cs="Lucida Sans Unicode"/>
          <w:sz w:val="22"/>
          <w:szCs w:val="22"/>
        </w:rPr>
        <w:t xml:space="preserve">Winkelmeier-Becker </w:t>
      </w:r>
      <w:r w:rsidR="004D7A97">
        <w:rPr>
          <w:rStyle w:val="normaltextrun"/>
          <w:rFonts w:ascii="Lucida Sans Unicode" w:hAnsi="Lucida Sans Unicode" w:cs="Lucida Sans Unicode"/>
          <w:sz w:val="22"/>
          <w:szCs w:val="22"/>
        </w:rPr>
        <w:t>nach ihrem Besuch</w:t>
      </w:r>
      <w:r w:rsidR="0049741A">
        <w:rPr>
          <w:rStyle w:val="normaltextrun"/>
          <w:rFonts w:ascii="Lucida Sans Unicode" w:hAnsi="Lucida Sans Unicode" w:cs="Lucida Sans Unicode"/>
          <w:sz w:val="22"/>
          <w:szCs w:val="22"/>
        </w:rPr>
        <w:t xml:space="preserve"> </w:t>
      </w:r>
      <w:r w:rsidR="006A15C5">
        <w:rPr>
          <w:rStyle w:val="normaltextrun"/>
          <w:rFonts w:ascii="Lucida Sans Unicode" w:hAnsi="Lucida Sans Unicode" w:cs="Lucida Sans Unicode"/>
          <w:sz w:val="22"/>
          <w:szCs w:val="22"/>
        </w:rPr>
        <w:t>überzeugt</w:t>
      </w:r>
      <w:r w:rsidR="0049741A">
        <w:rPr>
          <w:rStyle w:val="normaltextrun"/>
          <w:rFonts w:ascii="Lucida Sans Unicode" w:hAnsi="Lucida Sans Unicode" w:cs="Lucida Sans Unicode"/>
          <w:sz w:val="22"/>
          <w:szCs w:val="22"/>
        </w:rPr>
        <w:t>.</w:t>
      </w:r>
      <w:r w:rsidR="0072756F" w:rsidRPr="00D36478">
        <w:rPr>
          <w:rStyle w:val="normaltextrun"/>
          <w:rFonts w:ascii="Lucida Sans Unicode" w:hAnsi="Lucida Sans Unicode" w:cs="Lucida Sans Unicode"/>
          <w:sz w:val="22"/>
          <w:szCs w:val="22"/>
        </w:rPr>
        <w:t xml:space="preserve"> </w:t>
      </w:r>
    </w:p>
    <w:p w14:paraId="0584098B" w14:textId="356EC8ED" w:rsidR="0072756F" w:rsidRDefault="0072756F" w:rsidP="004D7A97">
      <w:pPr>
        <w:pStyle w:val="paragraph"/>
        <w:spacing w:after="0" w:afterAutospacing="0"/>
        <w:textAlignment w:val="baseline"/>
      </w:pPr>
      <w:r>
        <w:rPr>
          <w:noProof/>
        </w:rPr>
        <w:lastRenderedPageBreak/>
        <w:drawing>
          <wp:inline distT="0" distB="0" distL="0" distR="0" wp14:anchorId="2CB3A02A" wp14:editId="3F697400">
            <wp:extent cx="4535805" cy="3024505"/>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5805" cy="3024505"/>
                    </a:xfrm>
                    <a:prstGeom prst="rect">
                      <a:avLst/>
                    </a:prstGeom>
                    <a:noFill/>
                    <a:ln>
                      <a:noFill/>
                    </a:ln>
                  </pic:spPr>
                </pic:pic>
              </a:graphicData>
            </a:graphic>
          </wp:inline>
        </w:drawing>
      </w:r>
    </w:p>
    <w:p w14:paraId="761F051C" w14:textId="756F5689" w:rsidR="0072756F" w:rsidRPr="0072756F" w:rsidRDefault="0072756F" w:rsidP="0015617F">
      <w:pPr>
        <w:pStyle w:val="paragraph"/>
        <w:spacing w:before="0" w:beforeAutospacing="0"/>
        <w:textAlignment w:val="baseline"/>
        <w:rPr>
          <w:rFonts w:ascii="Lucida Sans Unicode" w:hAnsi="Lucida Sans Unicode" w:cs="Lucida Sans Unicode"/>
          <w:sz w:val="18"/>
          <w:szCs w:val="18"/>
        </w:rPr>
      </w:pPr>
      <w:r w:rsidRPr="0072756F">
        <w:rPr>
          <w:rFonts w:ascii="Lucida Sans Unicode" w:hAnsi="Lucida Sans Unicode" w:cs="Lucida Sans Unicode"/>
          <w:sz w:val="18"/>
          <w:szCs w:val="18"/>
        </w:rPr>
        <w:t>Bild 1 (Evonik): Evonik-</w:t>
      </w:r>
      <w:r w:rsidR="0004542F">
        <w:rPr>
          <w:rFonts w:ascii="Lucida Sans Unicode" w:hAnsi="Lucida Sans Unicode" w:cs="Lucida Sans Unicode"/>
          <w:sz w:val="18"/>
          <w:szCs w:val="18"/>
        </w:rPr>
        <w:t xml:space="preserve">Personalvorstand und </w:t>
      </w:r>
      <w:r w:rsidRPr="0072756F">
        <w:rPr>
          <w:rFonts w:ascii="Lucida Sans Unicode" w:hAnsi="Lucida Sans Unicode" w:cs="Lucida Sans Unicode"/>
          <w:sz w:val="18"/>
          <w:szCs w:val="18"/>
        </w:rPr>
        <w:t xml:space="preserve">Arbeitsdirektor Thomas Wessel (v. l.) begrüßte gemeinsam mit Standortvertretern MdB Elisabeth Winkelmeier-Becker, Staatssekretärin </w:t>
      </w:r>
      <w:r w:rsidR="006A15C5" w:rsidRPr="004D7A97">
        <w:rPr>
          <w:rFonts w:ascii="Lucida Sans Unicode" w:hAnsi="Lucida Sans Unicode" w:cs="Lucida Sans Unicode"/>
          <w:sz w:val="18"/>
          <w:szCs w:val="18"/>
        </w:rPr>
        <w:t>beim Bundesminister für Wirtschaft und Energie</w:t>
      </w:r>
      <w:r w:rsidRPr="004D7A97">
        <w:rPr>
          <w:rFonts w:ascii="Lucida Sans Unicode" w:hAnsi="Lucida Sans Unicode" w:cs="Lucida Sans Unicode"/>
          <w:sz w:val="18"/>
          <w:szCs w:val="18"/>
        </w:rPr>
        <w:t>, in Lülsdorf</w:t>
      </w:r>
      <w:r w:rsidRPr="0072756F">
        <w:rPr>
          <w:rFonts w:ascii="Lucida Sans Unicode" w:hAnsi="Lucida Sans Unicode" w:cs="Lucida Sans Unicode"/>
          <w:sz w:val="18"/>
          <w:szCs w:val="18"/>
        </w:rPr>
        <w:t>.</w:t>
      </w:r>
    </w:p>
    <w:p w14:paraId="49EE96A2" w14:textId="4B93F0A7" w:rsidR="0072756F" w:rsidRDefault="0072756F" w:rsidP="004D7A97">
      <w:pPr>
        <w:pStyle w:val="paragraph"/>
        <w:spacing w:after="0" w:afterAutospacing="0"/>
        <w:textAlignment w:val="baseline"/>
      </w:pPr>
      <w:r>
        <w:rPr>
          <w:noProof/>
        </w:rPr>
        <w:drawing>
          <wp:inline distT="0" distB="0" distL="0" distR="0" wp14:anchorId="5D5F58CD" wp14:editId="32065EE4">
            <wp:extent cx="4535805" cy="3023235"/>
            <wp:effectExtent l="0" t="0" r="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5805" cy="3023235"/>
                    </a:xfrm>
                    <a:prstGeom prst="rect">
                      <a:avLst/>
                    </a:prstGeom>
                    <a:noFill/>
                    <a:ln>
                      <a:noFill/>
                    </a:ln>
                  </pic:spPr>
                </pic:pic>
              </a:graphicData>
            </a:graphic>
          </wp:inline>
        </w:drawing>
      </w:r>
    </w:p>
    <w:p w14:paraId="14142DE2" w14:textId="75438F04" w:rsidR="0072756F" w:rsidRPr="0072756F" w:rsidRDefault="0072756F" w:rsidP="0015617F">
      <w:pPr>
        <w:pStyle w:val="paragraph"/>
        <w:spacing w:before="0" w:beforeAutospacing="0"/>
        <w:textAlignment w:val="baseline"/>
        <w:rPr>
          <w:rFonts w:ascii="Lucida Sans Unicode" w:hAnsi="Lucida Sans Unicode" w:cs="Lucida Sans Unicode"/>
          <w:sz w:val="18"/>
          <w:szCs w:val="18"/>
        </w:rPr>
      </w:pPr>
      <w:r w:rsidRPr="0072756F">
        <w:rPr>
          <w:rFonts w:ascii="Lucida Sans Unicode" w:hAnsi="Lucida Sans Unicode" w:cs="Lucida Sans Unicode"/>
          <w:sz w:val="18"/>
          <w:szCs w:val="18"/>
        </w:rPr>
        <w:t xml:space="preserve">Bild 2 (Evonik): MdB Elisabeth Winkelmeier-Becker lässt sich von Laborleiter Dr. Johannes Ruwwe die Vorteile von chemischem Recycling von Kunststoffen erklären. </w:t>
      </w:r>
    </w:p>
    <w:p w14:paraId="3D1DDFA2" w14:textId="77777777" w:rsidR="00AD127B" w:rsidRDefault="00AD127B" w:rsidP="00311C3B">
      <w:pPr>
        <w:autoSpaceDE w:val="0"/>
        <w:autoSpaceDN w:val="0"/>
        <w:adjustRightInd w:val="0"/>
        <w:spacing w:line="240" w:lineRule="auto"/>
        <w:rPr>
          <w:rFonts w:cs="Lucida Sans Unicode"/>
          <w:b/>
          <w:bCs/>
          <w:sz w:val="18"/>
          <w:szCs w:val="18"/>
        </w:rPr>
      </w:pPr>
    </w:p>
    <w:p w14:paraId="255FBFE6" w14:textId="77777777" w:rsidR="00291F5E" w:rsidRDefault="00291F5E" w:rsidP="00291F5E">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65519380" w14:textId="77777777" w:rsidR="00291F5E" w:rsidRDefault="00291F5E" w:rsidP="00291F5E">
      <w:pPr>
        <w:autoSpaceDE w:val="0"/>
        <w:autoSpaceDN w:val="0"/>
        <w:adjustRightInd w:val="0"/>
        <w:spacing w:line="220" w:lineRule="exact"/>
        <w:rPr>
          <w:rFonts w:cs="Lucida Sans Unicode"/>
          <w:sz w:val="18"/>
          <w:szCs w:val="18"/>
        </w:rPr>
      </w:pPr>
      <w:r>
        <w:rPr>
          <w:rFonts w:cs="Lucida Sans Unicode"/>
          <w:sz w:val="18"/>
          <w:szCs w:val="18"/>
        </w:rPr>
        <w:t>Evonik ist ein weltweit führendes Unternehmen der Spezialchemie. Der Konzern ist in über 100 Ländern aktiv und erwirtschaftete 2020 einen Umsatz von</w:t>
      </w:r>
      <w:r>
        <w:rPr>
          <w:rFonts w:ascii="Arial" w:hAnsi="Arial" w:cs="Arial"/>
          <w:sz w:val="18"/>
          <w:szCs w:val="18"/>
        </w:rPr>
        <w:t> </w:t>
      </w:r>
      <w:r>
        <w:rPr>
          <w:rFonts w:cs="Lucida Sans Unicode"/>
          <w:sz w:val="18"/>
          <w:szCs w:val="18"/>
        </w:rPr>
        <w:t xml:space="preserve">12,2 Mrd. € und einen Gewinn (bereinigtes EBITDA) von 1,91 Mrd. €. Dabei geht Evonik weit über die Chemie hinaus, um innovative, wertbringende und nachhaltige Lösungen für Kunden zu schaffen. Rund 33.000 Mitarbeiter verbindet dabei ein gemeinsamer Antrieb: Wir wollen das Leben besser machen, Tag für Tag. </w:t>
      </w:r>
    </w:p>
    <w:p w14:paraId="05947124" w14:textId="77777777" w:rsidR="00291F5E" w:rsidRDefault="00291F5E" w:rsidP="00291F5E">
      <w:pPr>
        <w:autoSpaceDE w:val="0"/>
        <w:autoSpaceDN w:val="0"/>
        <w:adjustRightInd w:val="0"/>
        <w:spacing w:line="220" w:lineRule="exact"/>
        <w:rPr>
          <w:rFonts w:cs="Lucida Sans Unicode"/>
          <w:sz w:val="18"/>
          <w:szCs w:val="18"/>
        </w:rPr>
      </w:pPr>
    </w:p>
    <w:p w14:paraId="2AC52B2D" w14:textId="77777777" w:rsidR="00291F5E" w:rsidRDefault="00291F5E" w:rsidP="00291F5E">
      <w:pPr>
        <w:autoSpaceDE w:val="0"/>
        <w:autoSpaceDN w:val="0"/>
        <w:adjustRightInd w:val="0"/>
        <w:spacing w:line="220" w:lineRule="exact"/>
        <w:rPr>
          <w:rFonts w:cs="Lucida Sans Unicode"/>
          <w:sz w:val="18"/>
          <w:szCs w:val="18"/>
        </w:rPr>
      </w:pPr>
    </w:p>
    <w:p w14:paraId="6916208E" w14:textId="77777777" w:rsidR="00291F5E" w:rsidRDefault="00291F5E" w:rsidP="00291F5E">
      <w:pPr>
        <w:autoSpaceDE w:val="0"/>
        <w:autoSpaceDN w:val="0"/>
        <w:adjustRightInd w:val="0"/>
        <w:spacing w:line="220" w:lineRule="exact"/>
        <w:rPr>
          <w:rFonts w:cs="Lucida Sans Unicode"/>
          <w:b/>
          <w:bCs/>
          <w:sz w:val="18"/>
          <w:szCs w:val="18"/>
        </w:rPr>
      </w:pPr>
      <w:r>
        <w:rPr>
          <w:rFonts w:cs="Lucida Sans Unicode"/>
          <w:b/>
          <w:bCs/>
          <w:sz w:val="18"/>
          <w:szCs w:val="18"/>
        </w:rPr>
        <w:t xml:space="preserve">Rechtlicher Hinweis </w:t>
      </w:r>
    </w:p>
    <w:p w14:paraId="10EBE52B" w14:textId="77777777" w:rsidR="00291F5E" w:rsidRDefault="00291F5E" w:rsidP="00291F5E">
      <w:pPr>
        <w:autoSpaceDE w:val="0"/>
        <w:autoSpaceDN w:val="0"/>
        <w:adjustRightInd w:val="0"/>
        <w:spacing w:line="220" w:lineRule="exact"/>
        <w:rPr>
          <w:rFonts w:cs="Lucida Sans Unicode"/>
          <w:sz w:val="18"/>
          <w:szCs w:val="18"/>
        </w:rPr>
      </w:pPr>
      <w:r>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46525FD" w14:textId="0C19BC32" w:rsidR="000256F5" w:rsidRPr="000B1B97" w:rsidRDefault="000256F5" w:rsidP="00291F5E">
      <w:pPr>
        <w:autoSpaceDE w:val="0"/>
        <w:autoSpaceDN w:val="0"/>
        <w:adjustRightInd w:val="0"/>
        <w:spacing w:line="240" w:lineRule="auto"/>
        <w:rPr>
          <w:rFonts w:cs="Lucida Sans Unicode"/>
          <w:sz w:val="18"/>
          <w:szCs w:val="18"/>
        </w:rPr>
      </w:pPr>
    </w:p>
    <w:sectPr w:rsidR="000256F5" w:rsidRPr="000B1B97" w:rsidSect="000256F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FE836" w14:textId="77777777" w:rsidR="0015617F" w:rsidRDefault="0015617F" w:rsidP="00FD1184">
      <w:r>
        <w:separator/>
      </w:r>
    </w:p>
  </w:endnote>
  <w:endnote w:type="continuationSeparator" w:id="0">
    <w:p w14:paraId="3E38B80B" w14:textId="77777777" w:rsidR="0015617F" w:rsidRDefault="0015617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2A72" w14:textId="77777777" w:rsidR="0015617F" w:rsidRDefault="0015617F">
    <w:pPr>
      <w:pStyle w:val="Fuzeile"/>
    </w:pPr>
    <w:r>
      <w:rPr>
        <w:noProof/>
      </w:rPr>
      <mc:AlternateContent>
        <mc:Choice Requires="wps">
          <w:drawing>
            <wp:anchor distT="0" distB="0" distL="114300" distR="114300" simplePos="0" relativeHeight="251667456" behindDoc="0" locked="0" layoutInCell="0" allowOverlap="1" wp14:anchorId="26ECC18E" wp14:editId="63CA247F">
              <wp:simplePos x="0" y="0"/>
              <wp:positionH relativeFrom="page">
                <wp:posOffset>0</wp:posOffset>
              </wp:positionH>
              <wp:positionV relativeFrom="page">
                <wp:posOffset>10227945</wp:posOffset>
              </wp:positionV>
              <wp:extent cx="7560310" cy="273050"/>
              <wp:effectExtent l="0" t="0" r="0" b="12700"/>
              <wp:wrapNone/>
              <wp:docPr id="4" name="MSIPCM0c18466094a6d7668a0c46e4" descr="{&quot;HashCode&quot;:-180572387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1B37F5" w14:textId="4750E3BA" w:rsidR="0015617F" w:rsidRPr="007F1AB0" w:rsidRDefault="0015617F" w:rsidP="007F1AB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ECC18E" id="_x0000_t202" coordsize="21600,21600" o:spt="202" path="m,l,21600r21600,l21600,xe">
              <v:stroke joinstyle="miter"/>
              <v:path gradientshapeok="t" o:connecttype="rect"/>
            </v:shapetype>
            <v:shape id="MSIPCM0c18466094a6d7668a0c46e4" o:spid="_x0000_s1026" type="#_x0000_t202" alt="{&quot;HashCode&quot;:-1805723878,&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Kb2RdyzAgAASAUA&#10;AA4AAAAAAAAAAAAAAAAALgIAAGRycy9lMm9Eb2MueG1sUEsBAi0AFAAGAAgAAAAhAHx2COHfAAAA&#10;CwEAAA8AAAAAAAAAAAAAAAAADQUAAGRycy9kb3ducmV2LnhtbFBLBQYAAAAABAAEAPMAAAAZBgAA&#10;AAA=&#10;" o:allowincell="f" filled="f" stroked="f" strokeweight=".5pt">
              <v:textbox inset="20pt,0,,0">
                <w:txbxContent>
                  <w:p w14:paraId="2B1B37F5" w14:textId="4750E3BA" w:rsidR="0015617F" w:rsidRPr="007F1AB0" w:rsidRDefault="0015617F" w:rsidP="007F1AB0">
                    <w:pPr>
                      <w:rPr>
                        <w:rFonts w:ascii="Calibri" w:hAnsi="Calibri" w:cs="Calibri"/>
                        <w:color w:val="000000"/>
                        <w:sz w:val="20"/>
                      </w:rPr>
                    </w:pPr>
                  </w:p>
                </w:txbxContent>
              </v:textbox>
              <w10:wrap anchorx="page" anchory="page"/>
            </v:shape>
          </w:pict>
        </mc:Fallback>
      </mc:AlternateContent>
    </w:r>
  </w:p>
  <w:p w14:paraId="528910A9" w14:textId="77777777" w:rsidR="0015617F" w:rsidRDefault="0015617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E75FE" w14:textId="77777777" w:rsidR="0015617F" w:rsidRPr="009811D7" w:rsidRDefault="0015617F" w:rsidP="00316EC0">
    <w:pPr>
      <w:pStyle w:val="Fuzeile"/>
      <w:rPr>
        <w:sz w:val="18"/>
        <w:szCs w:val="18"/>
      </w:rPr>
    </w:pPr>
    <w:r>
      <w:rPr>
        <w:noProof/>
        <w:sz w:val="18"/>
        <w:szCs w:val="18"/>
      </w:rPr>
      <mc:AlternateContent>
        <mc:Choice Requires="wps">
          <w:drawing>
            <wp:anchor distT="0" distB="0" distL="114300" distR="114300" simplePos="0" relativeHeight="251668480" behindDoc="0" locked="0" layoutInCell="0" allowOverlap="1" wp14:anchorId="064F5E4A" wp14:editId="2DE0FB73">
              <wp:simplePos x="0" y="0"/>
              <wp:positionH relativeFrom="page">
                <wp:posOffset>0</wp:posOffset>
              </wp:positionH>
              <wp:positionV relativeFrom="page">
                <wp:posOffset>10227945</wp:posOffset>
              </wp:positionV>
              <wp:extent cx="7560310" cy="273050"/>
              <wp:effectExtent l="0" t="0" r="0" b="12700"/>
              <wp:wrapNone/>
              <wp:docPr id="5" name="MSIPCM6289402fafc8e4bd33d2ab36" descr="{&quot;HashCode&quot;:-180572387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4C2B68" w14:textId="053D1F2E" w:rsidR="0015617F" w:rsidRPr="007F1AB0" w:rsidRDefault="0015617F" w:rsidP="007F1AB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4F5E4A" id="_x0000_t202" coordsize="21600,21600" o:spt="202" path="m,l,21600r21600,l21600,xe">
              <v:stroke joinstyle="miter"/>
              <v:path gradientshapeok="t" o:connecttype="rect"/>
            </v:shapetype>
            <v:shape id="MSIPCM6289402fafc8e4bd33d2ab36" o:spid="_x0000_s1027" type="#_x0000_t202" alt="{&quot;HashCode&quot;:-1805723878,&quot;Height&quot;:841.0,&quot;Width&quot;:595.0,&quot;Placement&quot;:&quot;Footer&quot;,&quot;Index&quot;:&quot;FirstPage&quot;,&quot;Section&quot;:1,&quot;Top&quot;:0.0,&quot;Left&quot;:0.0}" style="position:absolute;margin-left:0;margin-top:805.3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BT5i//tAIAAFEF&#10;AAAOAAAAAAAAAAAAAAAAAC4CAABkcnMvZTJvRG9jLnhtbFBLAQItABQABgAIAAAAIQB8dgjh3wAA&#10;AAsBAAAPAAAAAAAAAAAAAAAAAA4FAABkcnMvZG93bnJldi54bWxQSwUGAAAAAAQABADzAAAAGgYA&#10;AAAA&#10;" o:allowincell="f" filled="f" stroked="f" strokeweight=".5pt">
              <v:textbox inset="20pt,0,,0">
                <w:txbxContent>
                  <w:p w14:paraId="4B4C2B68" w14:textId="053D1F2E" w:rsidR="0015617F" w:rsidRPr="007F1AB0" w:rsidRDefault="0015617F" w:rsidP="007F1AB0">
                    <w:pPr>
                      <w:rPr>
                        <w:rFonts w:ascii="Calibri" w:hAnsi="Calibri" w:cs="Calibri"/>
                        <w:color w:val="000000"/>
                        <w:sz w:val="20"/>
                      </w:rPr>
                    </w:pPr>
                  </w:p>
                </w:txbxContent>
              </v:textbox>
              <w10:wrap anchorx="page" anchory="page"/>
            </v:shape>
          </w:pict>
        </mc:Fallback>
      </mc:AlternateContent>
    </w:r>
  </w:p>
  <w:p w14:paraId="58816DA9" w14:textId="77777777" w:rsidR="0015617F" w:rsidRPr="009811D7" w:rsidRDefault="0015617F" w:rsidP="00316EC0">
    <w:pPr>
      <w:pStyle w:val="Fuzeile"/>
      <w:rPr>
        <w:sz w:val="18"/>
        <w:szCs w:val="18"/>
      </w:rPr>
    </w:pPr>
    <w:r w:rsidRPr="009811D7">
      <w:rPr>
        <w:sz w:val="18"/>
        <w:szCs w:val="18"/>
      </w:rPr>
      <w:t xml:space="preserve">Seite </w:t>
    </w:r>
    <w:r w:rsidRPr="009811D7">
      <w:rPr>
        <w:rStyle w:val="Seitenzahl"/>
        <w:sz w:val="18"/>
        <w:szCs w:val="18"/>
      </w:rPr>
      <w:fldChar w:fldCharType="begin"/>
    </w:r>
    <w:r w:rsidRPr="009811D7">
      <w:rPr>
        <w:rStyle w:val="Seitenzahl"/>
        <w:sz w:val="18"/>
        <w:szCs w:val="18"/>
      </w:rPr>
      <w:instrText xml:space="preserve"> PAGE </w:instrText>
    </w:r>
    <w:r w:rsidRPr="009811D7">
      <w:rPr>
        <w:rStyle w:val="Seitenzahl"/>
        <w:sz w:val="18"/>
        <w:szCs w:val="18"/>
      </w:rPr>
      <w:fldChar w:fldCharType="separate"/>
    </w:r>
    <w:r>
      <w:rPr>
        <w:rStyle w:val="Seitenzahl"/>
        <w:noProof/>
        <w:sz w:val="18"/>
        <w:szCs w:val="18"/>
      </w:rPr>
      <w:t>1</w:t>
    </w:r>
    <w:r w:rsidRPr="009811D7">
      <w:rPr>
        <w:rStyle w:val="Seitenzahl"/>
        <w:sz w:val="18"/>
        <w:szCs w:val="18"/>
      </w:rPr>
      <w:fldChar w:fldCharType="end"/>
    </w:r>
    <w:r w:rsidRPr="009811D7">
      <w:rPr>
        <w:rStyle w:val="Seitenzahl"/>
        <w:sz w:val="18"/>
        <w:szCs w:val="18"/>
      </w:rPr>
      <w:t xml:space="preserve"> von </w:t>
    </w:r>
    <w:r w:rsidRPr="009811D7">
      <w:rPr>
        <w:rStyle w:val="Seitenzahl"/>
        <w:sz w:val="18"/>
        <w:szCs w:val="18"/>
      </w:rPr>
      <w:fldChar w:fldCharType="begin"/>
    </w:r>
    <w:r w:rsidRPr="009811D7">
      <w:rPr>
        <w:rStyle w:val="Seitenzahl"/>
        <w:sz w:val="18"/>
        <w:szCs w:val="18"/>
      </w:rPr>
      <w:instrText xml:space="preserve"> NUMPAGES </w:instrText>
    </w:r>
    <w:r w:rsidRPr="009811D7">
      <w:rPr>
        <w:rStyle w:val="Seitenzahl"/>
        <w:sz w:val="18"/>
        <w:szCs w:val="18"/>
      </w:rPr>
      <w:fldChar w:fldCharType="separate"/>
    </w:r>
    <w:r>
      <w:rPr>
        <w:rStyle w:val="Seitenzahl"/>
        <w:noProof/>
        <w:sz w:val="18"/>
        <w:szCs w:val="18"/>
      </w:rPr>
      <w:t>1</w:t>
    </w:r>
    <w:r w:rsidRPr="009811D7">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17BCE" w14:textId="77777777" w:rsidR="0015617F" w:rsidRDefault="0015617F" w:rsidP="00FD1184">
      <w:r>
        <w:separator/>
      </w:r>
    </w:p>
  </w:footnote>
  <w:footnote w:type="continuationSeparator" w:id="0">
    <w:p w14:paraId="11E17C4B" w14:textId="77777777" w:rsidR="0015617F" w:rsidRDefault="0015617F"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158B0" w14:textId="77777777" w:rsidR="0015617F" w:rsidRDefault="0015617F" w:rsidP="00316EC0">
    <w:pPr>
      <w:pStyle w:val="Kopfzeile"/>
      <w:spacing w:after="1880"/>
    </w:pPr>
    <w:r>
      <w:rPr>
        <w:noProof/>
      </w:rPr>
      <w:drawing>
        <wp:anchor distT="0" distB="0" distL="114300" distR="114300" simplePos="0" relativeHeight="251666432" behindDoc="1" locked="0" layoutInCell="1" allowOverlap="1" wp14:anchorId="416CA223" wp14:editId="7F94E6CA">
          <wp:simplePos x="0" y="0"/>
          <wp:positionH relativeFrom="page">
            <wp:posOffset>5130800</wp:posOffset>
          </wp:positionH>
          <wp:positionV relativeFrom="page">
            <wp:posOffset>504190</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E66C308" wp14:editId="1754AFE6">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4779" w14:textId="77777777" w:rsidR="0015617F" w:rsidRPr="00B128FD" w:rsidRDefault="0015617F">
    <w:pPr>
      <w:pStyle w:val="Kopfzeile"/>
      <w:rPr>
        <w:b/>
        <w:sz w:val="26"/>
        <w:szCs w:val="26"/>
      </w:rPr>
    </w:pPr>
    <w:r>
      <w:rPr>
        <w:noProof/>
      </w:rPr>
      <w:drawing>
        <wp:anchor distT="0" distB="0" distL="114300" distR="114300" simplePos="0" relativeHeight="251665408" behindDoc="1" locked="0" layoutInCell="1" allowOverlap="1" wp14:anchorId="5CE71A04" wp14:editId="28DDEB4A">
          <wp:simplePos x="0" y="0"/>
          <wp:positionH relativeFrom="page">
            <wp:posOffset>5130800</wp:posOffset>
          </wp:positionH>
          <wp:positionV relativeFrom="page">
            <wp:posOffset>504190</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4983592" wp14:editId="3E4C0B0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CF36B1"/>
    <w:multiLevelType w:val="hybridMultilevel"/>
    <w:tmpl w:val="DFBE3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6DF0D52"/>
    <w:multiLevelType w:val="hybridMultilevel"/>
    <w:tmpl w:val="78C6C7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1D7000D1"/>
    <w:multiLevelType w:val="hybridMultilevel"/>
    <w:tmpl w:val="A4667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0844D28"/>
    <w:multiLevelType w:val="hybridMultilevel"/>
    <w:tmpl w:val="6884EC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1C7275"/>
    <w:multiLevelType w:val="hybridMultilevel"/>
    <w:tmpl w:val="AA0AD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02557B"/>
    <w:multiLevelType w:val="hybridMultilevel"/>
    <w:tmpl w:val="E95886D0"/>
    <w:lvl w:ilvl="0" w:tplc="A5C03148">
      <w:numFmt w:val="bullet"/>
      <w:lvlText w:val="-"/>
      <w:lvlJc w:val="left"/>
      <w:pPr>
        <w:ind w:left="720" w:hanging="360"/>
      </w:pPr>
      <w:rPr>
        <w:rFonts w:ascii="Tahoma" w:eastAsia="Times New Roman"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6"/>
  </w:num>
  <w:num w:numId="14">
    <w:abstractNumId w:val="10"/>
  </w:num>
  <w:num w:numId="15">
    <w:abstractNumId w:val="22"/>
  </w:num>
  <w:num w:numId="16">
    <w:abstractNumId w:val="21"/>
  </w:num>
  <w:num w:numId="17">
    <w:abstractNumId w:val="11"/>
  </w:num>
  <w:num w:numId="18">
    <w:abstractNumId w:val="12"/>
  </w:num>
  <w:num w:numId="19">
    <w:abstractNumId w:val="17"/>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0"/>
  </w:num>
  <w:num w:numId="33">
    <w:abstractNumId w:val="23"/>
  </w:num>
  <w:num w:numId="34">
    <w:abstractNumId w:val="23"/>
  </w:num>
  <w:num w:numId="35">
    <w:abstractNumId w:val="14"/>
  </w:num>
  <w:num w:numId="36">
    <w:abstractNumId w:val="15"/>
  </w:num>
  <w:num w:numId="37">
    <w:abstractNumId w:val="19"/>
  </w:num>
  <w:num w:numId="38">
    <w:abstractNumId w:val="1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F5"/>
    <w:rsid w:val="00007459"/>
    <w:rsid w:val="00010F8F"/>
    <w:rsid w:val="00014E04"/>
    <w:rsid w:val="000256F5"/>
    <w:rsid w:val="00035360"/>
    <w:rsid w:val="00044EB8"/>
    <w:rsid w:val="0004542F"/>
    <w:rsid w:val="00047E57"/>
    <w:rsid w:val="00055788"/>
    <w:rsid w:val="00057C3D"/>
    <w:rsid w:val="0006177F"/>
    <w:rsid w:val="00066132"/>
    <w:rsid w:val="000723F5"/>
    <w:rsid w:val="0007497B"/>
    <w:rsid w:val="00075077"/>
    <w:rsid w:val="00080011"/>
    <w:rsid w:val="00080963"/>
    <w:rsid w:val="00084555"/>
    <w:rsid w:val="000846DA"/>
    <w:rsid w:val="00086556"/>
    <w:rsid w:val="000902FA"/>
    <w:rsid w:val="00092F83"/>
    <w:rsid w:val="0009317A"/>
    <w:rsid w:val="000A0DDB"/>
    <w:rsid w:val="000B3A51"/>
    <w:rsid w:val="000B4D73"/>
    <w:rsid w:val="000B7D23"/>
    <w:rsid w:val="000D1DD8"/>
    <w:rsid w:val="000D2F58"/>
    <w:rsid w:val="000E06AB"/>
    <w:rsid w:val="000F70A3"/>
    <w:rsid w:val="00101BF5"/>
    <w:rsid w:val="00110AD9"/>
    <w:rsid w:val="00110DC0"/>
    <w:rsid w:val="0011364F"/>
    <w:rsid w:val="00113780"/>
    <w:rsid w:val="00124443"/>
    <w:rsid w:val="00130512"/>
    <w:rsid w:val="00140C5C"/>
    <w:rsid w:val="0015617F"/>
    <w:rsid w:val="001625AF"/>
    <w:rsid w:val="001631E8"/>
    <w:rsid w:val="00163E46"/>
    <w:rsid w:val="00165932"/>
    <w:rsid w:val="0017414F"/>
    <w:rsid w:val="00174944"/>
    <w:rsid w:val="00174BA6"/>
    <w:rsid w:val="00182FDE"/>
    <w:rsid w:val="00196518"/>
    <w:rsid w:val="001A45DC"/>
    <w:rsid w:val="001B206A"/>
    <w:rsid w:val="001C5209"/>
    <w:rsid w:val="001E4B66"/>
    <w:rsid w:val="001F00B7"/>
    <w:rsid w:val="001F4F09"/>
    <w:rsid w:val="001F5D8F"/>
    <w:rsid w:val="001F7C26"/>
    <w:rsid w:val="002159BA"/>
    <w:rsid w:val="00221C32"/>
    <w:rsid w:val="0022265E"/>
    <w:rsid w:val="0022399B"/>
    <w:rsid w:val="00223D86"/>
    <w:rsid w:val="0023466C"/>
    <w:rsid w:val="00243167"/>
    <w:rsid w:val="0024351A"/>
    <w:rsid w:val="0024351E"/>
    <w:rsid w:val="002465EB"/>
    <w:rsid w:val="00247D5A"/>
    <w:rsid w:val="0025730C"/>
    <w:rsid w:val="0026664C"/>
    <w:rsid w:val="00266B39"/>
    <w:rsid w:val="00275CFC"/>
    <w:rsid w:val="002771D9"/>
    <w:rsid w:val="002800E8"/>
    <w:rsid w:val="00280E11"/>
    <w:rsid w:val="00287090"/>
    <w:rsid w:val="00290F07"/>
    <w:rsid w:val="00291952"/>
    <w:rsid w:val="00291F5E"/>
    <w:rsid w:val="002922C1"/>
    <w:rsid w:val="00296619"/>
    <w:rsid w:val="002A282D"/>
    <w:rsid w:val="002A374D"/>
    <w:rsid w:val="002B0C6E"/>
    <w:rsid w:val="002B591F"/>
    <w:rsid w:val="002B6293"/>
    <w:rsid w:val="002B645E"/>
    <w:rsid w:val="002B6B13"/>
    <w:rsid w:val="002B70C3"/>
    <w:rsid w:val="002B7674"/>
    <w:rsid w:val="002C10C6"/>
    <w:rsid w:val="002C12A0"/>
    <w:rsid w:val="002D019A"/>
    <w:rsid w:val="002D11DC"/>
    <w:rsid w:val="002D206A"/>
    <w:rsid w:val="002D2996"/>
    <w:rsid w:val="002E1D63"/>
    <w:rsid w:val="002E48D7"/>
    <w:rsid w:val="002F077B"/>
    <w:rsid w:val="002F1CD6"/>
    <w:rsid w:val="003002D7"/>
    <w:rsid w:val="00301998"/>
    <w:rsid w:val="003067D4"/>
    <w:rsid w:val="00311AA2"/>
    <w:rsid w:val="00311C3B"/>
    <w:rsid w:val="00314E0F"/>
    <w:rsid w:val="00316EC0"/>
    <w:rsid w:val="003402B9"/>
    <w:rsid w:val="003449DC"/>
    <w:rsid w:val="00344E3B"/>
    <w:rsid w:val="003508E4"/>
    <w:rsid w:val="0036646C"/>
    <w:rsid w:val="00367974"/>
    <w:rsid w:val="003719A7"/>
    <w:rsid w:val="0037683A"/>
    <w:rsid w:val="00380845"/>
    <w:rsid w:val="00384C52"/>
    <w:rsid w:val="003A023D"/>
    <w:rsid w:val="003A33BF"/>
    <w:rsid w:val="003B7541"/>
    <w:rsid w:val="003C0198"/>
    <w:rsid w:val="003D3C20"/>
    <w:rsid w:val="003D648E"/>
    <w:rsid w:val="003D6E84"/>
    <w:rsid w:val="003E4161"/>
    <w:rsid w:val="003F01FD"/>
    <w:rsid w:val="003F678C"/>
    <w:rsid w:val="003F6EB4"/>
    <w:rsid w:val="00400F6B"/>
    <w:rsid w:val="004016F5"/>
    <w:rsid w:val="004146D3"/>
    <w:rsid w:val="00422338"/>
    <w:rsid w:val="0042466B"/>
    <w:rsid w:val="00425650"/>
    <w:rsid w:val="00432732"/>
    <w:rsid w:val="00461EF5"/>
    <w:rsid w:val="00476F6F"/>
    <w:rsid w:val="0048125C"/>
    <w:rsid w:val="004815AA"/>
    <w:rsid w:val="004820F9"/>
    <w:rsid w:val="00491C7E"/>
    <w:rsid w:val="0049367A"/>
    <w:rsid w:val="0049741A"/>
    <w:rsid w:val="004A5E45"/>
    <w:rsid w:val="004C1439"/>
    <w:rsid w:val="004C1697"/>
    <w:rsid w:val="004C520C"/>
    <w:rsid w:val="004C5E53"/>
    <w:rsid w:val="004C7573"/>
    <w:rsid w:val="004D463E"/>
    <w:rsid w:val="004D4ED9"/>
    <w:rsid w:val="004D5632"/>
    <w:rsid w:val="004D5CCF"/>
    <w:rsid w:val="004D7A97"/>
    <w:rsid w:val="004E04B2"/>
    <w:rsid w:val="004E1DCE"/>
    <w:rsid w:val="004E27F6"/>
    <w:rsid w:val="004E3505"/>
    <w:rsid w:val="004F0B24"/>
    <w:rsid w:val="004F1444"/>
    <w:rsid w:val="005020EF"/>
    <w:rsid w:val="00504D41"/>
    <w:rsid w:val="00513C45"/>
    <w:rsid w:val="00514463"/>
    <w:rsid w:val="005225EC"/>
    <w:rsid w:val="00531C2A"/>
    <w:rsid w:val="005337DD"/>
    <w:rsid w:val="005347FC"/>
    <w:rsid w:val="00535623"/>
    <w:rsid w:val="005407FF"/>
    <w:rsid w:val="00541375"/>
    <w:rsid w:val="00544914"/>
    <w:rsid w:val="005459C6"/>
    <w:rsid w:val="00552ADA"/>
    <w:rsid w:val="00554C5A"/>
    <w:rsid w:val="0057548A"/>
    <w:rsid w:val="00580E75"/>
    <w:rsid w:val="00582643"/>
    <w:rsid w:val="00582C0E"/>
    <w:rsid w:val="00587C52"/>
    <w:rsid w:val="0059139A"/>
    <w:rsid w:val="005A119C"/>
    <w:rsid w:val="005A4299"/>
    <w:rsid w:val="005A42B5"/>
    <w:rsid w:val="005A73EC"/>
    <w:rsid w:val="005B2C67"/>
    <w:rsid w:val="005B3BD7"/>
    <w:rsid w:val="005C4356"/>
    <w:rsid w:val="005C5EAA"/>
    <w:rsid w:val="005D1BAA"/>
    <w:rsid w:val="005D30FC"/>
    <w:rsid w:val="005D4915"/>
    <w:rsid w:val="005E0397"/>
    <w:rsid w:val="005E4F02"/>
    <w:rsid w:val="005E799F"/>
    <w:rsid w:val="005F234C"/>
    <w:rsid w:val="005F50D9"/>
    <w:rsid w:val="00600CBA"/>
    <w:rsid w:val="00605C02"/>
    <w:rsid w:val="00606A38"/>
    <w:rsid w:val="00607421"/>
    <w:rsid w:val="00607636"/>
    <w:rsid w:val="0061371D"/>
    <w:rsid w:val="00623460"/>
    <w:rsid w:val="00624D62"/>
    <w:rsid w:val="00633155"/>
    <w:rsid w:val="006360A3"/>
    <w:rsid w:val="00636C35"/>
    <w:rsid w:val="00645F2F"/>
    <w:rsid w:val="006519A8"/>
    <w:rsid w:val="00652A75"/>
    <w:rsid w:val="00655B54"/>
    <w:rsid w:val="006651E2"/>
    <w:rsid w:val="006729D2"/>
    <w:rsid w:val="00685F8D"/>
    <w:rsid w:val="00697572"/>
    <w:rsid w:val="006A15C5"/>
    <w:rsid w:val="006A581A"/>
    <w:rsid w:val="006C388A"/>
    <w:rsid w:val="006C5565"/>
    <w:rsid w:val="006D0E93"/>
    <w:rsid w:val="006D601A"/>
    <w:rsid w:val="006E2F15"/>
    <w:rsid w:val="006F3AB9"/>
    <w:rsid w:val="006F5D83"/>
    <w:rsid w:val="006F7FB7"/>
    <w:rsid w:val="00701324"/>
    <w:rsid w:val="00717EDA"/>
    <w:rsid w:val="0072366D"/>
    <w:rsid w:val="0072756F"/>
    <w:rsid w:val="00731495"/>
    <w:rsid w:val="00734F7F"/>
    <w:rsid w:val="00744FA6"/>
    <w:rsid w:val="00757DC6"/>
    <w:rsid w:val="00760D95"/>
    <w:rsid w:val="00763004"/>
    <w:rsid w:val="007650FD"/>
    <w:rsid w:val="00770879"/>
    <w:rsid w:val="00775D2E"/>
    <w:rsid w:val="00784360"/>
    <w:rsid w:val="00784E3D"/>
    <w:rsid w:val="00785AE0"/>
    <w:rsid w:val="007862AE"/>
    <w:rsid w:val="00794689"/>
    <w:rsid w:val="00795B52"/>
    <w:rsid w:val="007A2C47"/>
    <w:rsid w:val="007B3833"/>
    <w:rsid w:val="007B7EFF"/>
    <w:rsid w:val="007C25B6"/>
    <w:rsid w:val="007C42FA"/>
    <w:rsid w:val="007D1AFD"/>
    <w:rsid w:val="007E025C"/>
    <w:rsid w:val="007E0A08"/>
    <w:rsid w:val="007E5876"/>
    <w:rsid w:val="007E5A2B"/>
    <w:rsid w:val="007E7C76"/>
    <w:rsid w:val="007F1506"/>
    <w:rsid w:val="007F1AB0"/>
    <w:rsid w:val="007F200A"/>
    <w:rsid w:val="007F7363"/>
    <w:rsid w:val="00800AA9"/>
    <w:rsid w:val="008053E8"/>
    <w:rsid w:val="00810B08"/>
    <w:rsid w:val="008213BE"/>
    <w:rsid w:val="00824B5E"/>
    <w:rsid w:val="00826AB1"/>
    <w:rsid w:val="00834E44"/>
    <w:rsid w:val="00836B9A"/>
    <w:rsid w:val="0084389E"/>
    <w:rsid w:val="00860A6B"/>
    <w:rsid w:val="00871CE1"/>
    <w:rsid w:val="00885442"/>
    <w:rsid w:val="00894378"/>
    <w:rsid w:val="008A0D35"/>
    <w:rsid w:val="008A3405"/>
    <w:rsid w:val="008B03E0"/>
    <w:rsid w:val="008B5E1A"/>
    <w:rsid w:val="008B75FE"/>
    <w:rsid w:val="008B7AFE"/>
    <w:rsid w:val="008C00D3"/>
    <w:rsid w:val="008C06FF"/>
    <w:rsid w:val="008C2187"/>
    <w:rsid w:val="008C2883"/>
    <w:rsid w:val="008C50B3"/>
    <w:rsid w:val="008D5A15"/>
    <w:rsid w:val="008E7921"/>
    <w:rsid w:val="008F49C5"/>
    <w:rsid w:val="009031FF"/>
    <w:rsid w:val="0090621C"/>
    <w:rsid w:val="00914A15"/>
    <w:rsid w:val="00915982"/>
    <w:rsid w:val="00921EF8"/>
    <w:rsid w:val="00922A0A"/>
    <w:rsid w:val="0092775B"/>
    <w:rsid w:val="00934DE5"/>
    <w:rsid w:val="00935881"/>
    <w:rsid w:val="00940FE0"/>
    <w:rsid w:val="0094333F"/>
    <w:rsid w:val="00947FF4"/>
    <w:rsid w:val="009560C1"/>
    <w:rsid w:val="00966112"/>
    <w:rsid w:val="00971345"/>
    <w:rsid w:val="009752DC"/>
    <w:rsid w:val="0097547F"/>
    <w:rsid w:val="00977987"/>
    <w:rsid w:val="009811D7"/>
    <w:rsid w:val="00982EDA"/>
    <w:rsid w:val="009917B2"/>
    <w:rsid w:val="00992553"/>
    <w:rsid w:val="00997234"/>
    <w:rsid w:val="009A2F60"/>
    <w:rsid w:val="009A7CDC"/>
    <w:rsid w:val="009B1AD8"/>
    <w:rsid w:val="009B3D08"/>
    <w:rsid w:val="009C40DA"/>
    <w:rsid w:val="009C5662"/>
    <w:rsid w:val="009C5F4B"/>
    <w:rsid w:val="009D03E7"/>
    <w:rsid w:val="009E3A1C"/>
    <w:rsid w:val="009E47C8"/>
    <w:rsid w:val="009F05F2"/>
    <w:rsid w:val="009F07B1"/>
    <w:rsid w:val="009F3687"/>
    <w:rsid w:val="009F4D0A"/>
    <w:rsid w:val="00A0619B"/>
    <w:rsid w:val="00A111A4"/>
    <w:rsid w:val="00A1593C"/>
    <w:rsid w:val="00A16154"/>
    <w:rsid w:val="00A30BD0"/>
    <w:rsid w:val="00A333FB"/>
    <w:rsid w:val="00A3644E"/>
    <w:rsid w:val="00A41C88"/>
    <w:rsid w:val="00A46D42"/>
    <w:rsid w:val="00A47490"/>
    <w:rsid w:val="00A5556E"/>
    <w:rsid w:val="00A60CE5"/>
    <w:rsid w:val="00A70C5E"/>
    <w:rsid w:val="00A712B8"/>
    <w:rsid w:val="00A777B7"/>
    <w:rsid w:val="00A81F2D"/>
    <w:rsid w:val="00AA16D4"/>
    <w:rsid w:val="00AB57AF"/>
    <w:rsid w:val="00AC35FE"/>
    <w:rsid w:val="00AC3C8C"/>
    <w:rsid w:val="00AC7C24"/>
    <w:rsid w:val="00AD127B"/>
    <w:rsid w:val="00AD3285"/>
    <w:rsid w:val="00AE3848"/>
    <w:rsid w:val="00AF0606"/>
    <w:rsid w:val="00AF6D9E"/>
    <w:rsid w:val="00B11715"/>
    <w:rsid w:val="00B12141"/>
    <w:rsid w:val="00B128FD"/>
    <w:rsid w:val="00B12C8D"/>
    <w:rsid w:val="00B14525"/>
    <w:rsid w:val="00B2025B"/>
    <w:rsid w:val="00B2500C"/>
    <w:rsid w:val="00B300C4"/>
    <w:rsid w:val="00B31D5A"/>
    <w:rsid w:val="00B44210"/>
    <w:rsid w:val="00B46BD0"/>
    <w:rsid w:val="00B47506"/>
    <w:rsid w:val="00B50494"/>
    <w:rsid w:val="00B6114C"/>
    <w:rsid w:val="00B654C0"/>
    <w:rsid w:val="00B811DE"/>
    <w:rsid w:val="00B81346"/>
    <w:rsid w:val="00BA0F95"/>
    <w:rsid w:val="00BA41A7"/>
    <w:rsid w:val="00BA4EB5"/>
    <w:rsid w:val="00BA584D"/>
    <w:rsid w:val="00BA6649"/>
    <w:rsid w:val="00BB04FD"/>
    <w:rsid w:val="00BC1D7E"/>
    <w:rsid w:val="00BE1628"/>
    <w:rsid w:val="00BE2BFA"/>
    <w:rsid w:val="00BE6535"/>
    <w:rsid w:val="00BE72A5"/>
    <w:rsid w:val="00BF0F5C"/>
    <w:rsid w:val="00BF2CEC"/>
    <w:rsid w:val="00BF30BC"/>
    <w:rsid w:val="00BF339C"/>
    <w:rsid w:val="00BF70B0"/>
    <w:rsid w:val="00BF7733"/>
    <w:rsid w:val="00C033B3"/>
    <w:rsid w:val="00C144BC"/>
    <w:rsid w:val="00C21FFE"/>
    <w:rsid w:val="00C2259A"/>
    <w:rsid w:val="00C242F2"/>
    <w:rsid w:val="00C251AD"/>
    <w:rsid w:val="00C310A2"/>
    <w:rsid w:val="00C33407"/>
    <w:rsid w:val="00C3364A"/>
    <w:rsid w:val="00C40C92"/>
    <w:rsid w:val="00C40E5D"/>
    <w:rsid w:val="00C4228E"/>
    <w:rsid w:val="00C4300F"/>
    <w:rsid w:val="00C43FB1"/>
    <w:rsid w:val="00C46C71"/>
    <w:rsid w:val="00C60F15"/>
    <w:rsid w:val="00C62002"/>
    <w:rsid w:val="00C74EE1"/>
    <w:rsid w:val="00C84965"/>
    <w:rsid w:val="00C930F0"/>
    <w:rsid w:val="00CA0FCA"/>
    <w:rsid w:val="00CB3A53"/>
    <w:rsid w:val="00CC3DEF"/>
    <w:rsid w:val="00CC69A5"/>
    <w:rsid w:val="00CD18DB"/>
    <w:rsid w:val="00CD7606"/>
    <w:rsid w:val="00CE2E92"/>
    <w:rsid w:val="00CE6A4A"/>
    <w:rsid w:val="00CF2E07"/>
    <w:rsid w:val="00CF2F0E"/>
    <w:rsid w:val="00CF31DE"/>
    <w:rsid w:val="00CF3942"/>
    <w:rsid w:val="00CF42E1"/>
    <w:rsid w:val="00D061BC"/>
    <w:rsid w:val="00D10960"/>
    <w:rsid w:val="00D10DC9"/>
    <w:rsid w:val="00D14ED3"/>
    <w:rsid w:val="00D16E99"/>
    <w:rsid w:val="00D21F20"/>
    <w:rsid w:val="00D24621"/>
    <w:rsid w:val="00D35567"/>
    <w:rsid w:val="00D35EB0"/>
    <w:rsid w:val="00D36478"/>
    <w:rsid w:val="00D418FB"/>
    <w:rsid w:val="00D46695"/>
    <w:rsid w:val="00D46DAB"/>
    <w:rsid w:val="00D50B3E"/>
    <w:rsid w:val="00D55961"/>
    <w:rsid w:val="00D60C11"/>
    <w:rsid w:val="00D60EE3"/>
    <w:rsid w:val="00D60F2A"/>
    <w:rsid w:val="00D67640"/>
    <w:rsid w:val="00D67DEE"/>
    <w:rsid w:val="00D72A07"/>
    <w:rsid w:val="00D83673"/>
    <w:rsid w:val="00D84239"/>
    <w:rsid w:val="00D8589F"/>
    <w:rsid w:val="00D90774"/>
    <w:rsid w:val="00D93D5D"/>
    <w:rsid w:val="00D95388"/>
    <w:rsid w:val="00D96E15"/>
    <w:rsid w:val="00DA11A3"/>
    <w:rsid w:val="00DA639C"/>
    <w:rsid w:val="00DA64B1"/>
    <w:rsid w:val="00DB3E3C"/>
    <w:rsid w:val="00DC594D"/>
    <w:rsid w:val="00DD310A"/>
    <w:rsid w:val="00DD3173"/>
    <w:rsid w:val="00DD784A"/>
    <w:rsid w:val="00DE534A"/>
    <w:rsid w:val="00DE7850"/>
    <w:rsid w:val="00DE79ED"/>
    <w:rsid w:val="00DF32F9"/>
    <w:rsid w:val="00E01D30"/>
    <w:rsid w:val="00E0562E"/>
    <w:rsid w:val="00E05BB2"/>
    <w:rsid w:val="00E07D10"/>
    <w:rsid w:val="00E120CF"/>
    <w:rsid w:val="00E13157"/>
    <w:rsid w:val="00E13506"/>
    <w:rsid w:val="00E172A1"/>
    <w:rsid w:val="00E27AD1"/>
    <w:rsid w:val="00E363F0"/>
    <w:rsid w:val="00E430EA"/>
    <w:rsid w:val="00E44B62"/>
    <w:rsid w:val="00E451E0"/>
    <w:rsid w:val="00E455E0"/>
    <w:rsid w:val="00E531F0"/>
    <w:rsid w:val="00E53E45"/>
    <w:rsid w:val="00E563B5"/>
    <w:rsid w:val="00E62ACB"/>
    <w:rsid w:val="00E64FC4"/>
    <w:rsid w:val="00E67709"/>
    <w:rsid w:val="00E8546B"/>
    <w:rsid w:val="00E8576B"/>
    <w:rsid w:val="00E97290"/>
    <w:rsid w:val="00EA7209"/>
    <w:rsid w:val="00EB0C3E"/>
    <w:rsid w:val="00EC012C"/>
    <w:rsid w:val="00EC1770"/>
    <w:rsid w:val="00EC2C4D"/>
    <w:rsid w:val="00EC4545"/>
    <w:rsid w:val="00EC4D5D"/>
    <w:rsid w:val="00EE3BF4"/>
    <w:rsid w:val="00EF353E"/>
    <w:rsid w:val="00EF7EB3"/>
    <w:rsid w:val="00F01A16"/>
    <w:rsid w:val="00F02BAF"/>
    <w:rsid w:val="00F065A0"/>
    <w:rsid w:val="00F1007E"/>
    <w:rsid w:val="00F16CE3"/>
    <w:rsid w:val="00F24D2F"/>
    <w:rsid w:val="00F25DE1"/>
    <w:rsid w:val="00F2773F"/>
    <w:rsid w:val="00F47702"/>
    <w:rsid w:val="00F5602B"/>
    <w:rsid w:val="00F5608E"/>
    <w:rsid w:val="00F56414"/>
    <w:rsid w:val="00F62942"/>
    <w:rsid w:val="00F66FEE"/>
    <w:rsid w:val="00F708E8"/>
    <w:rsid w:val="00F713AF"/>
    <w:rsid w:val="00F741D5"/>
    <w:rsid w:val="00F77541"/>
    <w:rsid w:val="00F77F7A"/>
    <w:rsid w:val="00F87DB6"/>
    <w:rsid w:val="00F94E80"/>
    <w:rsid w:val="00FA151A"/>
    <w:rsid w:val="00FA1FC0"/>
    <w:rsid w:val="00FA30D7"/>
    <w:rsid w:val="00FA5164"/>
    <w:rsid w:val="00FA5F5C"/>
    <w:rsid w:val="00FA6612"/>
    <w:rsid w:val="00FC02EF"/>
    <w:rsid w:val="00FC750D"/>
    <w:rsid w:val="00FD0461"/>
    <w:rsid w:val="00FD1184"/>
    <w:rsid w:val="00FD2A38"/>
    <w:rsid w:val="00FD4CB3"/>
    <w:rsid w:val="00FD6BE2"/>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A04192"/>
  <w15:docId w15:val="{47104C6E-F1CA-41AB-B0CA-6B31597C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customStyle="1" w:styleId="TitelZchn">
    <w:name w:val="Titel Zchn"/>
    <w:basedOn w:val="Absatz-Standardschriftart"/>
    <w:link w:val="Titel"/>
    <w:rsid w:val="00AC3C8C"/>
    <w:rPr>
      <w:rFonts w:ascii="Lucida Sans Unicode" w:hAnsi="Lucida Sans Unicode" w:cs="Arial"/>
      <w:b/>
      <w:bCs/>
      <w:kern w:val="28"/>
      <w:sz w:val="24"/>
      <w:szCs w:val="32"/>
    </w:rPr>
  </w:style>
  <w:style w:type="paragraph" w:customStyle="1" w:styleId="Default">
    <w:name w:val="Default"/>
    <w:rsid w:val="00AC3C8C"/>
    <w:pPr>
      <w:autoSpaceDE w:val="0"/>
      <w:autoSpaceDN w:val="0"/>
      <w:adjustRightInd w:val="0"/>
    </w:pPr>
    <w:rPr>
      <w:rFonts w:ascii="Lucida Sans Unicode" w:hAnsi="Lucida Sans Unicode" w:cs="Lucida Sans Unicode"/>
      <w:color w:val="000000"/>
      <w:sz w:val="24"/>
      <w:szCs w:val="24"/>
    </w:rPr>
  </w:style>
  <w:style w:type="paragraph" w:customStyle="1" w:styleId="Presse">
    <w:name w:val="Presse"/>
    <w:basedOn w:val="Standard"/>
    <w:autoRedefine/>
    <w:rsid w:val="0025730C"/>
    <w:pPr>
      <w:spacing w:line="240" w:lineRule="auto"/>
      <w:ind w:right="-87"/>
    </w:pPr>
    <w:rPr>
      <w:rFonts w:cs="Lucida Sans Unicode"/>
      <w:szCs w:val="20"/>
    </w:rPr>
  </w:style>
  <w:style w:type="character" w:customStyle="1" w:styleId="normaltextrun">
    <w:name w:val="normaltextrun"/>
    <w:basedOn w:val="Absatz-Standardschriftart"/>
    <w:rsid w:val="00AD127B"/>
  </w:style>
  <w:style w:type="character" w:customStyle="1" w:styleId="eop">
    <w:name w:val="eop"/>
    <w:basedOn w:val="Absatz-Standardschriftart"/>
    <w:rsid w:val="00AD127B"/>
  </w:style>
  <w:style w:type="paragraph" w:customStyle="1" w:styleId="paragraph">
    <w:name w:val="paragraph"/>
    <w:basedOn w:val="Standard"/>
    <w:rsid w:val="00AD127B"/>
    <w:pPr>
      <w:spacing w:before="100" w:beforeAutospacing="1" w:after="100" w:afterAutospacing="1" w:line="240" w:lineRule="auto"/>
    </w:pPr>
    <w:rPr>
      <w:rFonts w:ascii="Times New Roman" w:hAnsi="Times New Roman"/>
      <w:sz w:val="24"/>
    </w:rPr>
  </w:style>
  <w:style w:type="paragraph" w:customStyle="1" w:styleId="V1">
    <w:name w:val="V1"/>
    <w:basedOn w:val="Standard"/>
    <w:rsid w:val="00AD127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AD127B"/>
    <w:pPr>
      <w:framePr w:wrap="around" w:vAnchor="page" w:hAnchor="page" w:x="8971" w:y="3222"/>
      <w:tabs>
        <w:tab w:val="left" w:pos="518"/>
      </w:tabs>
      <w:spacing w:line="180" w:lineRule="exact"/>
      <w:suppressOverlap/>
    </w:pPr>
    <w:rPr>
      <w:sz w:val="13"/>
    </w:rPr>
  </w:style>
  <w:style w:type="paragraph" w:customStyle="1" w:styleId="V3">
    <w:name w:val="V3"/>
    <w:basedOn w:val="Standard"/>
    <w:rsid w:val="00AD127B"/>
    <w:pPr>
      <w:framePr w:wrap="around" w:vAnchor="page" w:hAnchor="page" w:x="8971" w:y="3222"/>
      <w:tabs>
        <w:tab w:val="left" w:pos="518"/>
      </w:tabs>
      <w:spacing w:line="180" w:lineRule="exact"/>
      <w:suppressOverlap/>
    </w:pPr>
    <w:rPr>
      <w:sz w:val="13"/>
    </w:rPr>
  </w:style>
  <w:style w:type="paragraph" w:customStyle="1" w:styleId="V5">
    <w:name w:val="V5"/>
    <w:basedOn w:val="Standard"/>
    <w:rsid w:val="00AD127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AD127B"/>
    <w:pPr>
      <w:framePr w:wrap="around" w:vAnchor="page" w:hAnchor="page" w:x="8971" w:y="3222"/>
      <w:tabs>
        <w:tab w:val="left" w:pos="518"/>
      </w:tabs>
      <w:spacing w:line="180" w:lineRule="exact"/>
      <w:suppressOverlap/>
    </w:pPr>
    <w:rPr>
      <w:sz w:val="13"/>
    </w:rPr>
  </w:style>
  <w:style w:type="paragraph" w:customStyle="1" w:styleId="V9">
    <w:name w:val="V9"/>
    <w:basedOn w:val="Standard"/>
    <w:rsid w:val="00AD127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AD127B"/>
    <w:pPr>
      <w:framePr w:wrap="auto" w:vAnchor="page" w:hAnchor="page" w:x="8971" w:y="3222"/>
      <w:tabs>
        <w:tab w:val="left" w:pos="518"/>
      </w:tabs>
      <w:spacing w:line="180" w:lineRule="exact"/>
      <w:suppressOverlap/>
    </w:pPr>
    <w:rPr>
      <w:sz w:val="13"/>
    </w:rPr>
  </w:style>
  <w:style w:type="paragraph" w:customStyle="1" w:styleId="V14">
    <w:name w:val="V14"/>
    <w:basedOn w:val="Standard"/>
    <w:rsid w:val="00AD127B"/>
    <w:pPr>
      <w:framePr w:wrap="auto" w:vAnchor="page" w:hAnchor="page" w:x="8971" w:y="3222"/>
      <w:tabs>
        <w:tab w:val="left" w:pos="518"/>
      </w:tabs>
      <w:spacing w:line="180" w:lineRule="exact"/>
      <w:suppressOverlap/>
    </w:pPr>
    <w:rPr>
      <w:sz w:val="13"/>
    </w:rPr>
  </w:style>
  <w:style w:type="paragraph" w:customStyle="1" w:styleId="V15">
    <w:name w:val="V15"/>
    <w:basedOn w:val="Standard"/>
    <w:rsid w:val="00AD127B"/>
    <w:pPr>
      <w:framePr w:wrap="auto" w:vAnchor="page" w:hAnchor="page" w:x="8971" w:y="3222"/>
      <w:tabs>
        <w:tab w:val="left" w:pos="518"/>
      </w:tabs>
      <w:spacing w:line="180" w:lineRule="exact"/>
      <w:suppressOverlap/>
    </w:pPr>
    <w:rPr>
      <w:sz w:val="13"/>
    </w:rPr>
  </w:style>
  <w:style w:type="paragraph" w:customStyle="1" w:styleId="V16">
    <w:name w:val="V16"/>
    <w:basedOn w:val="Standard"/>
    <w:rsid w:val="00AD127B"/>
    <w:pPr>
      <w:framePr w:wrap="auto" w:vAnchor="page" w:hAnchor="page" w:x="8971" w:y="3222"/>
      <w:tabs>
        <w:tab w:val="left" w:pos="518"/>
      </w:tabs>
      <w:spacing w:line="180" w:lineRule="exact"/>
      <w:suppressOverlap/>
    </w:pPr>
    <w:rPr>
      <w:sz w:val="13"/>
    </w:rPr>
  </w:style>
  <w:style w:type="paragraph" w:customStyle="1" w:styleId="V17">
    <w:name w:val="V17"/>
    <w:basedOn w:val="Standard"/>
    <w:rsid w:val="00AD127B"/>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861623">
      <w:bodyDiv w:val="1"/>
      <w:marLeft w:val="0"/>
      <w:marRight w:val="0"/>
      <w:marTop w:val="0"/>
      <w:marBottom w:val="0"/>
      <w:divBdr>
        <w:top w:val="none" w:sz="0" w:space="0" w:color="auto"/>
        <w:left w:val="none" w:sz="0" w:space="0" w:color="auto"/>
        <w:bottom w:val="none" w:sz="0" w:space="0" w:color="auto"/>
        <w:right w:val="none" w:sz="0" w:space="0" w:color="auto"/>
      </w:divBdr>
    </w:div>
    <w:div w:id="414013191">
      <w:bodyDiv w:val="1"/>
      <w:marLeft w:val="0"/>
      <w:marRight w:val="0"/>
      <w:marTop w:val="0"/>
      <w:marBottom w:val="0"/>
      <w:divBdr>
        <w:top w:val="none" w:sz="0" w:space="0" w:color="auto"/>
        <w:left w:val="none" w:sz="0" w:space="0" w:color="auto"/>
        <w:bottom w:val="none" w:sz="0" w:space="0" w:color="auto"/>
        <w:right w:val="none" w:sz="0" w:space="0" w:color="auto"/>
      </w:divBdr>
    </w:div>
    <w:div w:id="683554307">
      <w:bodyDiv w:val="1"/>
      <w:marLeft w:val="0"/>
      <w:marRight w:val="0"/>
      <w:marTop w:val="0"/>
      <w:marBottom w:val="0"/>
      <w:divBdr>
        <w:top w:val="none" w:sz="0" w:space="0" w:color="auto"/>
        <w:left w:val="none" w:sz="0" w:space="0" w:color="auto"/>
        <w:bottom w:val="none" w:sz="0" w:space="0" w:color="auto"/>
        <w:right w:val="none" w:sz="0" w:space="0" w:color="auto"/>
      </w:divBdr>
    </w:div>
    <w:div w:id="17656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2021_07_07_PM_Evonik_Staatssekretärin informiert sich über Standortentwicklung in Lülsdorf</DocumentTitle>
    <ThirdCategoryGroup xmlns="3900a7cd-735b-4f56-a6f4-08d139dd6cc3">Lülsdorf</ThirdCategoryGroup>
    <FirstCategoryGroup xmlns="3900a7cd-735b-4f56-a6f4-08d139dd6cc3">Press releases</FirstCategoryGroup>
    <Materials_x0020__x002f__x0020_product_x0020_group xmlns="3900a7cd-735b-4f56-a6f4-08d139dd6cc3"/>
    <DocumentLanguage xmlns="3900a7cd-735b-4f56-a6f4-08d139dd6cc3">DE</DocumentLanguage>
    <SecondCategoryGroup xmlns="3900a7cd-735b-4f56-a6f4-08d139dd6cc3">
      <Value>Locations</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372C8844-81FD-4FCA-9396-FBC5E6A7DAAA}"/>
</file>

<file path=customXml/itemProps2.xml><?xml version="1.0" encoding="utf-8"?>
<ds:datastoreItem xmlns:ds="http://schemas.openxmlformats.org/officeDocument/2006/customXml" ds:itemID="{8B07E64C-0B9F-43FA-A80F-0ECDFAD1DDB0}"/>
</file>

<file path=customXml/itemProps3.xml><?xml version="1.0" encoding="utf-8"?>
<ds:datastoreItem xmlns:ds="http://schemas.openxmlformats.org/officeDocument/2006/customXml" ds:itemID="{6090159D-48BF-4F68-B808-1E4E0B78591E}"/>
</file>

<file path=docProps/app.xml><?xml version="1.0" encoding="utf-8"?>
<Properties xmlns="http://schemas.openxmlformats.org/officeDocument/2006/extended-properties" xmlns:vt="http://schemas.openxmlformats.org/officeDocument/2006/docPropsVTypes">
  <Template>evonik_pressemitteilung_d (tin)</Template>
  <TotalTime>0</TotalTime>
  <Pages>4</Pages>
  <Words>689</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5568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Prescher, Stefanie</cp:lastModifiedBy>
  <cp:revision>3</cp:revision>
  <cp:lastPrinted>2021-07-07T08:00:00Z</cp:lastPrinted>
  <dcterms:created xsi:type="dcterms:W3CDTF">2021-07-07T08:00:00Z</dcterms:created>
  <dcterms:modified xsi:type="dcterms:W3CDTF">2021-07-07T08:24:00Z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2021-07-05T07:06:37Z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7c54be09-9857-4b3a-8f77-0000b89fc11c</vt:lpwstr>
  </property>
  <property fmtid="{D5CDD505-2E9C-101B-9397-08002B2CF9AE}" pid="8" name="MSIP_Label_29871acb-3e8e-4cf1-928b-53cb657a6025_ContentBits">
    <vt:lpwstr>0</vt:lpwstr>
  </property>
  <property fmtid="{D5CDD505-2E9C-101B-9397-08002B2CF9AE}" pid="9" name="ContentTypeId">
    <vt:lpwstr>0x01010002D12B182A652B41A10261ECA2535B78</vt:lpwstr>
  </property>
</Properties>
</file>