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E9B6C" w14:textId="77777777" w:rsidR="00564954" w:rsidRDefault="00564954">
      <w:pPr>
        <w:spacing w:line="300" w:lineRule="exact"/>
        <w:ind w:left="0"/>
        <w:rPr>
          <w:sz w:val="24"/>
        </w:rPr>
      </w:pPr>
    </w:p>
    <w:p w14:paraId="190D6723" w14:textId="77777777" w:rsidR="006C216A" w:rsidRDefault="006C216A">
      <w:pPr>
        <w:spacing w:line="300" w:lineRule="exact"/>
        <w:ind w:left="0"/>
        <w:rPr>
          <w:sz w:val="24"/>
        </w:rPr>
        <w:sectPr w:rsidR="006C216A">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14:paraId="05CADED2" w14:textId="77777777" w:rsidTr="007E5BC5">
        <w:trPr>
          <w:trHeight w:hRule="exact" w:val="174"/>
        </w:trPr>
        <w:tc>
          <w:tcPr>
            <w:tcW w:w="2268" w:type="dxa"/>
            <w:shd w:val="clear" w:color="auto" w:fill="auto"/>
          </w:tcPr>
          <w:p w14:paraId="323A6895" w14:textId="32CF49D8" w:rsidR="00564954" w:rsidRDefault="00AE007A" w:rsidP="00AE007A">
            <w:pPr>
              <w:pStyle w:val="E-Datum"/>
              <w:framePr w:wrap="auto" w:vAnchor="margin" w:hAnchor="text" w:xAlign="left" w:yAlign="inline"/>
              <w:suppressOverlap w:val="0"/>
            </w:pPr>
            <w:r>
              <w:t>22</w:t>
            </w:r>
            <w:r w:rsidR="00A15AC5">
              <w:t xml:space="preserve">. </w:t>
            </w:r>
            <w:r w:rsidR="00EF0A11">
              <w:t>April 2</w:t>
            </w:r>
            <w:r w:rsidR="00FA09F5">
              <w:t>016</w:t>
            </w:r>
            <w:r w:rsidR="002D340A">
              <w:t xml:space="preserve"> </w:t>
            </w:r>
          </w:p>
        </w:tc>
      </w:tr>
      <w:tr w:rsidR="00564954" w14:paraId="7AD1F460" w14:textId="77777777" w:rsidTr="007E5BC5">
        <w:trPr>
          <w:trHeight w:hRule="exact" w:val="304"/>
        </w:trPr>
        <w:tc>
          <w:tcPr>
            <w:tcW w:w="2268" w:type="dxa"/>
            <w:shd w:val="clear" w:color="auto" w:fill="auto"/>
          </w:tcPr>
          <w:p w14:paraId="52D2C4BA" w14:textId="77777777" w:rsidR="008F269A" w:rsidRDefault="008F269A">
            <w:pPr>
              <w:spacing w:line="180" w:lineRule="exact"/>
              <w:ind w:left="0"/>
            </w:pPr>
          </w:p>
        </w:tc>
      </w:tr>
      <w:tr w:rsidR="00564954" w14:paraId="587D012A" w14:textId="77777777" w:rsidTr="00281EAA">
        <w:trPr>
          <w:trHeight w:hRule="exact" w:val="1358"/>
        </w:trPr>
        <w:tc>
          <w:tcPr>
            <w:tcW w:w="2268" w:type="dxa"/>
            <w:shd w:val="clear" w:color="auto" w:fill="auto"/>
          </w:tcPr>
          <w:p w14:paraId="6398FACA" w14:textId="77777777" w:rsidR="00564954" w:rsidRPr="00281EAA" w:rsidRDefault="00B14022">
            <w:pPr>
              <w:pStyle w:val="M7"/>
              <w:framePr w:wrap="auto" w:vAnchor="margin" w:hAnchor="text" w:xAlign="left" w:yAlign="inline"/>
              <w:suppressOverlap w:val="0"/>
              <w:rPr>
                <w:szCs w:val="13"/>
              </w:rPr>
            </w:pPr>
            <w:r w:rsidRPr="00281EAA">
              <w:rPr>
                <w:szCs w:val="13"/>
              </w:rPr>
              <w:t xml:space="preserve">Ansprechpartner </w:t>
            </w:r>
            <w:r w:rsidR="00280FD8" w:rsidRPr="00281EAA">
              <w:rPr>
                <w:szCs w:val="13"/>
              </w:rPr>
              <w:t xml:space="preserve">Fach-/ </w:t>
            </w:r>
            <w:r w:rsidR="00455C88" w:rsidRPr="00281EAA">
              <w:rPr>
                <w:szCs w:val="13"/>
              </w:rPr>
              <w:t>Lokalpresse</w:t>
            </w:r>
            <w:r w:rsidR="007E5BC5" w:rsidRPr="00281EAA">
              <w:rPr>
                <w:szCs w:val="13"/>
              </w:rPr>
              <w:t xml:space="preserve"> Krefeld</w:t>
            </w:r>
            <w:r w:rsidRPr="00281EAA">
              <w:rPr>
                <w:szCs w:val="13"/>
              </w:rPr>
              <w:br/>
            </w:r>
            <w:r w:rsidR="008E7CC3" w:rsidRPr="00281EAA">
              <w:rPr>
                <w:szCs w:val="13"/>
              </w:rPr>
              <w:t>Sabine Micevic</w:t>
            </w:r>
          </w:p>
          <w:p w14:paraId="7ED9F138" w14:textId="77777777" w:rsidR="00D574EC" w:rsidRPr="00281EAA" w:rsidRDefault="00455C88" w:rsidP="00455C88">
            <w:pPr>
              <w:pStyle w:val="M9"/>
              <w:framePr w:wrap="auto" w:vAnchor="margin" w:hAnchor="text" w:xAlign="left" w:yAlign="inline"/>
              <w:suppressOverlap w:val="0"/>
              <w:rPr>
                <w:szCs w:val="13"/>
              </w:rPr>
            </w:pPr>
            <w:r w:rsidRPr="00281EAA">
              <w:rPr>
                <w:szCs w:val="13"/>
              </w:rPr>
              <w:t>Standortkommunikation</w:t>
            </w:r>
          </w:p>
          <w:p w14:paraId="0A07E962" w14:textId="77777777" w:rsidR="00D60A84" w:rsidRPr="00281EAA" w:rsidRDefault="00D60A84" w:rsidP="00455C88">
            <w:pPr>
              <w:pStyle w:val="M9"/>
              <w:framePr w:wrap="auto" w:vAnchor="margin" w:hAnchor="text" w:xAlign="left" w:yAlign="inline"/>
              <w:suppressOverlap w:val="0"/>
              <w:rPr>
                <w:szCs w:val="13"/>
              </w:rPr>
            </w:pPr>
            <w:r w:rsidRPr="00281EAA">
              <w:rPr>
                <w:szCs w:val="13"/>
              </w:rPr>
              <w:t>Bäkerpfad 25, 47805 Krefeld</w:t>
            </w:r>
          </w:p>
          <w:p w14:paraId="6C9107C6" w14:textId="77777777" w:rsidR="00455C88" w:rsidRPr="00281EAA" w:rsidRDefault="00455C88" w:rsidP="00455C88">
            <w:pPr>
              <w:pStyle w:val="M9"/>
              <w:framePr w:wrap="auto" w:vAnchor="margin" w:hAnchor="text" w:xAlign="left" w:yAlign="inline"/>
              <w:suppressOverlap w:val="0"/>
              <w:rPr>
                <w:szCs w:val="13"/>
              </w:rPr>
            </w:pPr>
            <w:r w:rsidRPr="00281EAA">
              <w:rPr>
                <w:szCs w:val="13"/>
              </w:rPr>
              <w:t xml:space="preserve">Telefon +49 </w:t>
            </w:r>
            <w:r w:rsidRPr="00281EAA">
              <w:rPr>
                <w:szCs w:val="13"/>
              </w:rPr>
              <w:tab/>
            </w:r>
            <w:r w:rsidR="008E7CC3" w:rsidRPr="00281EAA">
              <w:rPr>
                <w:szCs w:val="13"/>
              </w:rPr>
              <w:t>2151 38-1878</w:t>
            </w:r>
            <w:r w:rsidRPr="00281EAA">
              <w:rPr>
                <w:szCs w:val="13"/>
              </w:rPr>
              <w:tab/>
              <w:t xml:space="preserve"> </w:t>
            </w:r>
          </w:p>
          <w:p w14:paraId="12E43975" w14:textId="77777777" w:rsidR="00564954" w:rsidRDefault="008E7CC3" w:rsidP="00455C88">
            <w:pPr>
              <w:pStyle w:val="M10"/>
              <w:framePr w:wrap="auto" w:vAnchor="margin" w:hAnchor="text" w:xAlign="left" w:yAlign="inline"/>
              <w:suppressOverlap w:val="0"/>
            </w:pPr>
            <w:r w:rsidRPr="00281EAA">
              <w:rPr>
                <w:szCs w:val="13"/>
                <w:lang w:val="de-DE"/>
              </w:rPr>
              <w:t>sabine.micevic</w:t>
            </w:r>
            <w:r w:rsidR="00CF6B69" w:rsidRPr="00281EAA">
              <w:rPr>
                <w:szCs w:val="13"/>
                <w:lang w:val="de-DE"/>
              </w:rPr>
              <w:t>@evonik.com</w:t>
            </w:r>
          </w:p>
        </w:tc>
      </w:tr>
      <w:tr w:rsidR="00564954" w14:paraId="5FDFC051" w14:textId="77777777" w:rsidTr="007E5BC5">
        <w:trPr>
          <w:trHeight w:val="2609"/>
        </w:trPr>
        <w:tc>
          <w:tcPr>
            <w:tcW w:w="2268" w:type="dxa"/>
            <w:shd w:val="clear" w:color="auto" w:fill="auto"/>
          </w:tcPr>
          <w:p w14:paraId="4EA282EC" w14:textId="77777777" w:rsidR="00564954" w:rsidRDefault="00564954">
            <w:pPr>
              <w:pStyle w:val="M12"/>
              <w:framePr w:wrap="auto" w:vAnchor="margin" w:hAnchor="text" w:xAlign="left" w:yAlign="inline"/>
              <w:suppressOverlap w:val="0"/>
            </w:pPr>
          </w:p>
          <w:p w14:paraId="4B856955" w14:textId="77777777" w:rsidR="00564954" w:rsidRDefault="00B14022" w:rsidP="005A07CB">
            <w:pPr>
              <w:pStyle w:val="M1"/>
              <w:framePr w:wrap="auto" w:vAnchor="margin" w:hAnchor="text" w:xAlign="left" w:yAlign="inline"/>
              <w:suppressOverlap w:val="0"/>
            </w:pPr>
            <w:r>
              <w:br/>
            </w:r>
          </w:p>
          <w:p w14:paraId="5826B44D" w14:textId="77777777" w:rsidR="00564954" w:rsidRDefault="00B14022">
            <w:pPr>
              <w:pStyle w:val="M12"/>
              <w:framePr w:wrap="auto" w:vAnchor="margin" w:hAnchor="text" w:xAlign="left" w:yAlign="inline"/>
              <w:suppressOverlap w:val="0"/>
            </w:pPr>
            <w:r>
              <w:br/>
            </w:r>
          </w:p>
        </w:tc>
      </w:tr>
      <w:tr w:rsidR="00564954" w14:paraId="1AAC509C" w14:textId="77777777" w:rsidTr="007E5BC5">
        <w:trPr>
          <w:trHeight w:hRule="exact" w:val="7880"/>
        </w:trPr>
        <w:tc>
          <w:tcPr>
            <w:tcW w:w="2268" w:type="dxa"/>
            <w:shd w:val="clear" w:color="auto" w:fill="auto"/>
            <w:vAlign w:val="bottom"/>
          </w:tcPr>
          <w:p w14:paraId="25E1D52B" w14:textId="77777777" w:rsidR="00564954" w:rsidRDefault="00564954">
            <w:pPr>
              <w:pStyle w:val="Marginalie"/>
              <w:framePr w:w="0" w:hSpace="0" w:wrap="auto" w:vAnchor="margin" w:hAnchor="text" w:xAlign="left" w:yAlign="inline"/>
              <w:rPr>
                <w:b/>
              </w:rPr>
            </w:pPr>
          </w:p>
          <w:p w14:paraId="63BBA21E" w14:textId="77777777" w:rsidR="00B14022" w:rsidRDefault="00B14022">
            <w:pPr>
              <w:pStyle w:val="V1"/>
              <w:framePr w:wrap="auto" w:vAnchor="margin" w:hAnchor="text" w:xAlign="left" w:yAlign="inline"/>
              <w:suppressOverlap w:val="0"/>
            </w:pPr>
          </w:p>
          <w:p w14:paraId="30474E63" w14:textId="77777777" w:rsidR="00B14022" w:rsidRDefault="00B14022">
            <w:pPr>
              <w:pStyle w:val="V1"/>
              <w:framePr w:wrap="auto" w:vAnchor="margin" w:hAnchor="text" w:xAlign="left" w:yAlign="inline"/>
              <w:suppressOverlap w:val="0"/>
            </w:pPr>
          </w:p>
          <w:p w14:paraId="3A96FE9D" w14:textId="77777777" w:rsidR="00B14022" w:rsidRDefault="00B14022">
            <w:pPr>
              <w:pStyle w:val="V1"/>
              <w:framePr w:wrap="auto" w:vAnchor="margin" w:hAnchor="text" w:xAlign="left" w:yAlign="inline"/>
              <w:suppressOverlap w:val="0"/>
            </w:pPr>
          </w:p>
          <w:p w14:paraId="4DB28DEC" w14:textId="77777777" w:rsidR="00B14022" w:rsidRDefault="00B14022">
            <w:pPr>
              <w:pStyle w:val="V1"/>
              <w:framePr w:wrap="auto" w:vAnchor="margin" w:hAnchor="text" w:xAlign="left" w:yAlign="inline"/>
              <w:suppressOverlap w:val="0"/>
            </w:pPr>
          </w:p>
          <w:p w14:paraId="55FB7C1D" w14:textId="77777777" w:rsidR="00B14022" w:rsidRDefault="00B14022">
            <w:pPr>
              <w:pStyle w:val="V1"/>
              <w:framePr w:wrap="auto" w:vAnchor="margin" w:hAnchor="text" w:xAlign="left" w:yAlign="inline"/>
              <w:suppressOverlap w:val="0"/>
            </w:pPr>
          </w:p>
          <w:p w14:paraId="2BD53529" w14:textId="77777777" w:rsidR="00B14022" w:rsidRDefault="00B14022">
            <w:pPr>
              <w:pStyle w:val="V1"/>
              <w:framePr w:wrap="auto" w:vAnchor="margin" w:hAnchor="text" w:xAlign="left" w:yAlign="inline"/>
              <w:suppressOverlap w:val="0"/>
            </w:pPr>
          </w:p>
          <w:p w14:paraId="2D652A75" w14:textId="77777777" w:rsidR="00B14022" w:rsidRDefault="00B14022">
            <w:pPr>
              <w:pStyle w:val="V1"/>
              <w:framePr w:wrap="auto" w:vAnchor="margin" w:hAnchor="text" w:xAlign="left" w:yAlign="inline"/>
              <w:suppressOverlap w:val="0"/>
            </w:pPr>
          </w:p>
          <w:p w14:paraId="1D1A85B3" w14:textId="77777777" w:rsidR="00B14022" w:rsidRDefault="00B14022">
            <w:pPr>
              <w:pStyle w:val="V1"/>
              <w:framePr w:wrap="auto" w:vAnchor="margin" w:hAnchor="text" w:xAlign="left" w:yAlign="inline"/>
              <w:suppressOverlap w:val="0"/>
            </w:pPr>
          </w:p>
          <w:p w14:paraId="1D87EA8A" w14:textId="77777777" w:rsidR="00B14022" w:rsidRDefault="00B14022">
            <w:pPr>
              <w:pStyle w:val="V1"/>
              <w:framePr w:wrap="auto" w:vAnchor="margin" w:hAnchor="text" w:xAlign="left" w:yAlign="inline"/>
              <w:suppressOverlap w:val="0"/>
            </w:pPr>
          </w:p>
          <w:p w14:paraId="023D60B1" w14:textId="77777777" w:rsidR="00B14022" w:rsidRDefault="00B14022">
            <w:pPr>
              <w:pStyle w:val="V1"/>
              <w:framePr w:wrap="auto" w:vAnchor="margin" w:hAnchor="text" w:xAlign="left" w:yAlign="inline"/>
              <w:suppressOverlap w:val="0"/>
            </w:pPr>
          </w:p>
          <w:p w14:paraId="07B30E64"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Evonik Technology &amp; Infrastructure GmbH</w:t>
            </w:r>
          </w:p>
          <w:p w14:paraId="7B3BCC9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Rellinghauser Straße 1-11</w:t>
            </w:r>
          </w:p>
          <w:p w14:paraId="4025ECBC"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45128 Essen</w:t>
            </w:r>
          </w:p>
          <w:p w14:paraId="09F7B21B"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Telefon +49 201 177-01</w:t>
            </w:r>
          </w:p>
          <w:p w14:paraId="7E78660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Telefax +49 201 177-3475</w:t>
            </w:r>
          </w:p>
          <w:p w14:paraId="6BF04CC0"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www.evonik.de</w:t>
            </w:r>
          </w:p>
          <w:p w14:paraId="7CBD52F7" w14:textId="77777777" w:rsidR="00F26A1B" w:rsidRPr="00F26A1B" w:rsidRDefault="00F26A1B" w:rsidP="00F26A1B">
            <w:pPr>
              <w:tabs>
                <w:tab w:val="left" w:pos="518"/>
              </w:tabs>
              <w:spacing w:line="180" w:lineRule="exact"/>
              <w:ind w:left="0" w:right="0"/>
              <w:rPr>
                <w:noProof/>
                <w:position w:val="0"/>
                <w:sz w:val="13"/>
              </w:rPr>
            </w:pPr>
          </w:p>
          <w:p w14:paraId="0624B942"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Aufsichtsrat</w:t>
            </w:r>
          </w:p>
          <w:p w14:paraId="49E3BF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Thomas Wessel, Vorsitzender</w:t>
            </w:r>
          </w:p>
          <w:p w14:paraId="412D6693"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Geschäftsführung</w:t>
            </w:r>
          </w:p>
          <w:p w14:paraId="05C4EB33"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Gregor Hetzke, Vorsitzender</w:t>
            </w:r>
          </w:p>
          <w:p w14:paraId="6E7FB62D"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Dr. Clemens Immanuel Herberg</w:t>
            </w:r>
          </w:p>
          <w:p w14:paraId="347CD475"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Stefan Behrens</w:t>
            </w:r>
          </w:p>
          <w:p w14:paraId="33EF6CF0" w14:textId="77777777" w:rsidR="00F26A1B" w:rsidRPr="00F26A1B" w:rsidRDefault="00F26A1B" w:rsidP="00F26A1B">
            <w:pPr>
              <w:tabs>
                <w:tab w:val="left" w:pos="518"/>
              </w:tabs>
              <w:spacing w:line="180" w:lineRule="exact"/>
              <w:ind w:left="0" w:right="0"/>
              <w:rPr>
                <w:noProof/>
                <w:position w:val="0"/>
                <w:sz w:val="13"/>
              </w:rPr>
            </w:pPr>
          </w:p>
          <w:p w14:paraId="033304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Sitz der Gesellschaft ist Essen</w:t>
            </w:r>
          </w:p>
          <w:p w14:paraId="57374658"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Registergericht</w:t>
            </w:r>
          </w:p>
          <w:p w14:paraId="7E928D29"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Amtsgericht Essen</w:t>
            </w:r>
          </w:p>
          <w:p w14:paraId="573E640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Handelsregister B 25884</w:t>
            </w:r>
          </w:p>
          <w:p w14:paraId="0F8FCCB1" w14:textId="77777777" w:rsidR="00564954" w:rsidRDefault="00564954" w:rsidP="007E5BC5">
            <w:pPr>
              <w:pStyle w:val="Marginalie"/>
              <w:framePr w:w="0" w:hSpace="0" w:wrap="auto" w:vAnchor="margin" w:hAnchor="text" w:xAlign="left" w:yAlign="inline"/>
            </w:pPr>
          </w:p>
        </w:tc>
      </w:tr>
    </w:tbl>
    <w:p w14:paraId="1ABB9890" w14:textId="5CECDBBC" w:rsidR="00E34EDE" w:rsidRPr="00E34EDE" w:rsidRDefault="00C0713A" w:rsidP="00E34EDE">
      <w:pPr>
        <w:spacing w:after="160" w:line="259" w:lineRule="auto"/>
        <w:ind w:left="0" w:right="0"/>
        <w:rPr>
          <w:rFonts w:eastAsia="Calibri" w:cs="Lucida Sans Unicode"/>
          <w:b/>
          <w:position w:val="0"/>
          <w:sz w:val="24"/>
          <w:lang w:eastAsia="en-US"/>
        </w:rPr>
      </w:pPr>
      <w:r w:rsidRPr="00C0713A">
        <w:rPr>
          <w:rFonts w:eastAsia="Calibri" w:cs="Lucida Sans Unicode"/>
          <w:b/>
          <w:position w:val="0"/>
          <w:sz w:val="24"/>
          <w:lang w:eastAsia="en-US"/>
        </w:rPr>
        <w:t xml:space="preserve">Perspektiven ermöglichen: </w:t>
      </w:r>
      <w:r w:rsidR="00E34EDE" w:rsidRPr="00C0713A">
        <w:rPr>
          <w:rFonts w:eastAsia="Calibri" w:cs="Lucida Sans Unicode"/>
          <w:b/>
          <w:position w:val="0"/>
          <w:sz w:val="24"/>
          <w:lang w:eastAsia="en-US"/>
        </w:rPr>
        <w:t>Evonik Stiftung fördert</w:t>
      </w:r>
      <w:r w:rsidR="00E34EDE">
        <w:rPr>
          <w:rFonts w:eastAsia="Calibri" w:cs="Lucida Sans Unicode"/>
          <w:b/>
          <w:position w:val="0"/>
          <w:sz w:val="24"/>
          <w:lang w:eastAsia="en-US"/>
        </w:rPr>
        <w:t xml:space="preserve"> gemeinsames Lernen von F</w:t>
      </w:r>
      <w:r w:rsidR="00E34EDE" w:rsidRPr="00E34EDE">
        <w:rPr>
          <w:rFonts w:eastAsia="Calibri" w:cs="Lucida Sans Unicode"/>
          <w:b/>
          <w:position w:val="0"/>
          <w:sz w:val="24"/>
          <w:lang w:eastAsia="en-US"/>
        </w:rPr>
        <w:t xml:space="preserve">lüchtlingsfamilien </w:t>
      </w:r>
    </w:p>
    <w:p w14:paraId="71521E10" w14:textId="7302E959" w:rsidR="00E34EDE" w:rsidRDefault="00E34EDE" w:rsidP="00E34EDE">
      <w:pPr>
        <w:spacing w:after="160" w:line="259" w:lineRule="auto"/>
        <w:ind w:left="0" w:right="0"/>
        <w:rPr>
          <w:rFonts w:eastAsia="Calibri" w:cs="Lucida Sans Unicode"/>
          <w:position w:val="0"/>
          <w:sz w:val="22"/>
          <w:szCs w:val="22"/>
          <w:lang w:eastAsia="en-US"/>
        </w:rPr>
      </w:pPr>
      <w:r w:rsidRPr="00E34EDE">
        <w:rPr>
          <w:rFonts w:eastAsia="Calibri" w:cs="Lucida Sans Unicode"/>
          <w:position w:val="0"/>
          <w:sz w:val="22"/>
          <w:szCs w:val="22"/>
          <w:lang w:eastAsia="en-US"/>
        </w:rPr>
        <w:t>Die Evonik Stiftung fördert Kurse für Flüchtling</w:t>
      </w:r>
      <w:r>
        <w:rPr>
          <w:rFonts w:eastAsia="Calibri" w:cs="Lucida Sans Unicode"/>
          <w:position w:val="0"/>
          <w:sz w:val="22"/>
          <w:szCs w:val="22"/>
          <w:lang w:eastAsia="en-US"/>
        </w:rPr>
        <w:t>sfamilien</w:t>
      </w:r>
      <w:r w:rsidRPr="00E34EDE">
        <w:rPr>
          <w:rFonts w:eastAsia="Calibri" w:cs="Lucida Sans Unicode"/>
          <w:position w:val="0"/>
          <w:sz w:val="22"/>
          <w:szCs w:val="22"/>
          <w:lang w:eastAsia="en-US"/>
        </w:rPr>
        <w:t xml:space="preserve"> im Krefelder Haus der Familie. Der Fokus liegt auf dem Lernen der deutschen Sprache – bei gemeinschaftlichen Spielen, Handarbeiten, Einkäufen und anschließendem Kochen in vertrauter Runde. </w:t>
      </w:r>
    </w:p>
    <w:p w14:paraId="510C9ABE" w14:textId="5550C2ED" w:rsidR="00C0713A" w:rsidRPr="00E34EDE" w:rsidRDefault="00C0713A" w:rsidP="00E34EDE">
      <w:pPr>
        <w:spacing w:after="160" w:line="259" w:lineRule="auto"/>
        <w:ind w:left="0" w:right="0"/>
        <w:rPr>
          <w:rFonts w:eastAsia="Calibri" w:cs="Lucida Sans Unicode"/>
          <w:position w:val="0"/>
          <w:sz w:val="22"/>
          <w:szCs w:val="22"/>
          <w:lang w:eastAsia="en-US"/>
        </w:rPr>
      </w:pPr>
      <w:r w:rsidRPr="00C0713A">
        <w:rPr>
          <w:rFonts w:eastAsia="Calibri" w:cs="Lucida Sans Unicode"/>
          <w:position w:val="0"/>
          <w:sz w:val="22"/>
          <w:szCs w:val="22"/>
          <w:lang w:eastAsia="en-US"/>
        </w:rPr>
        <w:t xml:space="preserve">„Sprache </w:t>
      </w:r>
      <w:r>
        <w:rPr>
          <w:rFonts w:eastAsia="Calibri" w:cs="Lucida Sans Unicode"/>
          <w:position w:val="0"/>
          <w:sz w:val="22"/>
          <w:szCs w:val="22"/>
          <w:lang w:eastAsia="en-US"/>
        </w:rPr>
        <w:t xml:space="preserve">und Bildung sind die wesentlichen Faktoren für eine erfolgreiche </w:t>
      </w:r>
      <w:r w:rsidRPr="00C0713A">
        <w:rPr>
          <w:rFonts w:eastAsia="Calibri" w:cs="Lucida Sans Unicode"/>
          <w:position w:val="0"/>
          <w:sz w:val="22"/>
          <w:szCs w:val="22"/>
          <w:lang w:eastAsia="en-US"/>
        </w:rPr>
        <w:t xml:space="preserve">Integration. </w:t>
      </w:r>
      <w:r w:rsidR="00701E08">
        <w:rPr>
          <w:rFonts w:eastAsia="Calibri" w:cs="Lucida Sans Unicode"/>
          <w:position w:val="0"/>
          <w:sz w:val="22"/>
          <w:szCs w:val="22"/>
          <w:lang w:eastAsia="en-US"/>
        </w:rPr>
        <w:t xml:space="preserve">Mit der Spende wird </w:t>
      </w:r>
      <w:r w:rsidR="00AA0E5B">
        <w:rPr>
          <w:rFonts w:eastAsia="Calibri" w:cs="Lucida Sans Unicode"/>
          <w:position w:val="0"/>
          <w:sz w:val="22"/>
          <w:szCs w:val="22"/>
          <w:lang w:eastAsia="en-US"/>
        </w:rPr>
        <w:t>ein Programm umgesetzt</w:t>
      </w:r>
      <w:r w:rsidR="00701E08">
        <w:rPr>
          <w:rFonts w:eastAsia="Calibri" w:cs="Lucida Sans Unicode"/>
          <w:position w:val="0"/>
          <w:sz w:val="22"/>
          <w:szCs w:val="22"/>
          <w:lang w:eastAsia="en-US"/>
        </w:rPr>
        <w:t>,</w:t>
      </w:r>
      <w:r w:rsidR="00AA0E5B">
        <w:rPr>
          <w:rFonts w:eastAsia="Calibri" w:cs="Lucida Sans Unicode"/>
          <w:position w:val="0"/>
          <w:sz w:val="22"/>
          <w:szCs w:val="22"/>
          <w:lang w:eastAsia="en-US"/>
        </w:rPr>
        <w:t xml:space="preserve"> das Flüchtlingsfamilien mit ihren Kindern gemeinsam nutzen können“, so Standortleiter Dr. Bernd Diener.   </w:t>
      </w:r>
    </w:p>
    <w:p w14:paraId="3D741721" w14:textId="0FF8888E" w:rsidR="00E34EDE" w:rsidRDefault="00E34EDE" w:rsidP="00E34EDE">
      <w:pPr>
        <w:spacing w:after="160" w:line="259" w:lineRule="auto"/>
        <w:ind w:left="0" w:right="0"/>
        <w:rPr>
          <w:rFonts w:eastAsia="Calibri" w:cs="Lucida Sans Unicode"/>
          <w:position w:val="0"/>
          <w:sz w:val="22"/>
          <w:szCs w:val="22"/>
          <w:lang w:eastAsia="en-US"/>
        </w:rPr>
      </w:pPr>
      <w:r w:rsidRPr="00E34EDE">
        <w:rPr>
          <w:rFonts w:eastAsia="Calibri" w:cs="Lucida Sans Unicode"/>
          <w:position w:val="0"/>
          <w:sz w:val="22"/>
          <w:szCs w:val="22"/>
          <w:lang w:eastAsia="en-US"/>
        </w:rPr>
        <w:t>Seit Ende letzten Jahres kommen Flüchtlingsfamilien aus Afghanistan, Syrien und Nigeria im Haus der Familie in Krefeld zusammen. Die evangelische Eltern- und Familienbildungs</w:t>
      </w:r>
      <w:r w:rsidR="00A95C77">
        <w:rPr>
          <w:rFonts w:eastAsia="Calibri" w:cs="Lucida Sans Unicode"/>
          <w:position w:val="0"/>
          <w:sz w:val="22"/>
          <w:szCs w:val="22"/>
          <w:lang w:eastAsia="en-US"/>
        </w:rPr>
        <w:t>-</w:t>
      </w:r>
      <w:r w:rsidRPr="00E34EDE">
        <w:rPr>
          <w:rFonts w:eastAsia="Calibri" w:cs="Lucida Sans Unicode"/>
          <w:position w:val="0"/>
          <w:sz w:val="22"/>
          <w:szCs w:val="22"/>
          <w:lang w:eastAsia="en-US"/>
        </w:rPr>
        <w:t xml:space="preserve">stätte hat ein Konzept erarbeitet, das den Familien </w:t>
      </w:r>
      <w:r w:rsidR="00C0713A">
        <w:rPr>
          <w:rFonts w:eastAsia="Calibri" w:cs="Lucida Sans Unicode"/>
          <w:position w:val="0"/>
          <w:sz w:val="22"/>
          <w:szCs w:val="22"/>
          <w:lang w:eastAsia="en-US"/>
        </w:rPr>
        <w:t>hilft</w:t>
      </w:r>
      <w:r w:rsidRPr="00E34EDE">
        <w:rPr>
          <w:rFonts w:eastAsia="Calibri" w:cs="Lucida Sans Unicode"/>
          <w:position w:val="0"/>
          <w:sz w:val="22"/>
          <w:szCs w:val="22"/>
          <w:lang w:eastAsia="en-US"/>
        </w:rPr>
        <w:t>, Deutsch zu lernen</w:t>
      </w:r>
      <w:r w:rsidR="00C0713A">
        <w:rPr>
          <w:rFonts w:eastAsia="Calibri" w:cs="Lucida Sans Unicode"/>
          <w:position w:val="0"/>
          <w:sz w:val="22"/>
          <w:szCs w:val="22"/>
          <w:lang w:eastAsia="en-US"/>
        </w:rPr>
        <w:t xml:space="preserve"> und </w:t>
      </w:r>
      <w:r w:rsidRPr="00E34EDE">
        <w:rPr>
          <w:rFonts w:eastAsia="Calibri" w:cs="Lucida Sans Unicode"/>
          <w:position w:val="0"/>
          <w:sz w:val="22"/>
          <w:szCs w:val="22"/>
          <w:lang w:eastAsia="en-US"/>
        </w:rPr>
        <w:t xml:space="preserve">sich in ihrer neuen Heimat zurechtzufinden. „Sie sind aus Ländern geflohen, in denen Krieg herrscht, sie verfolgt wurden und kein normales Leben mehr möglich war. </w:t>
      </w:r>
      <w:r w:rsidR="00C0713A">
        <w:rPr>
          <w:rFonts w:eastAsia="Calibri" w:cs="Lucida Sans Unicode"/>
          <w:position w:val="0"/>
          <w:sz w:val="22"/>
          <w:szCs w:val="22"/>
          <w:lang w:eastAsia="en-US"/>
        </w:rPr>
        <w:t>Teilweise</w:t>
      </w:r>
      <w:r w:rsidRPr="00E34EDE">
        <w:rPr>
          <w:rFonts w:eastAsia="Calibri" w:cs="Lucida Sans Unicode"/>
          <w:position w:val="0"/>
          <w:sz w:val="22"/>
          <w:szCs w:val="22"/>
          <w:lang w:eastAsia="en-US"/>
        </w:rPr>
        <w:t xml:space="preserve"> haben sie eine monatelange Flucht hinter sich und wurden von ihren Familienmitgliedern getrennt“, erzählt Leiterin Christa Müller. </w:t>
      </w:r>
    </w:p>
    <w:p w14:paraId="7C2BE616" w14:textId="481F255A" w:rsidR="0093410C" w:rsidRDefault="00E34EDE" w:rsidP="00E34EDE">
      <w:pPr>
        <w:spacing w:after="160" w:line="259" w:lineRule="auto"/>
        <w:ind w:left="0" w:right="0"/>
        <w:rPr>
          <w:rFonts w:eastAsia="Calibri" w:cs="Lucida Sans Unicode"/>
          <w:position w:val="0"/>
          <w:sz w:val="22"/>
          <w:szCs w:val="22"/>
          <w:lang w:eastAsia="en-US"/>
        </w:rPr>
      </w:pPr>
      <w:r>
        <w:rPr>
          <w:rFonts w:eastAsia="Calibri" w:cs="Lucida Sans Unicode"/>
          <w:position w:val="0"/>
          <w:sz w:val="22"/>
          <w:szCs w:val="22"/>
          <w:lang w:eastAsia="en-US"/>
        </w:rPr>
        <w:t xml:space="preserve">Das Programm </w:t>
      </w:r>
      <w:r w:rsidRPr="00E34EDE">
        <w:rPr>
          <w:rFonts w:eastAsia="Calibri" w:cs="Lucida Sans Unicode"/>
          <w:position w:val="0"/>
          <w:sz w:val="22"/>
          <w:szCs w:val="22"/>
          <w:lang w:eastAsia="en-US"/>
        </w:rPr>
        <w:t xml:space="preserve">umfasst Spracherwerb, </w:t>
      </w:r>
      <w:r w:rsidR="00576F73">
        <w:rPr>
          <w:rFonts w:eastAsia="Calibri" w:cs="Lucida Sans Unicode"/>
          <w:position w:val="0"/>
          <w:sz w:val="22"/>
          <w:szCs w:val="22"/>
          <w:lang w:eastAsia="en-US"/>
        </w:rPr>
        <w:t xml:space="preserve">das Erlernen </w:t>
      </w:r>
      <w:r w:rsidRPr="00E34EDE">
        <w:rPr>
          <w:rFonts w:eastAsia="Calibri" w:cs="Lucida Sans Unicode"/>
          <w:position w:val="0"/>
          <w:sz w:val="22"/>
          <w:szCs w:val="22"/>
          <w:lang w:eastAsia="en-US"/>
        </w:rPr>
        <w:t>von praktischen F</w:t>
      </w:r>
      <w:r w:rsidR="00576F73">
        <w:rPr>
          <w:rFonts w:eastAsia="Calibri" w:cs="Lucida Sans Unicode"/>
          <w:position w:val="0"/>
          <w:sz w:val="22"/>
          <w:szCs w:val="22"/>
          <w:lang w:eastAsia="en-US"/>
        </w:rPr>
        <w:t>ertigkeiten</w:t>
      </w:r>
      <w:bookmarkStart w:id="0" w:name="_GoBack"/>
      <w:bookmarkEnd w:id="0"/>
      <w:r w:rsidRPr="00E34EDE">
        <w:rPr>
          <w:rFonts w:eastAsia="Calibri" w:cs="Lucida Sans Unicode"/>
          <w:position w:val="0"/>
          <w:sz w:val="22"/>
          <w:szCs w:val="22"/>
          <w:lang w:eastAsia="en-US"/>
        </w:rPr>
        <w:t xml:space="preserve"> sowie </w:t>
      </w:r>
      <w:r w:rsidR="00576F73">
        <w:rPr>
          <w:rFonts w:eastAsia="Calibri" w:cs="Lucida Sans Unicode"/>
          <w:position w:val="0"/>
          <w:sz w:val="22"/>
          <w:szCs w:val="22"/>
          <w:lang w:eastAsia="en-US"/>
        </w:rPr>
        <w:t xml:space="preserve">das </w:t>
      </w:r>
      <w:r w:rsidRPr="00E34EDE">
        <w:rPr>
          <w:rFonts w:eastAsia="Calibri" w:cs="Lucida Sans Unicode"/>
          <w:position w:val="0"/>
          <w:sz w:val="22"/>
          <w:szCs w:val="22"/>
          <w:lang w:eastAsia="en-US"/>
        </w:rPr>
        <w:t>Kennenlernen von Kultur und Alltag</w:t>
      </w:r>
      <w:r>
        <w:rPr>
          <w:rFonts w:eastAsia="Calibri" w:cs="Lucida Sans Unicode"/>
          <w:position w:val="0"/>
          <w:sz w:val="22"/>
          <w:szCs w:val="22"/>
          <w:lang w:eastAsia="en-US"/>
        </w:rPr>
        <w:t xml:space="preserve">. </w:t>
      </w:r>
      <w:r w:rsidRPr="00E34EDE">
        <w:rPr>
          <w:rFonts w:eastAsia="Calibri" w:cs="Lucida Sans Unicode"/>
          <w:position w:val="0"/>
          <w:sz w:val="22"/>
          <w:szCs w:val="22"/>
          <w:lang w:eastAsia="en-US"/>
        </w:rPr>
        <w:t>Montags steht ein Deutschkurs auf dem Programm, dienstags „Ein</w:t>
      </w:r>
      <w:r>
        <w:rPr>
          <w:rFonts w:eastAsia="Calibri" w:cs="Lucida Sans Unicode"/>
          <w:position w:val="0"/>
          <w:sz w:val="22"/>
          <w:szCs w:val="22"/>
          <w:lang w:eastAsia="en-US"/>
        </w:rPr>
        <w:t xml:space="preserve">kaufen-Kochen-Essen“, mittwochs </w:t>
      </w:r>
      <w:r w:rsidRPr="00E34EDE">
        <w:rPr>
          <w:rFonts w:eastAsia="Calibri" w:cs="Lucida Sans Unicode"/>
          <w:position w:val="0"/>
          <w:sz w:val="22"/>
          <w:szCs w:val="22"/>
          <w:lang w:eastAsia="en-US"/>
        </w:rPr>
        <w:t>„Deutsch“, donnerstags „Nähen“</w:t>
      </w:r>
      <w:r w:rsidR="00192F5A">
        <w:rPr>
          <w:rFonts w:eastAsia="Calibri" w:cs="Lucida Sans Unicode"/>
          <w:position w:val="0"/>
          <w:sz w:val="22"/>
          <w:szCs w:val="22"/>
          <w:lang w:eastAsia="en-US"/>
        </w:rPr>
        <w:t xml:space="preserve"> und freitags „Spiele-Bewegung-</w:t>
      </w:r>
      <w:r w:rsidRPr="00E34EDE">
        <w:rPr>
          <w:rFonts w:eastAsia="Calibri" w:cs="Lucida Sans Unicode"/>
          <w:position w:val="0"/>
          <w:sz w:val="22"/>
          <w:szCs w:val="22"/>
          <w:lang w:eastAsia="en-US"/>
        </w:rPr>
        <w:t xml:space="preserve">Malen-Basteln“. Alle Angebote finden mit Kinderbetreuung oder als Eltern-Kind-Programm statt. </w:t>
      </w:r>
      <w:r>
        <w:rPr>
          <w:rFonts w:eastAsia="Calibri" w:cs="Lucida Sans Unicode"/>
          <w:position w:val="0"/>
          <w:sz w:val="22"/>
          <w:szCs w:val="22"/>
          <w:lang w:eastAsia="en-US"/>
        </w:rPr>
        <w:t xml:space="preserve">Im Rahmen des Deutschkurses werden Kinderlieder gesungen </w:t>
      </w:r>
      <w:r w:rsidR="0093410C">
        <w:rPr>
          <w:rFonts w:eastAsia="Calibri" w:cs="Lucida Sans Unicode"/>
          <w:position w:val="0"/>
          <w:sz w:val="22"/>
          <w:szCs w:val="22"/>
          <w:lang w:eastAsia="en-US"/>
        </w:rPr>
        <w:t>und</w:t>
      </w:r>
      <w:r>
        <w:rPr>
          <w:rFonts w:eastAsia="Calibri" w:cs="Lucida Sans Unicode"/>
          <w:position w:val="0"/>
          <w:sz w:val="22"/>
          <w:szCs w:val="22"/>
          <w:lang w:eastAsia="en-US"/>
        </w:rPr>
        <w:t xml:space="preserve"> Spiele wie die „Montagsmaler“ gespielt, bei denen Begriffe gemalt und erraten werden müssen. </w:t>
      </w:r>
      <w:r w:rsidRPr="00E34EDE">
        <w:rPr>
          <w:rFonts w:eastAsia="Calibri" w:cs="Lucida Sans Unicode"/>
          <w:position w:val="0"/>
          <w:sz w:val="22"/>
          <w:szCs w:val="22"/>
          <w:lang w:eastAsia="en-US"/>
        </w:rPr>
        <w:t>Zusätzlich zum 5-Tage-Programm hilft das Haus der Familie bei Behördengängen</w:t>
      </w:r>
      <w:r>
        <w:rPr>
          <w:rFonts w:eastAsia="Calibri" w:cs="Lucida Sans Unicode"/>
          <w:position w:val="0"/>
          <w:sz w:val="22"/>
          <w:szCs w:val="22"/>
          <w:lang w:eastAsia="en-US"/>
        </w:rPr>
        <w:t xml:space="preserve"> </w:t>
      </w:r>
      <w:r w:rsidRPr="00E34EDE">
        <w:rPr>
          <w:rFonts w:eastAsia="Calibri" w:cs="Lucida Sans Unicode"/>
          <w:position w:val="0"/>
          <w:sz w:val="22"/>
          <w:szCs w:val="22"/>
          <w:lang w:eastAsia="en-US"/>
        </w:rPr>
        <w:t xml:space="preserve">oder Arztbesuchen. </w:t>
      </w:r>
      <w:r w:rsidR="00304720">
        <w:rPr>
          <w:rFonts w:eastAsia="Calibri" w:cs="Lucida Sans Unicode"/>
          <w:position w:val="0"/>
          <w:sz w:val="22"/>
          <w:szCs w:val="22"/>
          <w:lang w:eastAsia="en-US"/>
        </w:rPr>
        <w:t>A</w:t>
      </w:r>
      <w:r w:rsidRPr="00E34EDE">
        <w:rPr>
          <w:rFonts w:eastAsia="Calibri" w:cs="Lucida Sans Unicode"/>
          <w:position w:val="0"/>
          <w:sz w:val="22"/>
          <w:szCs w:val="22"/>
          <w:lang w:eastAsia="en-US"/>
        </w:rPr>
        <w:t xml:space="preserve">uch </w:t>
      </w:r>
      <w:r w:rsidRPr="00E34EDE">
        <w:rPr>
          <w:rFonts w:eastAsia="Calibri" w:cs="Lucida Sans Unicode"/>
          <w:position w:val="0"/>
          <w:sz w:val="22"/>
          <w:szCs w:val="22"/>
          <w:lang w:eastAsia="en-US"/>
        </w:rPr>
        <w:lastRenderedPageBreak/>
        <w:t xml:space="preserve">Freizeitaktivitäten wie Ausflüge in den Stadtwald </w:t>
      </w:r>
      <w:r>
        <w:rPr>
          <w:rFonts w:eastAsia="Calibri" w:cs="Lucida Sans Unicode"/>
          <w:position w:val="0"/>
          <w:sz w:val="22"/>
          <w:szCs w:val="22"/>
          <w:lang w:eastAsia="en-US"/>
        </w:rPr>
        <w:t xml:space="preserve">werden organisiert. </w:t>
      </w:r>
    </w:p>
    <w:p w14:paraId="1319687C" w14:textId="5621BD51" w:rsidR="00E34EDE" w:rsidRPr="00E34EDE" w:rsidRDefault="00E34EDE" w:rsidP="00A95C77">
      <w:pPr>
        <w:spacing w:line="240" w:lineRule="auto"/>
        <w:ind w:left="0" w:right="0"/>
        <w:rPr>
          <w:rFonts w:eastAsia="Calibri" w:cs="Lucida Sans Unicode"/>
          <w:position w:val="0"/>
          <w:sz w:val="22"/>
          <w:szCs w:val="22"/>
          <w:lang w:eastAsia="en-US"/>
        </w:rPr>
      </w:pPr>
      <w:r w:rsidRPr="00E34EDE">
        <w:rPr>
          <w:rFonts w:eastAsia="Calibri" w:cs="Lucida Sans Unicode"/>
          <w:position w:val="0"/>
          <w:sz w:val="22"/>
          <w:szCs w:val="22"/>
          <w:lang w:eastAsia="en-US"/>
        </w:rPr>
        <w:t xml:space="preserve">Sandra Stegmanns </w:t>
      </w:r>
      <w:r>
        <w:rPr>
          <w:rFonts w:eastAsia="Calibri" w:cs="Lucida Sans Unicode"/>
          <w:position w:val="0"/>
          <w:sz w:val="22"/>
          <w:szCs w:val="22"/>
          <w:lang w:eastAsia="en-US"/>
        </w:rPr>
        <w:t xml:space="preserve">vom Haus der Familie </w:t>
      </w:r>
      <w:r w:rsidRPr="00E34EDE">
        <w:rPr>
          <w:rFonts w:eastAsia="Calibri" w:cs="Lucida Sans Unicode"/>
          <w:position w:val="0"/>
          <w:sz w:val="22"/>
          <w:szCs w:val="22"/>
          <w:lang w:eastAsia="en-US"/>
        </w:rPr>
        <w:t>geht mit den Flüchtlingsfamilien einkaufen und kocht mit ihnen: „Es ist toll, welche Entwicklung die</w:t>
      </w:r>
      <w:r w:rsidR="0093410C">
        <w:rPr>
          <w:rFonts w:eastAsia="Calibri" w:cs="Lucida Sans Unicode"/>
          <w:position w:val="0"/>
          <w:sz w:val="22"/>
          <w:szCs w:val="22"/>
          <w:lang w:eastAsia="en-US"/>
        </w:rPr>
        <w:t xml:space="preserve"> Teilnehmer schon gemacht haben. Sie </w:t>
      </w:r>
      <w:r w:rsidR="00A95C77">
        <w:rPr>
          <w:rFonts w:eastAsia="Calibri" w:cs="Lucida Sans Unicode"/>
          <w:position w:val="0"/>
          <w:sz w:val="22"/>
          <w:szCs w:val="22"/>
          <w:lang w:eastAsia="en-US"/>
        </w:rPr>
        <w:t>werden im Alltag und bei der Sprache immer sicherer</w:t>
      </w:r>
      <w:r>
        <w:rPr>
          <w:rFonts w:eastAsia="Calibri" w:cs="Lucida Sans Unicode"/>
          <w:position w:val="0"/>
          <w:sz w:val="22"/>
          <w:szCs w:val="22"/>
          <w:lang w:eastAsia="en-US"/>
        </w:rPr>
        <w:t xml:space="preserve">.“ </w:t>
      </w:r>
      <w:r w:rsidRPr="00E34EDE">
        <w:rPr>
          <w:rFonts w:eastAsia="Calibri" w:cs="Lucida Sans Unicode"/>
          <w:position w:val="0"/>
          <w:sz w:val="22"/>
          <w:szCs w:val="22"/>
          <w:lang w:eastAsia="en-US"/>
        </w:rPr>
        <w:t xml:space="preserve">Auch Christa Müller lobt den Lernwillen der Familien, die entschlossen seien, an einer Zukunft für sich und ihre Kinder in Deutschland zu arbeiten. „Wir versuchen, sie dabei tatkräftig zu unterstützen. </w:t>
      </w:r>
      <w:r w:rsidR="00251FAC">
        <w:rPr>
          <w:rFonts w:eastAsia="Calibri" w:cs="Lucida Sans Unicode"/>
          <w:position w:val="0"/>
          <w:sz w:val="22"/>
          <w:szCs w:val="22"/>
          <w:lang w:eastAsia="en-US"/>
        </w:rPr>
        <w:t xml:space="preserve">Unser </w:t>
      </w:r>
      <w:r w:rsidRPr="00E34EDE">
        <w:rPr>
          <w:rFonts w:eastAsia="Calibri" w:cs="Lucida Sans Unicode"/>
          <w:position w:val="0"/>
          <w:sz w:val="22"/>
          <w:szCs w:val="22"/>
          <w:lang w:eastAsia="en-US"/>
        </w:rPr>
        <w:t>Konzept trägt dazu bei, die Fähigkeiten der Teilnehmer früh zu erkennen. Sie sind ein wichtiger Hinweis für die Zukunftsplanung in Richtung Bildung, Ausbildung und Joberwerb“, so die Leiterin.</w:t>
      </w:r>
    </w:p>
    <w:p w14:paraId="361E4258" w14:textId="77777777" w:rsidR="00F3161F" w:rsidRDefault="00F3161F" w:rsidP="00A95C77">
      <w:pPr>
        <w:autoSpaceDE w:val="0"/>
        <w:autoSpaceDN w:val="0"/>
        <w:adjustRightInd w:val="0"/>
        <w:spacing w:line="240" w:lineRule="auto"/>
        <w:ind w:left="0"/>
        <w:rPr>
          <w:rFonts w:cs="Lucida Sans Unicode"/>
          <w:bCs/>
          <w:szCs w:val="18"/>
        </w:rPr>
      </w:pPr>
    </w:p>
    <w:p w14:paraId="5ECDACF8" w14:textId="5128748B" w:rsidR="00A95C77" w:rsidRDefault="00C0713A" w:rsidP="00E529F3">
      <w:pPr>
        <w:autoSpaceDE w:val="0"/>
        <w:autoSpaceDN w:val="0"/>
        <w:adjustRightInd w:val="0"/>
        <w:spacing w:line="240" w:lineRule="auto"/>
        <w:ind w:left="0"/>
        <w:rPr>
          <w:rFonts w:cs="Lucida Sans Unicode"/>
          <w:bCs/>
          <w:szCs w:val="18"/>
        </w:rPr>
      </w:pPr>
      <w:r w:rsidRPr="00A95C77">
        <w:rPr>
          <w:rFonts w:cs="Lucida Sans Unicode"/>
          <w:bCs/>
          <w:sz w:val="22"/>
          <w:szCs w:val="22"/>
        </w:rPr>
        <w:t>Evonik hat der Evonik Stiftung eine Million Euro als Soforthilfe für Hilfsprojekte für Flüchtlinge an den Standorten des Unternehmens und in deren Umfeld zur Verfügung gestellt. Das Geld fließt vorrangig in Qualifizierungs- und Sprachangebote.</w:t>
      </w:r>
      <w:r w:rsidR="00E529F3">
        <w:rPr>
          <w:rFonts w:cs="Lucida Sans Unicode"/>
          <w:bCs/>
          <w:sz w:val="22"/>
          <w:szCs w:val="22"/>
        </w:rPr>
        <w:t xml:space="preserve"> In Krefeld wurden unter anderem VHS-Deutschkurse für Flüchtlinge sowie Seiteneinsteigerklassen von Schulen gefördert. </w:t>
      </w:r>
    </w:p>
    <w:p w14:paraId="7BF1A819" w14:textId="77777777" w:rsidR="00304720" w:rsidRPr="00304720" w:rsidRDefault="00304720" w:rsidP="00B87598">
      <w:pPr>
        <w:autoSpaceDE w:val="0"/>
        <w:autoSpaceDN w:val="0"/>
        <w:adjustRightInd w:val="0"/>
        <w:spacing w:line="220" w:lineRule="exact"/>
        <w:ind w:left="0"/>
        <w:rPr>
          <w:rFonts w:cs="Lucida Sans Unicode"/>
          <w:bCs/>
          <w:sz w:val="17"/>
          <w:szCs w:val="17"/>
        </w:rPr>
      </w:pPr>
    </w:p>
    <w:p w14:paraId="347E485B" w14:textId="35EBE789" w:rsidR="00B87598" w:rsidRPr="00E529F3" w:rsidRDefault="00D83989" w:rsidP="00B87598">
      <w:pPr>
        <w:autoSpaceDE w:val="0"/>
        <w:autoSpaceDN w:val="0"/>
        <w:adjustRightInd w:val="0"/>
        <w:spacing w:line="220" w:lineRule="exact"/>
        <w:ind w:left="0"/>
        <w:rPr>
          <w:rFonts w:cs="Lucida Sans Unicode"/>
          <w:b/>
          <w:bCs/>
          <w:sz w:val="16"/>
          <w:szCs w:val="16"/>
        </w:rPr>
      </w:pPr>
      <w:r w:rsidRPr="00E529F3">
        <w:rPr>
          <w:rFonts w:cs="Lucida Sans Unicode"/>
          <w:b/>
          <w:bCs/>
          <w:sz w:val="16"/>
          <w:szCs w:val="16"/>
        </w:rPr>
        <w:t>Evonik</w:t>
      </w:r>
    </w:p>
    <w:p w14:paraId="6BAAA379" w14:textId="77777777" w:rsidR="00B87598" w:rsidRPr="00E529F3" w:rsidRDefault="00B87598" w:rsidP="00B87598">
      <w:pPr>
        <w:autoSpaceDE w:val="0"/>
        <w:autoSpaceDN w:val="0"/>
        <w:adjustRightInd w:val="0"/>
        <w:spacing w:line="220" w:lineRule="exact"/>
        <w:ind w:left="0" w:right="0"/>
        <w:rPr>
          <w:rFonts w:cs="Lucida Sans Unicode"/>
          <w:position w:val="0"/>
          <w:sz w:val="16"/>
          <w:szCs w:val="16"/>
        </w:rPr>
      </w:pPr>
      <w:r w:rsidRPr="00E529F3">
        <w:rPr>
          <w:rFonts w:cs="Lucida Sans Unicode"/>
          <w:position w:val="0"/>
          <w:sz w:val="16"/>
          <w:szCs w:val="16"/>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0C4E3FB0" w14:textId="77777777" w:rsidR="00B87598" w:rsidRPr="00E529F3" w:rsidRDefault="00B87598" w:rsidP="00B87598">
      <w:pPr>
        <w:autoSpaceDE w:val="0"/>
        <w:autoSpaceDN w:val="0"/>
        <w:adjustRightInd w:val="0"/>
        <w:spacing w:line="220" w:lineRule="exact"/>
        <w:ind w:left="0" w:right="0"/>
        <w:rPr>
          <w:rFonts w:cs="Lucida Sans Unicode"/>
          <w:position w:val="0"/>
          <w:sz w:val="16"/>
          <w:szCs w:val="16"/>
        </w:rPr>
      </w:pPr>
    </w:p>
    <w:p w14:paraId="62E33456" w14:textId="77777777" w:rsidR="00F3161F" w:rsidRPr="00E529F3" w:rsidRDefault="00B87598" w:rsidP="00B87598">
      <w:pPr>
        <w:autoSpaceDE w:val="0"/>
        <w:autoSpaceDN w:val="0"/>
        <w:adjustRightInd w:val="0"/>
        <w:spacing w:line="220" w:lineRule="exact"/>
        <w:ind w:left="0" w:right="0"/>
        <w:rPr>
          <w:rFonts w:cs="Lucida Sans Unicode"/>
          <w:position w:val="0"/>
          <w:sz w:val="16"/>
          <w:szCs w:val="16"/>
        </w:rPr>
      </w:pPr>
      <w:r w:rsidRPr="00E529F3">
        <w:rPr>
          <w:rFonts w:cs="Lucida Sans Unicode"/>
          <w:bCs/>
          <w:color w:val="000000"/>
          <w:position w:val="0"/>
          <w:sz w:val="16"/>
          <w:szCs w:val="16"/>
        </w:rPr>
        <w:t>Evonik ist in mehr als 100 Ländern der Welt aktiv. Mehr als 33.500 Mitarbeiter</w:t>
      </w:r>
      <w:r w:rsidRPr="00E529F3">
        <w:rPr>
          <w:rFonts w:cs="Lucida Sans Unicode"/>
          <w:position w:val="0"/>
          <w:sz w:val="16"/>
          <w:szCs w:val="16"/>
        </w:rPr>
        <w:t xml:space="preserve"> erwirtschafteten im Geschäftsjahr 2015 einen Umsatz von rund 13,5 Milliarden € und ein operatives Ergebnis (bereinigtes EBITDA) von rund 2,47 Milliarden €.</w:t>
      </w:r>
    </w:p>
    <w:p w14:paraId="75505C80" w14:textId="77777777" w:rsidR="00F3161F" w:rsidRPr="00E529F3" w:rsidRDefault="00F3161F" w:rsidP="00B87598">
      <w:pPr>
        <w:autoSpaceDE w:val="0"/>
        <w:autoSpaceDN w:val="0"/>
        <w:adjustRightInd w:val="0"/>
        <w:spacing w:line="220" w:lineRule="exact"/>
        <w:ind w:left="0" w:right="0"/>
        <w:rPr>
          <w:rFonts w:cs="Lucida Sans Unicode"/>
          <w:position w:val="0"/>
          <w:sz w:val="16"/>
          <w:szCs w:val="16"/>
        </w:rPr>
      </w:pPr>
    </w:p>
    <w:p w14:paraId="7978DEE9" w14:textId="415BAEDE" w:rsidR="00B87598" w:rsidRPr="00E529F3" w:rsidRDefault="00B87598" w:rsidP="00B87598">
      <w:pPr>
        <w:autoSpaceDE w:val="0"/>
        <w:autoSpaceDN w:val="0"/>
        <w:adjustRightInd w:val="0"/>
        <w:spacing w:line="220" w:lineRule="exact"/>
        <w:ind w:left="0" w:right="0"/>
        <w:rPr>
          <w:rFonts w:cs="Lucida Sans Unicode"/>
          <w:position w:val="0"/>
          <w:sz w:val="16"/>
          <w:szCs w:val="16"/>
        </w:rPr>
      </w:pPr>
      <w:r w:rsidRPr="00E529F3">
        <w:rPr>
          <w:rFonts w:cs="Lucida Sans Unicode"/>
          <w:b/>
          <w:bCs/>
          <w:position w:val="0"/>
          <w:sz w:val="16"/>
          <w:szCs w:val="16"/>
        </w:rPr>
        <w:t>Rechtlicher Hinweis</w:t>
      </w:r>
    </w:p>
    <w:p w14:paraId="009D68F3" w14:textId="20451714" w:rsidR="00EF6BD6" w:rsidRPr="00E529F3" w:rsidRDefault="00B87598" w:rsidP="00A95C77">
      <w:pPr>
        <w:autoSpaceDE w:val="0"/>
        <w:autoSpaceDN w:val="0"/>
        <w:adjustRightInd w:val="0"/>
        <w:spacing w:line="220" w:lineRule="exact"/>
        <w:ind w:left="0" w:right="0"/>
        <w:rPr>
          <w:rFonts w:cs="Lucida Sans Unicode"/>
          <w:b/>
          <w:bCs/>
          <w:sz w:val="16"/>
          <w:szCs w:val="16"/>
        </w:rPr>
      </w:pPr>
      <w:r w:rsidRPr="00E529F3">
        <w:rPr>
          <w:rFonts w:cs="Lucida Sans Unicode"/>
          <w:bCs/>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EF6BD6" w:rsidRPr="00E529F3" w:rsidSect="00F26A1B">
      <w:headerReference w:type="even" r:id="rId12"/>
      <w:type w:val="continuous"/>
      <w:pgSz w:w="11906" w:h="16838" w:code="9"/>
      <w:pgMar w:top="3232" w:right="3684" w:bottom="1276"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00A1F" w14:textId="77777777" w:rsidR="003E1F12" w:rsidRDefault="003E1F12">
      <w:r>
        <w:separator/>
      </w:r>
    </w:p>
    <w:p w14:paraId="1CA12719" w14:textId="77777777" w:rsidR="003E1F12" w:rsidRDefault="003E1F12"/>
  </w:endnote>
  <w:endnote w:type="continuationSeparator" w:id="0">
    <w:p w14:paraId="702ED38A" w14:textId="77777777" w:rsidR="003E1F12" w:rsidRDefault="003E1F12">
      <w:r>
        <w:continuationSeparator/>
      </w:r>
    </w:p>
    <w:p w14:paraId="4F764167" w14:textId="77777777" w:rsidR="003E1F12" w:rsidRDefault="003E1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14:paraId="77676FE0" w14:textId="77777777">
      <w:trPr>
        <w:trHeight w:val="5348"/>
      </w:trPr>
      <w:tc>
        <w:tcPr>
          <w:tcW w:w="2562" w:type="dxa"/>
          <w:tcBorders>
            <w:top w:val="nil"/>
          </w:tcBorders>
          <w:vAlign w:val="bottom"/>
        </w:tcPr>
        <w:p w14:paraId="22321BF6" w14:textId="77777777" w:rsidR="00564954" w:rsidRDefault="00564954">
          <w:pPr>
            <w:pStyle w:val="Fuzeile"/>
            <w:spacing w:line="180" w:lineRule="exact"/>
            <w:ind w:left="0" w:right="0"/>
            <w:rPr>
              <w:sz w:val="13"/>
              <w:szCs w:val="13"/>
            </w:rPr>
          </w:pPr>
        </w:p>
      </w:tc>
    </w:tr>
  </w:tbl>
  <w:p w14:paraId="563BD777"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E007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E007A">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E3DF3"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E007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E007A">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6D949" w14:textId="77777777" w:rsidR="003E1F12" w:rsidRDefault="003E1F12">
      <w:r>
        <w:separator/>
      </w:r>
    </w:p>
    <w:p w14:paraId="7C6AAEF1" w14:textId="77777777" w:rsidR="003E1F12" w:rsidRDefault="003E1F12"/>
  </w:footnote>
  <w:footnote w:type="continuationSeparator" w:id="0">
    <w:p w14:paraId="080CA185" w14:textId="77777777" w:rsidR="003E1F12" w:rsidRDefault="003E1F12">
      <w:r>
        <w:continuationSeparator/>
      </w:r>
    </w:p>
    <w:p w14:paraId="679D2250" w14:textId="77777777" w:rsidR="003E1F12" w:rsidRDefault="003E1F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E45A" w14:textId="77777777" w:rsidR="00564954" w:rsidRDefault="00B14022">
    <w:pPr>
      <w:pStyle w:val="Kopfzeile"/>
      <w:ind w:left="0"/>
    </w:pPr>
    <w:r>
      <w:rPr>
        <w:noProof/>
      </w:rPr>
      <w:drawing>
        <wp:anchor distT="0" distB="0" distL="114300" distR="114300" simplePos="0" relativeHeight="251659264" behindDoc="0" locked="0" layoutInCell="1" allowOverlap="1" wp14:anchorId="0B3009C0" wp14:editId="4CF2AF8A">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5452218" wp14:editId="1839A7D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18C25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5E636" w14:textId="77777777" w:rsidR="00564954" w:rsidRDefault="00B14022">
    <w:pPr>
      <w:pStyle w:val="Kopfzeile"/>
      <w:ind w:left="0"/>
    </w:pPr>
    <w:r>
      <w:rPr>
        <w:noProof/>
      </w:rPr>
      <w:drawing>
        <wp:anchor distT="0" distB="0" distL="114300" distR="114300" simplePos="0" relativeHeight="251658240" behindDoc="0" locked="0" layoutInCell="1" allowOverlap="1" wp14:anchorId="76E8DAFD" wp14:editId="5E260DBA">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74E96F1C" wp14:editId="3A587D8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908C0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93FAB" w14:textId="77777777"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B47756"/>
    <w:multiLevelType w:val="multilevel"/>
    <w:tmpl w:val="C968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F55580"/>
    <w:multiLevelType w:val="hybridMultilevel"/>
    <w:tmpl w:val="D136B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2"/>
  </w:num>
  <w:num w:numId="17">
    <w:abstractNumId w:val="18"/>
  </w:num>
  <w:num w:numId="18">
    <w:abstractNumId w:val="16"/>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CB"/>
    <w:rsid w:val="00012F10"/>
    <w:rsid w:val="0003322A"/>
    <w:rsid w:val="00040080"/>
    <w:rsid w:val="00044B5E"/>
    <w:rsid w:val="0005761F"/>
    <w:rsid w:val="00060C6E"/>
    <w:rsid w:val="0006130C"/>
    <w:rsid w:val="0007115B"/>
    <w:rsid w:val="00091ABD"/>
    <w:rsid w:val="00096AFA"/>
    <w:rsid w:val="000B144C"/>
    <w:rsid w:val="000B5B49"/>
    <w:rsid w:val="000C59E7"/>
    <w:rsid w:val="000C77F5"/>
    <w:rsid w:val="000C7CE9"/>
    <w:rsid w:val="00102BE6"/>
    <w:rsid w:val="00104BE4"/>
    <w:rsid w:val="00120C54"/>
    <w:rsid w:val="00125DD3"/>
    <w:rsid w:val="001379A1"/>
    <w:rsid w:val="00174F95"/>
    <w:rsid w:val="00192F5A"/>
    <w:rsid w:val="001A374F"/>
    <w:rsid w:val="001A40A8"/>
    <w:rsid w:val="001B0A45"/>
    <w:rsid w:val="001B2CF3"/>
    <w:rsid w:val="001B5449"/>
    <w:rsid w:val="001C0492"/>
    <w:rsid w:val="001C199F"/>
    <w:rsid w:val="001C3568"/>
    <w:rsid w:val="001C413B"/>
    <w:rsid w:val="001C4DD4"/>
    <w:rsid w:val="001D7906"/>
    <w:rsid w:val="001E1FD3"/>
    <w:rsid w:val="001E320A"/>
    <w:rsid w:val="001E567E"/>
    <w:rsid w:val="001F2733"/>
    <w:rsid w:val="001F2BFF"/>
    <w:rsid w:val="001F4FA0"/>
    <w:rsid w:val="00206F95"/>
    <w:rsid w:val="00217C1C"/>
    <w:rsid w:val="002237CC"/>
    <w:rsid w:val="00237F8C"/>
    <w:rsid w:val="00251FAC"/>
    <w:rsid w:val="00262561"/>
    <w:rsid w:val="00264A3C"/>
    <w:rsid w:val="00280FD8"/>
    <w:rsid w:val="00281EAA"/>
    <w:rsid w:val="00290D3C"/>
    <w:rsid w:val="00294990"/>
    <w:rsid w:val="002C216D"/>
    <w:rsid w:val="002D2136"/>
    <w:rsid w:val="002D340A"/>
    <w:rsid w:val="002E135A"/>
    <w:rsid w:val="002E2D93"/>
    <w:rsid w:val="002F2E33"/>
    <w:rsid w:val="003035C0"/>
    <w:rsid w:val="00304720"/>
    <w:rsid w:val="00322632"/>
    <w:rsid w:val="00324351"/>
    <w:rsid w:val="00334DE3"/>
    <w:rsid w:val="00351349"/>
    <w:rsid w:val="00370CEB"/>
    <w:rsid w:val="00371AC7"/>
    <w:rsid w:val="00382BF0"/>
    <w:rsid w:val="00382CF8"/>
    <w:rsid w:val="00383696"/>
    <w:rsid w:val="00390AA3"/>
    <w:rsid w:val="003A2C9B"/>
    <w:rsid w:val="003A7EE2"/>
    <w:rsid w:val="003B07E3"/>
    <w:rsid w:val="003B0C8E"/>
    <w:rsid w:val="003B3F90"/>
    <w:rsid w:val="003C6F82"/>
    <w:rsid w:val="003D1E10"/>
    <w:rsid w:val="003D520C"/>
    <w:rsid w:val="003E1518"/>
    <w:rsid w:val="003E1F12"/>
    <w:rsid w:val="003F7706"/>
    <w:rsid w:val="00406CD3"/>
    <w:rsid w:val="004248C1"/>
    <w:rsid w:val="00455C88"/>
    <w:rsid w:val="00456417"/>
    <w:rsid w:val="00456E50"/>
    <w:rsid w:val="004752C2"/>
    <w:rsid w:val="004834F8"/>
    <w:rsid w:val="004848DD"/>
    <w:rsid w:val="00493641"/>
    <w:rsid w:val="004937F9"/>
    <w:rsid w:val="004A280F"/>
    <w:rsid w:val="004A2C29"/>
    <w:rsid w:val="004A3DDA"/>
    <w:rsid w:val="004A5BAB"/>
    <w:rsid w:val="004B577E"/>
    <w:rsid w:val="004D031D"/>
    <w:rsid w:val="004D5B5E"/>
    <w:rsid w:val="004E20BE"/>
    <w:rsid w:val="00500AA4"/>
    <w:rsid w:val="0050411E"/>
    <w:rsid w:val="005171A7"/>
    <w:rsid w:val="0053172F"/>
    <w:rsid w:val="0054072E"/>
    <w:rsid w:val="00541076"/>
    <w:rsid w:val="00544DD8"/>
    <w:rsid w:val="00547F68"/>
    <w:rsid w:val="0055106B"/>
    <w:rsid w:val="00560FAB"/>
    <w:rsid w:val="00564954"/>
    <w:rsid w:val="00576F73"/>
    <w:rsid w:val="005822EA"/>
    <w:rsid w:val="005A07CB"/>
    <w:rsid w:val="005A5603"/>
    <w:rsid w:val="005B0912"/>
    <w:rsid w:val="005B3544"/>
    <w:rsid w:val="005C231B"/>
    <w:rsid w:val="005F3715"/>
    <w:rsid w:val="00600C6A"/>
    <w:rsid w:val="00612567"/>
    <w:rsid w:val="0061430E"/>
    <w:rsid w:val="00615039"/>
    <w:rsid w:val="00615E9E"/>
    <w:rsid w:val="00622806"/>
    <w:rsid w:val="00624A56"/>
    <w:rsid w:val="00632966"/>
    <w:rsid w:val="00647602"/>
    <w:rsid w:val="00652F07"/>
    <w:rsid w:val="0065323A"/>
    <w:rsid w:val="00666352"/>
    <w:rsid w:val="00687BED"/>
    <w:rsid w:val="00687E10"/>
    <w:rsid w:val="006900C3"/>
    <w:rsid w:val="006A25B0"/>
    <w:rsid w:val="006C216A"/>
    <w:rsid w:val="006C40BF"/>
    <w:rsid w:val="006D1F33"/>
    <w:rsid w:val="006E69AC"/>
    <w:rsid w:val="006F1068"/>
    <w:rsid w:val="006F29F3"/>
    <w:rsid w:val="00700A59"/>
    <w:rsid w:val="00701E08"/>
    <w:rsid w:val="00710C04"/>
    <w:rsid w:val="00724322"/>
    <w:rsid w:val="00745029"/>
    <w:rsid w:val="00746388"/>
    <w:rsid w:val="00750BEC"/>
    <w:rsid w:val="00765FC0"/>
    <w:rsid w:val="007669CE"/>
    <w:rsid w:val="007850C3"/>
    <w:rsid w:val="007858D5"/>
    <w:rsid w:val="0079045E"/>
    <w:rsid w:val="007A4374"/>
    <w:rsid w:val="007C5EE5"/>
    <w:rsid w:val="007D1FEF"/>
    <w:rsid w:val="007D55F4"/>
    <w:rsid w:val="007E5BC5"/>
    <w:rsid w:val="007E6E47"/>
    <w:rsid w:val="007F2F92"/>
    <w:rsid w:val="007F3377"/>
    <w:rsid w:val="0081179A"/>
    <w:rsid w:val="00825870"/>
    <w:rsid w:val="00827073"/>
    <w:rsid w:val="00833737"/>
    <w:rsid w:val="00833DD4"/>
    <w:rsid w:val="008512B9"/>
    <w:rsid w:val="00853787"/>
    <w:rsid w:val="008554D4"/>
    <w:rsid w:val="00857C01"/>
    <w:rsid w:val="00864C06"/>
    <w:rsid w:val="008735BD"/>
    <w:rsid w:val="0087660F"/>
    <w:rsid w:val="008822F5"/>
    <w:rsid w:val="008828E3"/>
    <w:rsid w:val="008858CE"/>
    <w:rsid w:val="00891C47"/>
    <w:rsid w:val="008C02C0"/>
    <w:rsid w:val="008C161B"/>
    <w:rsid w:val="008E7CC3"/>
    <w:rsid w:val="008F269A"/>
    <w:rsid w:val="008F3BE3"/>
    <w:rsid w:val="00902752"/>
    <w:rsid w:val="0092192F"/>
    <w:rsid w:val="00924CC9"/>
    <w:rsid w:val="0093410C"/>
    <w:rsid w:val="009368F9"/>
    <w:rsid w:val="00940221"/>
    <w:rsid w:val="0094532A"/>
    <w:rsid w:val="009549D8"/>
    <w:rsid w:val="009609D5"/>
    <w:rsid w:val="009645CC"/>
    <w:rsid w:val="00980B55"/>
    <w:rsid w:val="009A6A03"/>
    <w:rsid w:val="009A6D91"/>
    <w:rsid w:val="009B0423"/>
    <w:rsid w:val="009C2864"/>
    <w:rsid w:val="009C4102"/>
    <w:rsid w:val="009C6B9D"/>
    <w:rsid w:val="009E07CB"/>
    <w:rsid w:val="009E7BF9"/>
    <w:rsid w:val="009F1E43"/>
    <w:rsid w:val="009F6A47"/>
    <w:rsid w:val="00A071F3"/>
    <w:rsid w:val="00A12505"/>
    <w:rsid w:val="00A15AC5"/>
    <w:rsid w:val="00A15B2C"/>
    <w:rsid w:val="00A2155B"/>
    <w:rsid w:val="00A36F1E"/>
    <w:rsid w:val="00A42937"/>
    <w:rsid w:val="00A446D0"/>
    <w:rsid w:val="00A62E0B"/>
    <w:rsid w:val="00A823E6"/>
    <w:rsid w:val="00A87B3F"/>
    <w:rsid w:val="00A91E9E"/>
    <w:rsid w:val="00A95C77"/>
    <w:rsid w:val="00AA0E5B"/>
    <w:rsid w:val="00AA4896"/>
    <w:rsid w:val="00AC4E74"/>
    <w:rsid w:val="00AC5905"/>
    <w:rsid w:val="00AD020E"/>
    <w:rsid w:val="00AD152E"/>
    <w:rsid w:val="00AE007A"/>
    <w:rsid w:val="00AE692B"/>
    <w:rsid w:val="00AE72DC"/>
    <w:rsid w:val="00AF7287"/>
    <w:rsid w:val="00B10D65"/>
    <w:rsid w:val="00B14022"/>
    <w:rsid w:val="00B1737F"/>
    <w:rsid w:val="00B20255"/>
    <w:rsid w:val="00B20830"/>
    <w:rsid w:val="00B22FFA"/>
    <w:rsid w:val="00B36ED7"/>
    <w:rsid w:val="00B3737D"/>
    <w:rsid w:val="00B459F1"/>
    <w:rsid w:val="00B71F28"/>
    <w:rsid w:val="00B87598"/>
    <w:rsid w:val="00B87BC0"/>
    <w:rsid w:val="00B914F9"/>
    <w:rsid w:val="00B9339C"/>
    <w:rsid w:val="00B937EF"/>
    <w:rsid w:val="00BB0E69"/>
    <w:rsid w:val="00BE1F68"/>
    <w:rsid w:val="00BF6390"/>
    <w:rsid w:val="00C0713A"/>
    <w:rsid w:val="00C100B0"/>
    <w:rsid w:val="00C214FB"/>
    <w:rsid w:val="00C232FF"/>
    <w:rsid w:val="00C30ACF"/>
    <w:rsid w:val="00C42C5E"/>
    <w:rsid w:val="00C472CC"/>
    <w:rsid w:val="00C54495"/>
    <w:rsid w:val="00CB124E"/>
    <w:rsid w:val="00CB40EA"/>
    <w:rsid w:val="00CC701C"/>
    <w:rsid w:val="00CE5564"/>
    <w:rsid w:val="00CE5A8E"/>
    <w:rsid w:val="00CF4380"/>
    <w:rsid w:val="00CF6B69"/>
    <w:rsid w:val="00D00436"/>
    <w:rsid w:val="00D11F1B"/>
    <w:rsid w:val="00D12DB4"/>
    <w:rsid w:val="00D218F4"/>
    <w:rsid w:val="00D2711F"/>
    <w:rsid w:val="00D27369"/>
    <w:rsid w:val="00D405A1"/>
    <w:rsid w:val="00D405F9"/>
    <w:rsid w:val="00D4384A"/>
    <w:rsid w:val="00D574EC"/>
    <w:rsid w:val="00D60A84"/>
    <w:rsid w:val="00D62BBE"/>
    <w:rsid w:val="00D773C5"/>
    <w:rsid w:val="00D83989"/>
    <w:rsid w:val="00D9052C"/>
    <w:rsid w:val="00DA1352"/>
    <w:rsid w:val="00DA7573"/>
    <w:rsid w:val="00DB476A"/>
    <w:rsid w:val="00DD67B7"/>
    <w:rsid w:val="00DE6393"/>
    <w:rsid w:val="00DE67D0"/>
    <w:rsid w:val="00DF37B3"/>
    <w:rsid w:val="00E046AB"/>
    <w:rsid w:val="00E25233"/>
    <w:rsid w:val="00E34EDE"/>
    <w:rsid w:val="00E41086"/>
    <w:rsid w:val="00E529F3"/>
    <w:rsid w:val="00E52B84"/>
    <w:rsid w:val="00E66BC3"/>
    <w:rsid w:val="00E746F1"/>
    <w:rsid w:val="00E756C3"/>
    <w:rsid w:val="00E824FD"/>
    <w:rsid w:val="00E84515"/>
    <w:rsid w:val="00E913ED"/>
    <w:rsid w:val="00E96576"/>
    <w:rsid w:val="00EA3B33"/>
    <w:rsid w:val="00EA5C57"/>
    <w:rsid w:val="00EE364B"/>
    <w:rsid w:val="00EE4694"/>
    <w:rsid w:val="00EE472D"/>
    <w:rsid w:val="00EF0A11"/>
    <w:rsid w:val="00EF6BD6"/>
    <w:rsid w:val="00EF7E46"/>
    <w:rsid w:val="00F00ECB"/>
    <w:rsid w:val="00F0371B"/>
    <w:rsid w:val="00F07FB1"/>
    <w:rsid w:val="00F26A1B"/>
    <w:rsid w:val="00F3161F"/>
    <w:rsid w:val="00F3450D"/>
    <w:rsid w:val="00F5402A"/>
    <w:rsid w:val="00F56634"/>
    <w:rsid w:val="00F70D8D"/>
    <w:rsid w:val="00F71A93"/>
    <w:rsid w:val="00F7270E"/>
    <w:rsid w:val="00F75266"/>
    <w:rsid w:val="00F76089"/>
    <w:rsid w:val="00F808B8"/>
    <w:rsid w:val="00FA09F5"/>
    <w:rsid w:val="00FB00A2"/>
    <w:rsid w:val="00FB10EC"/>
    <w:rsid w:val="00FB356C"/>
    <w:rsid w:val="00FB3F04"/>
    <w:rsid w:val="00FC6CB6"/>
    <w:rsid w:val="00FD08BB"/>
    <w:rsid w:val="00FD0FB0"/>
    <w:rsid w:val="00FD1F80"/>
    <w:rsid w:val="00FD25CD"/>
    <w:rsid w:val="00FF609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AE8DC7B"/>
  <w15:docId w15:val="{7FD8A3D2-FEBB-4BDD-98D6-DD982152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 w:type="character" w:styleId="Kommentarzeichen">
    <w:name w:val="annotation reference"/>
    <w:basedOn w:val="Absatz-Standardschriftart"/>
    <w:rsid w:val="00FD08BB"/>
    <w:rPr>
      <w:sz w:val="16"/>
      <w:szCs w:val="16"/>
    </w:rPr>
  </w:style>
  <w:style w:type="paragraph" w:styleId="Kommentartext">
    <w:name w:val="annotation text"/>
    <w:basedOn w:val="Standard"/>
    <w:link w:val="KommentartextZchn"/>
    <w:rsid w:val="00FD08BB"/>
    <w:pPr>
      <w:spacing w:line="240" w:lineRule="auto"/>
    </w:pPr>
    <w:rPr>
      <w:sz w:val="20"/>
      <w:szCs w:val="20"/>
    </w:rPr>
  </w:style>
  <w:style w:type="character" w:customStyle="1" w:styleId="KommentartextZchn">
    <w:name w:val="Kommentartext Zchn"/>
    <w:basedOn w:val="Absatz-Standardschriftart"/>
    <w:link w:val="Kommentartext"/>
    <w:rsid w:val="00FD08BB"/>
    <w:rPr>
      <w:rFonts w:ascii="Lucida Sans Unicode" w:hAnsi="Lucida Sans Unicode"/>
      <w:position w:val="-2"/>
    </w:rPr>
  </w:style>
  <w:style w:type="paragraph" w:styleId="Kommentarthema">
    <w:name w:val="annotation subject"/>
    <w:basedOn w:val="Kommentartext"/>
    <w:next w:val="Kommentartext"/>
    <w:link w:val="KommentarthemaZchn"/>
    <w:rsid w:val="00FD08BB"/>
    <w:rPr>
      <w:b/>
      <w:bCs/>
    </w:rPr>
  </w:style>
  <w:style w:type="character" w:customStyle="1" w:styleId="KommentarthemaZchn">
    <w:name w:val="Kommentarthema Zchn"/>
    <w:basedOn w:val="KommentartextZchn"/>
    <w:link w:val="Kommentarthema"/>
    <w:rsid w:val="00FD08B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683168921">
      <w:bodyDiv w:val="1"/>
      <w:marLeft w:val="0"/>
      <w:marRight w:val="0"/>
      <w:marTop w:val="0"/>
      <w:marBottom w:val="0"/>
      <w:divBdr>
        <w:top w:val="none" w:sz="0" w:space="0" w:color="auto"/>
        <w:left w:val="none" w:sz="0" w:space="0" w:color="auto"/>
        <w:bottom w:val="none" w:sz="0" w:space="0" w:color="auto"/>
        <w:right w:val="none" w:sz="0" w:space="0" w:color="auto"/>
      </w:divBdr>
      <w:divsChild>
        <w:div w:id="1237083304">
          <w:marLeft w:val="0"/>
          <w:marRight w:val="0"/>
          <w:marTop w:val="0"/>
          <w:marBottom w:val="0"/>
          <w:divBdr>
            <w:top w:val="none" w:sz="0" w:space="0" w:color="auto"/>
            <w:left w:val="none" w:sz="0" w:space="0" w:color="auto"/>
            <w:bottom w:val="none" w:sz="0" w:space="0" w:color="auto"/>
            <w:right w:val="none" w:sz="0" w:space="0" w:color="auto"/>
          </w:divBdr>
          <w:divsChild>
            <w:div w:id="1890534370">
              <w:marLeft w:val="0"/>
              <w:marRight w:val="0"/>
              <w:marTop w:val="0"/>
              <w:marBottom w:val="0"/>
              <w:divBdr>
                <w:top w:val="none" w:sz="0" w:space="0" w:color="auto"/>
                <w:left w:val="none" w:sz="0" w:space="0" w:color="auto"/>
                <w:bottom w:val="none" w:sz="0" w:space="0" w:color="auto"/>
                <w:right w:val="none" w:sz="0" w:space="0" w:color="auto"/>
              </w:divBdr>
              <w:divsChild>
                <w:div w:id="1969974216">
                  <w:marLeft w:val="0"/>
                  <w:marRight w:val="0"/>
                  <w:marTop w:val="0"/>
                  <w:marBottom w:val="0"/>
                  <w:divBdr>
                    <w:top w:val="none" w:sz="0" w:space="0" w:color="auto"/>
                    <w:left w:val="none" w:sz="0" w:space="0" w:color="auto"/>
                    <w:bottom w:val="none" w:sz="0" w:space="0" w:color="auto"/>
                    <w:right w:val="none" w:sz="0" w:space="0" w:color="auto"/>
                  </w:divBdr>
                  <w:divsChild>
                    <w:div w:id="13463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26837">
      <w:bodyDiv w:val="1"/>
      <w:marLeft w:val="0"/>
      <w:marRight w:val="0"/>
      <w:marTop w:val="0"/>
      <w:marBottom w:val="0"/>
      <w:divBdr>
        <w:top w:val="none" w:sz="0" w:space="0" w:color="auto"/>
        <w:left w:val="none" w:sz="0" w:space="0" w:color="auto"/>
        <w:bottom w:val="none" w:sz="0" w:space="0" w:color="auto"/>
        <w:right w:val="none" w:sz="0" w:space="0" w:color="auto"/>
      </w:divBdr>
      <w:divsChild>
        <w:div w:id="556625362">
          <w:marLeft w:val="0"/>
          <w:marRight w:val="0"/>
          <w:marTop w:val="0"/>
          <w:marBottom w:val="0"/>
          <w:divBdr>
            <w:top w:val="none" w:sz="0" w:space="0" w:color="auto"/>
            <w:left w:val="none" w:sz="0" w:space="0" w:color="auto"/>
            <w:bottom w:val="none" w:sz="0" w:space="0" w:color="auto"/>
            <w:right w:val="none" w:sz="0" w:space="0" w:color="auto"/>
          </w:divBdr>
          <w:divsChild>
            <w:div w:id="1224564049">
              <w:marLeft w:val="-150"/>
              <w:marRight w:val="0"/>
              <w:marTop w:val="0"/>
              <w:marBottom w:val="0"/>
              <w:divBdr>
                <w:top w:val="none" w:sz="0" w:space="0" w:color="auto"/>
                <w:left w:val="single" w:sz="6" w:space="18" w:color="000000"/>
                <w:bottom w:val="none" w:sz="0" w:space="0" w:color="auto"/>
                <w:right w:val="none" w:sz="0" w:space="0" w:color="auto"/>
              </w:divBdr>
              <w:divsChild>
                <w:div w:id="187062767">
                  <w:marLeft w:val="-495"/>
                  <w:marRight w:val="0"/>
                  <w:marTop w:val="0"/>
                  <w:marBottom w:val="0"/>
                  <w:divBdr>
                    <w:top w:val="single" w:sz="6" w:space="21" w:color="000000"/>
                    <w:left w:val="single" w:sz="6" w:space="17" w:color="000000"/>
                    <w:bottom w:val="none" w:sz="0" w:space="0" w:color="auto"/>
                    <w:right w:val="none" w:sz="0" w:space="0" w:color="auto"/>
                  </w:divBdr>
                  <w:divsChild>
                    <w:div w:id="1621524349">
                      <w:marLeft w:val="0"/>
                      <w:marRight w:val="-15"/>
                      <w:marTop w:val="0"/>
                      <w:marBottom w:val="0"/>
                      <w:divBdr>
                        <w:top w:val="none" w:sz="0" w:space="0" w:color="auto"/>
                        <w:left w:val="none" w:sz="0" w:space="0" w:color="auto"/>
                        <w:bottom w:val="none" w:sz="0" w:space="0" w:color="auto"/>
                        <w:right w:val="none" w:sz="0" w:space="0" w:color="auto"/>
                      </w:divBdr>
                      <w:divsChild>
                        <w:div w:id="1180043210">
                          <w:marLeft w:val="0"/>
                          <w:marRight w:val="0"/>
                          <w:marTop w:val="0"/>
                          <w:marBottom w:val="0"/>
                          <w:divBdr>
                            <w:top w:val="none" w:sz="0" w:space="0" w:color="auto"/>
                            <w:left w:val="none" w:sz="0" w:space="0" w:color="auto"/>
                            <w:bottom w:val="none" w:sz="0" w:space="0" w:color="auto"/>
                            <w:right w:val="none" w:sz="0" w:space="0" w:color="auto"/>
                          </w:divBdr>
                          <w:divsChild>
                            <w:div w:id="777068535">
                              <w:marLeft w:val="0"/>
                              <w:marRight w:val="0"/>
                              <w:marTop w:val="0"/>
                              <w:marBottom w:val="240"/>
                              <w:divBdr>
                                <w:top w:val="none" w:sz="0" w:space="0" w:color="auto"/>
                                <w:left w:val="none" w:sz="0" w:space="0" w:color="auto"/>
                                <w:bottom w:val="none" w:sz="0" w:space="0" w:color="auto"/>
                                <w:right w:val="none" w:sz="0" w:space="0" w:color="auto"/>
                              </w:divBdr>
                              <w:divsChild>
                                <w:div w:id="4700968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77367139">
                      <w:marLeft w:val="0"/>
                      <w:marRight w:val="0"/>
                      <w:marTop w:val="0"/>
                      <w:marBottom w:val="0"/>
                      <w:divBdr>
                        <w:top w:val="none" w:sz="0" w:space="0" w:color="auto"/>
                        <w:left w:val="none" w:sz="0" w:space="0" w:color="auto"/>
                        <w:bottom w:val="none" w:sz="0" w:space="0" w:color="auto"/>
                        <w:right w:val="none" w:sz="0" w:space="0" w:color="auto"/>
                      </w:divBdr>
                      <w:divsChild>
                        <w:div w:id="700084008">
                          <w:marLeft w:val="0"/>
                          <w:marRight w:val="0"/>
                          <w:marTop w:val="0"/>
                          <w:marBottom w:val="240"/>
                          <w:divBdr>
                            <w:top w:val="none" w:sz="0" w:space="0" w:color="auto"/>
                            <w:left w:val="none" w:sz="0" w:space="0" w:color="auto"/>
                            <w:bottom w:val="none" w:sz="0" w:space="0" w:color="auto"/>
                            <w:right w:val="none" w:sz="0" w:space="0" w:color="auto"/>
                          </w:divBdr>
                          <w:divsChild>
                            <w:div w:id="1387413607">
                              <w:marLeft w:val="0"/>
                              <w:marRight w:val="0"/>
                              <w:marTop w:val="0"/>
                              <w:marBottom w:val="240"/>
                              <w:divBdr>
                                <w:top w:val="none" w:sz="0" w:space="0" w:color="auto"/>
                                <w:left w:val="none" w:sz="0" w:space="0" w:color="auto"/>
                                <w:bottom w:val="none" w:sz="0" w:space="0" w:color="auto"/>
                                <w:right w:val="none" w:sz="0" w:space="0" w:color="auto"/>
                              </w:divBdr>
                              <w:divsChild>
                                <w:div w:id="549918758">
                                  <w:marLeft w:val="0"/>
                                  <w:marRight w:val="0"/>
                                  <w:marTop w:val="0"/>
                                  <w:marBottom w:val="0"/>
                                  <w:divBdr>
                                    <w:top w:val="none" w:sz="0" w:space="0" w:color="auto"/>
                                    <w:left w:val="none" w:sz="0" w:space="0" w:color="auto"/>
                                    <w:bottom w:val="none" w:sz="0" w:space="0" w:color="auto"/>
                                    <w:right w:val="none" w:sz="0" w:space="0" w:color="auto"/>
                                  </w:divBdr>
                                </w:div>
                                <w:div w:id="518737497">
                                  <w:marLeft w:val="0"/>
                                  <w:marRight w:val="0"/>
                                  <w:marTop w:val="0"/>
                                  <w:marBottom w:val="0"/>
                                  <w:divBdr>
                                    <w:top w:val="none" w:sz="0" w:space="0" w:color="auto"/>
                                    <w:left w:val="none" w:sz="0" w:space="0" w:color="auto"/>
                                    <w:bottom w:val="none" w:sz="0" w:space="0" w:color="auto"/>
                                    <w:right w:val="none" w:sz="0" w:space="0" w:color="auto"/>
                                  </w:divBdr>
                                  <w:divsChild>
                                    <w:div w:id="1897274743">
                                      <w:marLeft w:val="0"/>
                                      <w:marRight w:val="0"/>
                                      <w:marTop w:val="0"/>
                                      <w:marBottom w:val="0"/>
                                      <w:divBdr>
                                        <w:top w:val="none" w:sz="0" w:space="0" w:color="auto"/>
                                        <w:left w:val="none" w:sz="0" w:space="0" w:color="auto"/>
                                        <w:bottom w:val="none" w:sz="0" w:space="0" w:color="auto"/>
                                        <w:right w:val="none" w:sz="0" w:space="0" w:color="auto"/>
                                      </w:divBdr>
                                      <w:divsChild>
                                        <w:div w:id="135998333">
                                          <w:marLeft w:val="0"/>
                                          <w:marRight w:val="0"/>
                                          <w:marTop w:val="0"/>
                                          <w:marBottom w:val="0"/>
                                          <w:divBdr>
                                            <w:top w:val="none" w:sz="0" w:space="0" w:color="auto"/>
                                            <w:left w:val="none" w:sz="0" w:space="0" w:color="auto"/>
                                            <w:bottom w:val="none" w:sz="0" w:space="0" w:color="auto"/>
                                            <w:right w:val="none" w:sz="0" w:space="0" w:color="auto"/>
                                          </w:divBdr>
                                          <w:divsChild>
                                            <w:div w:id="797573807">
                                              <w:marLeft w:val="0"/>
                                              <w:marRight w:val="0"/>
                                              <w:marTop w:val="0"/>
                                              <w:marBottom w:val="0"/>
                                              <w:divBdr>
                                                <w:top w:val="none" w:sz="0" w:space="0" w:color="auto"/>
                                                <w:left w:val="none" w:sz="0" w:space="0" w:color="auto"/>
                                                <w:bottom w:val="none" w:sz="0" w:space="0" w:color="auto"/>
                                                <w:right w:val="none" w:sz="0" w:space="0" w:color="auto"/>
                                              </w:divBdr>
                                              <w:divsChild>
                                                <w:div w:id="1612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73662">
                                      <w:marLeft w:val="0"/>
                                      <w:marRight w:val="0"/>
                                      <w:marTop w:val="0"/>
                                      <w:marBottom w:val="0"/>
                                      <w:divBdr>
                                        <w:top w:val="none" w:sz="0" w:space="0" w:color="auto"/>
                                        <w:left w:val="none" w:sz="0" w:space="0" w:color="auto"/>
                                        <w:bottom w:val="none" w:sz="0" w:space="0" w:color="auto"/>
                                        <w:right w:val="none" w:sz="0" w:space="0" w:color="auto"/>
                                      </w:divBdr>
                                      <w:divsChild>
                                        <w:div w:id="176238535">
                                          <w:marLeft w:val="0"/>
                                          <w:marRight w:val="0"/>
                                          <w:marTop w:val="0"/>
                                          <w:marBottom w:val="0"/>
                                          <w:divBdr>
                                            <w:top w:val="none" w:sz="0" w:space="0" w:color="auto"/>
                                            <w:left w:val="none" w:sz="0" w:space="0" w:color="auto"/>
                                            <w:bottom w:val="none" w:sz="0" w:space="0" w:color="auto"/>
                                            <w:right w:val="none" w:sz="0" w:space="0" w:color="auto"/>
                                          </w:divBdr>
                                          <w:divsChild>
                                            <w:div w:id="1890457849">
                                              <w:marLeft w:val="0"/>
                                              <w:marRight w:val="0"/>
                                              <w:marTop w:val="0"/>
                                              <w:marBottom w:val="0"/>
                                              <w:divBdr>
                                                <w:top w:val="none" w:sz="0" w:space="0" w:color="auto"/>
                                                <w:left w:val="none" w:sz="0" w:space="0" w:color="auto"/>
                                                <w:bottom w:val="none" w:sz="0" w:space="0" w:color="auto"/>
                                                <w:right w:val="none" w:sz="0" w:space="0" w:color="auto"/>
                                              </w:divBdr>
                                              <w:divsChild>
                                                <w:div w:id="3750495">
                                                  <w:marLeft w:val="-225"/>
                                                  <w:marRight w:val="-225"/>
                                                  <w:marTop w:val="0"/>
                                                  <w:marBottom w:val="0"/>
                                                  <w:divBdr>
                                                    <w:top w:val="none" w:sz="0" w:space="0" w:color="auto"/>
                                                    <w:left w:val="none" w:sz="0" w:space="0" w:color="auto"/>
                                                    <w:bottom w:val="none" w:sz="0" w:space="0" w:color="auto"/>
                                                    <w:right w:val="none" w:sz="0" w:space="0" w:color="auto"/>
                                                  </w:divBdr>
                                                  <w:divsChild>
                                                    <w:div w:id="1876846645">
                                                      <w:marLeft w:val="0"/>
                                                      <w:marRight w:val="0"/>
                                                      <w:marTop w:val="0"/>
                                                      <w:marBottom w:val="0"/>
                                                      <w:divBdr>
                                                        <w:top w:val="none" w:sz="0" w:space="0" w:color="auto"/>
                                                        <w:left w:val="none" w:sz="0" w:space="0" w:color="auto"/>
                                                        <w:bottom w:val="none" w:sz="0" w:space="0" w:color="auto"/>
                                                        <w:right w:val="none" w:sz="0" w:space="0" w:color="auto"/>
                                                      </w:divBdr>
                                                    </w:div>
                                                    <w:div w:id="1642271715">
                                                      <w:marLeft w:val="0"/>
                                                      <w:marRight w:val="0"/>
                                                      <w:marTop w:val="0"/>
                                                      <w:marBottom w:val="0"/>
                                                      <w:divBdr>
                                                        <w:top w:val="none" w:sz="0" w:space="0" w:color="auto"/>
                                                        <w:left w:val="none" w:sz="0" w:space="0" w:color="auto"/>
                                                        <w:bottom w:val="none" w:sz="0" w:space="0" w:color="auto"/>
                                                        <w:right w:val="none" w:sz="0" w:space="0" w:color="auto"/>
                                                      </w:divBdr>
                                                    </w:div>
                                                  </w:divsChild>
                                                </w:div>
                                                <w:div w:id="1612975131">
                                                  <w:marLeft w:val="-225"/>
                                                  <w:marRight w:val="-225"/>
                                                  <w:marTop w:val="0"/>
                                                  <w:marBottom w:val="0"/>
                                                  <w:divBdr>
                                                    <w:top w:val="none" w:sz="0" w:space="0" w:color="auto"/>
                                                    <w:left w:val="none" w:sz="0" w:space="0" w:color="auto"/>
                                                    <w:bottom w:val="none" w:sz="0" w:space="0" w:color="auto"/>
                                                    <w:right w:val="none" w:sz="0" w:space="0" w:color="auto"/>
                                                  </w:divBdr>
                                                  <w:divsChild>
                                                    <w:div w:id="1779980232">
                                                      <w:marLeft w:val="0"/>
                                                      <w:marRight w:val="0"/>
                                                      <w:marTop w:val="0"/>
                                                      <w:marBottom w:val="0"/>
                                                      <w:divBdr>
                                                        <w:top w:val="none" w:sz="0" w:space="0" w:color="auto"/>
                                                        <w:left w:val="none" w:sz="0" w:space="0" w:color="auto"/>
                                                        <w:bottom w:val="none" w:sz="0" w:space="0" w:color="auto"/>
                                                        <w:right w:val="none" w:sz="0" w:space="0" w:color="auto"/>
                                                      </w:divBdr>
                                                    </w:div>
                                                    <w:div w:id="721517019">
                                                      <w:marLeft w:val="0"/>
                                                      <w:marRight w:val="0"/>
                                                      <w:marTop w:val="0"/>
                                                      <w:marBottom w:val="0"/>
                                                      <w:divBdr>
                                                        <w:top w:val="none" w:sz="0" w:space="0" w:color="auto"/>
                                                        <w:left w:val="none" w:sz="0" w:space="0" w:color="auto"/>
                                                        <w:bottom w:val="none" w:sz="0" w:space="0" w:color="auto"/>
                                                        <w:right w:val="none" w:sz="0" w:space="0" w:color="auto"/>
                                                      </w:divBdr>
                                                    </w:div>
                                                  </w:divsChild>
                                                </w:div>
                                                <w:div w:id="1776438834">
                                                  <w:marLeft w:val="-225"/>
                                                  <w:marRight w:val="-225"/>
                                                  <w:marTop w:val="0"/>
                                                  <w:marBottom w:val="0"/>
                                                  <w:divBdr>
                                                    <w:top w:val="none" w:sz="0" w:space="0" w:color="auto"/>
                                                    <w:left w:val="none" w:sz="0" w:space="0" w:color="auto"/>
                                                    <w:bottom w:val="none" w:sz="0" w:space="0" w:color="auto"/>
                                                    <w:right w:val="none" w:sz="0" w:space="0" w:color="auto"/>
                                                  </w:divBdr>
                                                  <w:divsChild>
                                                    <w:div w:id="1943685130">
                                                      <w:marLeft w:val="0"/>
                                                      <w:marRight w:val="0"/>
                                                      <w:marTop w:val="0"/>
                                                      <w:marBottom w:val="0"/>
                                                      <w:divBdr>
                                                        <w:top w:val="none" w:sz="0" w:space="0" w:color="auto"/>
                                                        <w:left w:val="none" w:sz="0" w:space="0" w:color="auto"/>
                                                        <w:bottom w:val="none" w:sz="0" w:space="0" w:color="auto"/>
                                                        <w:right w:val="none" w:sz="0" w:space="0" w:color="auto"/>
                                                      </w:divBdr>
                                                    </w:div>
                                                    <w:div w:id="13547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1998">
                              <w:marLeft w:val="0"/>
                              <w:marRight w:val="0"/>
                              <w:marTop w:val="0"/>
                              <w:marBottom w:val="0"/>
                              <w:divBdr>
                                <w:top w:val="none" w:sz="0" w:space="0" w:color="auto"/>
                                <w:left w:val="none" w:sz="0" w:space="0" w:color="auto"/>
                                <w:bottom w:val="none" w:sz="0" w:space="0" w:color="auto"/>
                                <w:right w:val="none" w:sz="0" w:space="0" w:color="auto"/>
                              </w:divBdr>
                              <w:divsChild>
                                <w:div w:id="36249719">
                                  <w:marLeft w:val="0"/>
                                  <w:marRight w:val="0"/>
                                  <w:marTop w:val="0"/>
                                  <w:marBottom w:val="0"/>
                                  <w:divBdr>
                                    <w:top w:val="none" w:sz="0" w:space="0" w:color="auto"/>
                                    <w:left w:val="none" w:sz="0" w:space="0" w:color="auto"/>
                                    <w:bottom w:val="none" w:sz="0" w:space="0" w:color="auto"/>
                                    <w:right w:val="none" w:sz="0" w:space="0" w:color="auto"/>
                                  </w:divBdr>
                                  <w:divsChild>
                                    <w:div w:id="750663267">
                                      <w:marLeft w:val="0"/>
                                      <w:marRight w:val="0"/>
                                      <w:marTop w:val="0"/>
                                      <w:marBottom w:val="0"/>
                                      <w:divBdr>
                                        <w:top w:val="none" w:sz="0" w:space="0" w:color="auto"/>
                                        <w:left w:val="none" w:sz="0" w:space="0" w:color="auto"/>
                                        <w:bottom w:val="none" w:sz="0" w:space="0" w:color="auto"/>
                                        <w:right w:val="none" w:sz="0" w:space="0" w:color="auto"/>
                                      </w:divBdr>
                                      <w:divsChild>
                                        <w:div w:id="524098968">
                                          <w:marLeft w:val="0"/>
                                          <w:marRight w:val="0"/>
                                          <w:marTop w:val="0"/>
                                          <w:marBottom w:val="0"/>
                                          <w:divBdr>
                                            <w:top w:val="none" w:sz="0" w:space="0" w:color="auto"/>
                                            <w:left w:val="none" w:sz="0" w:space="0" w:color="auto"/>
                                            <w:bottom w:val="none" w:sz="0" w:space="0" w:color="auto"/>
                                            <w:right w:val="none" w:sz="0" w:space="0" w:color="auto"/>
                                          </w:divBdr>
                                        </w:div>
                                        <w:div w:id="1308585254">
                                          <w:marLeft w:val="0"/>
                                          <w:marRight w:val="0"/>
                                          <w:marTop w:val="0"/>
                                          <w:marBottom w:val="0"/>
                                          <w:divBdr>
                                            <w:top w:val="none" w:sz="0" w:space="0" w:color="auto"/>
                                            <w:left w:val="none" w:sz="0" w:space="0" w:color="auto"/>
                                            <w:bottom w:val="none" w:sz="0" w:space="0" w:color="auto"/>
                                            <w:right w:val="none" w:sz="0" w:space="0" w:color="auto"/>
                                          </w:divBdr>
                                        </w:div>
                                        <w:div w:id="82340614">
                                          <w:marLeft w:val="0"/>
                                          <w:marRight w:val="0"/>
                                          <w:marTop w:val="0"/>
                                          <w:marBottom w:val="0"/>
                                          <w:divBdr>
                                            <w:top w:val="none" w:sz="0" w:space="0" w:color="auto"/>
                                            <w:left w:val="none" w:sz="0" w:space="0" w:color="auto"/>
                                            <w:bottom w:val="none" w:sz="0" w:space="0" w:color="auto"/>
                                            <w:right w:val="none" w:sz="0" w:space="0" w:color="auto"/>
                                          </w:divBdr>
                                        </w:div>
                                        <w:div w:id="19124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399">
                              <w:marLeft w:val="0"/>
                              <w:marRight w:val="0"/>
                              <w:marTop w:val="0"/>
                              <w:marBottom w:val="0"/>
                              <w:divBdr>
                                <w:top w:val="none" w:sz="0" w:space="0" w:color="auto"/>
                                <w:left w:val="none" w:sz="0" w:space="0" w:color="auto"/>
                                <w:bottom w:val="none" w:sz="0" w:space="0" w:color="auto"/>
                                <w:right w:val="none" w:sz="0" w:space="0" w:color="auto"/>
                              </w:divBdr>
                            </w:div>
                            <w:div w:id="14802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510246">
      <w:bodyDiv w:val="1"/>
      <w:marLeft w:val="0"/>
      <w:marRight w:val="0"/>
      <w:marTop w:val="0"/>
      <w:marBottom w:val="0"/>
      <w:divBdr>
        <w:top w:val="none" w:sz="0" w:space="0" w:color="auto"/>
        <w:left w:val="none" w:sz="0" w:space="0" w:color="auto"/>
        <w:bottom w:val="none" w:sz="0" w:space="0" w:color="auto"/>
        <w:right w:val="none" w:sz="0" w:space="0" w:color="auto"/>
      </w:divBdr>
    </w:div>
    <w:div w:id="951209067">
      <w:bodyDiv w:val="1"/>
      <w:marLeft w:val="0"/>
      <w:marRight w:val="0"/>
      <w:marTop w:val="0"/>
      <w:marBottom w:val="0"/>
      <w:divBdr>
        <w:top w:val="none" w:sz="0" w:space="0" w:color="auto"/>
        <w:left w:val="none" w:sz="0" w:space="0" w:color="auto"/>
        <w:bottom w:val="none" w:sz="0" w:space="0" w:color="auto"/>
        <w:right w:val="none" w:sz="0" w:space="0" w:color="auto"/>
      </w:divBdr>
    </w:div>
    <w:div w:id="12152364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061">
          <w:marLeft w:val="0"/>
          <w:marRight w:val="0"/>
          <w:marTop w:val="0"/>
          <w:marBottom w:val="0"/>
          <w:divBdr>
            <w:top w:val="none" w:sz="0" w:space="0" w:color="auto"/>
            <w:left w:val="none" w:sz="0" w:space="0" w:color="auto"/>
            <w:bottom w:val="none" w:sz="0" w:space="0" w:color="auto"/>
            <w:right w:val="none" w:sz="0" w:space="0" w:color="auto"/>
          </w:divBdr>
          <w:divsChild>
            <w:div w:id="1166165086">
              <w:marLeft w:val="0"/>
              <w:marRight w:val="0"/>
              <w:marTop w:val="0"/>
              <w:marBottom w:val="0"/>
              <w:divBdr>
                <w:top w:val="none" w:sz="0" w:space="0" w:color="auto"/>
                <w:left w:val="none" w:sz="0" w:space="0" w:color="auto"/>
                <w:bottom w:val="none" w:sz="0" w:space="0" w:color="auto"/>
                <w:right w:val="none" w:sz="0" w:space="0" w:color="auto"/>
              </w:divBdr>
              <w:divsChild>
                <w:div w:id="64380256">
                  <w:marLeft w:val="0"/>
                  <w:marRight w:val="0"/>
                  <w:marTop w:val="0"/>
                  <w:marBottom w:val="0"/>
                  <w:divBdr>
                    <w:top w:val="none" w:sz="0" w:space="0" w:color="auto"/>
                    <w:left w:val="none" w:sz="0" w:space="0" w:color="auto"/>
                    <w:bottom w:val="none" w:sz="0" w:space="0" w:color="auto"/>
                    <w:right w:val="none" w:sz="0" w:space="0" w:color="auto"/>
                  </w:divBdr>
                  <w:divsChild>
                    <w:div w:id="1927298702">
                      <w:marLeft w:val="0"/>
                      <w:marRight w:val="0"/>
                      <w:marTop w:val="0"/>
                      <w:marBottom w:val="0"/>
                      <w:divBdr>
                        <w:top w:val="none" w:sz="0" w:space="0" w:color="auto"/>
                        <w:left w:val="none" w:sz="0" w:space="0" w:color="auto"/>
                        <w:bottom w:val="none" w:sz="0" w:space="0" w:color="auto"/>
                        <w:right w:val="none" w:sz="0" w:space="0" w:color="auto"/>
                      </w:divBdr>
                    </w:div>
                    <w:div w:id="192160350">
                      <w:marLeft w:val="0"/>
                      <w:marRight w:val="0"/>
                      <w:marTop w:val="0"/>
                      <w:marBottom w:val="0"/>
                      <w:divBdr>
                        <w:top w:val="none" w:sz="0" w:space="0" w:color="auto"/>
                        <w:left w:val="none" w:sz="0" w:space="0" w:color="auto"/>
                        <w:bottom w:val="none" w:sz="0" w:space="0" w:color="auto"/>
                        <w:right w:val="none" w:sz="0" w:space="0" w:color="auto"/>
                      </w:divBdr>
                      <w:divsChild>
                        <w:div w:id="1493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19502">
      <w:bodyDiv w:val="1"/>
      <w:marLeft w:val="0"/>
      <w:marRight w:val="0"/>
      <w:marTop w:val="0"/>
      <w:marBottom w:val="0"/>
      <w:divBdr>
        <w:top w:val="none" w:sz="0" w:space="0" w:color="auto"/>
        <w:left w:val="none" w:sz="0" w:space="0" w:color="auto"/>
        <w:bottom w:val="none" w:sz="0" w:space="0" w:color="auto"/>
        <w:right w:val="none" w:sz="0" w:space="0" w:color="auto"/>
      </w:divBdr>
      <w:divsChild>
        <w:div w:id="1487085726">
          <w:marLeft w:val="0"/>
          <w:marRight w:val="0"/>
          <w:marTop w:val="0"/>
          <w:marBottom w:val="0"/>
          <w:divBdr>
            <w:top w:val="none" w:sz="0" w:space="0" w:color="auto"/>
            <w:left w:val="none" w:sz="0" w:space="0" w:color="auto"/>
            <w:bottom w:val="none" w:sz="0" w:space="0" w:color="auto"/>
            <w:right w:val="none" w:sz="0" w:space="0" w:color="auto"/>
          </w:divBdr>
          <w:divsChild>
            <w:div w:id="1459761932">
              <w:marLeft w:val="0"/>
              <w:marRight w:val="0"/>
              <w:marTop w:val="0"/>
              <w:marBottom w:val="0"/>
              <w:divBdr>
                <w:top w:val="none" w:sz="0" w:space="0" w:color="auto"/>
                <w:left w:val="none" w:sz="0" w:space="0" w:color="auto"/>
                <w:bottom w:val="none" w:sz="0" w:space="0" w:color="auto"/>
                <w:right w:val="none" w:sz="0" w:space="0" w:color="auto"/>
              </w:divBdr>
              <w:divsChild>
                <w:div w:id="1916158863">
                  <w:marLeft w:val="0"/>
                  <w:marRight w:val="0"/>
                  <w:marTop w:val="0"/>
                  <w:marBottom w:val="0"/>
                  <w:divBdr>
                    <w:top w:val="none" w:sz="0" w:space="0" w:color="auto"/>
                    <w:left w:val="none" w:sz="0" w:space="0" w:color="auto"/>
                    <w:bottom w:val="none" w:sz="0" w:space="0" w:color="auto"/>
                    <w:right w:val="none" w:sz="0" w:space="0" w:color="auto"/>
                  </w:divBdr>
                  <w:divsChild>
                    <w:div w:id="1194073296">
                      <w:marLeft w:val="0"/>
                      <w:marRight w:val="0"/>
                      <w:marTop w:val="0"/>
                      <w:marBottom w:val="0"/>
                      <w:divBdr>
                        <w:top w:val="none" w:sz="0" w:space="0" w:color="auto"/>
                        <w:left w:val="none" w:sz="0" w:space="0" w:color="auto"/>
                        <w:bottom w:val="none" w:sz="0" w:space="0" w:color="auto"/>
                        <w:right w:val="none" w:sz="0" w:space="0" w:color="auto"/>
                      </w:divBdr>
                      <w:divsChild>
                        <w:div w:id="418017410">
                          <w:marLeft w:val="0"/>
                          <w:marRight w:val="0"/>
                          <w:marTop w:val="0"/>
                          <w:marBottom w:val="0"/>
                          <w:divBdr>
                            <w:top w:val="none" w:sz="0" w:space="0" w:color="auto"/>
                            <w:left w:val="none" w:sz="0" w:space="0" w:color="auto"/>
                            <w:bottom w:val="none" w:sz="0" w:space="0" w:color="auto"/>
                            <w:right w:val="none" w:sz="0" w:space="0" w:color="auto"/>
                          </w:divBdr>
                          <w:divsChild>
                            <w:div w:id="29844317">
                              <w:marLeft w:val="0"/>
                              <w:marRight w:val="0"/>
                              <w:marTop w:val="0"/>
                              <w:marBottom w:val="0"/>
                              <w:divBdr>
                                <w:top w:val="none" w:sz="0" w:space="0" w:color="auto"/>
                                <w:left w:val="none" w:sz="0" w:space="0" w:color="auto"/>
                                <w:bottom w:val="none" w:sz="0" w:space="0" w:color="auto"/>
                                <w:right w:val="none" w:sz="0" w:space="0" w:color="auto"/>
                              </w:divBdr>
                              <w:divsChild>
                                <w:div w:id="1668291270">
                                  <w:marLeft w:val="0"/>
                                  <w:marRight w:val="0"/>
                                  <w:marTop w:val="0"/>
                                  <w:marBottom w:val="0"/>
                                  <w:divBdr>
                                    <w:top w:val="none" w:sz="0" w:space="0" w:color="auto"/>
                                    <w:left w:val="none" w:sz="0" w:space="0" w:color="auto"/>
                                    <w:bottom w:val="none" w:sz="0" w:space="0" w:color="auto"/>
                                    <w:right w:val="none" w:sz="0" w:space="0" w:color="auto"/>
                                  </w:divBdr>
                                  <w:divsChild>
                                    <w:div w:id="735057814">
                                      <w:marLeft w:val="150"/>
                                      <w:marRight w:val="150"/>
                                      <w:marTop w:val="0"/>
                                      <w:marBottom w:val="0"/>
                                      <w:divBdr>
                                        <w:top w:val="none" w:sz="0" w:space="0" w:color="auto"/>
                                        <w:left w:val="none" w:sz="0" w:space="0" w:color="auto"/>
                                        <w:bottom w:val="none" w:sz="0" w:space="0" w:color="auto"/>
                                        <w:right w:val="none" w:sz="0" w:space="0" w:color="auto"/>
                                      </w:divBdr>
                                      <w:divsChild>
                                        <w:div w:id="1942033013">
                                          <w:marLeft w:val="0"/>
                                          <w:marRight w:val="0"/>
                                          <w:marTop w:val="0"/>
                                          <w:marBottom w:val="0"/>
                                          <w:divBdr>
                                            <w:top w:val="single" w:sz="2" w:space="0" w:color="DAD9D7"/>
                                            <w:left w:val="single" w:sz="2" w:space="0" w:color="DAD9D7"/>
                                            <w:bottom w:val="single" w:sz="2" w:space="0" w:color="DAD9D7"/>
                                            <w:right w:val="single" w:sz="2" w:space="0" w:color="DAD9D7"/>
                                          </w:divBdr>
                                          <w:divsChild>
                                            <w:div w:id="2121799098">
                                              <w:marLeft w:val="0"/>
                                              <w:marRight w:val="0"/>
                                              <w:marTop w:val="300"/>
                                              <w:marBottom w:val="0"/>
                                              <w:divBdr>
                                                <w:top w:val="none" w:sz="0" w:space="0" w:color="auto"/>
                                                <w:left w:val="none" w:sz="0" w:space="0" w:color="auto"/>
                                                <w:bottom w:val="none" w:sz="0" w:space="0" w:color="auto"/>
                                                <w:right w:val="none" w:sz="0" w:space="0" w:color="auto"/>
                                              </w:divBdr>
                                            </w:div>
                                            <w:div w:id="906721333">
                                              <w:marLeft w:val="0"/>
                                              <w:marRight w:val="0"/>
                                              <w:marTop w:val="0"/>
                                              <w:marBottom w:val="0"/>
                                              <w:divBdr>
                                                <w:top w:val="none" w:sz="0" w:space="0" w:color="auto"/>
                                                <w:left w:val="none" w:sz="0" w:space="0" w:color="auto"/>
                                                <w:bottom w:val="none" w:sz="0" w:space="0" w:color="auto"/>
                                                <w:right w:val="none" w:sz="0" w:space="0" w:color="auto"/>
                                              </w:divBdr>
                                              <w:divsChild>
                                                <w:div w:id="31001932">
                                                  <w:marLeft w:val="75"/>
                                                  <w:marRight w:val="0"/>
                                                  <w:marTop w:val="0"/>
                                                  <w:marBottom w:val="0"/>
                                                  <w:divBdr>
                                                    <w:top w:val="none" w:sz="0" w:space="0" w:color="auto"/>
                                                    <w:left w:val="none" w:sz="0" w:space="0" w:color="auto"/>
                                                    <w:bottom w:val="none" w:sz="0" w:space="0" w:color="auto"/>
                                                    <w:right w:val="none" w:sz="0" w:space="0" w:color="auto"/>
                                                  </w:divBdr>
                                                </w:div>
                                                <w:div w:id="767429589">
                                                  <w:marLeft w:val="75"/>
                                                  <w:marRight w:val="0"/>
                                                  <w:marTop w:val="0"/>
                                                  <w:marBottom w:val="0"/>
                                                  <w:divBdr>
                                                    <w:top w:val="none" w:sz="0" w:space="0" w:color="auto"/>
                                                    <w:left w:val="none" w:sz="0" w:space="0" w:color="auto"/>
                                                    <w:bottom w:val="none" w:sz="0" w:space="0" w:color="auto"/>
                                                    <w:right w:val="none" w:sz="0" w:space="0" w:color="auto"/>
                                                  </w:divBdr>
                                                </w:div>
                                                <w:div w:id="1672904654">
                                                  <w:marLeft w:val="75"/>
                                                  <w:marRight w:val="0"/>
                                                  <w:marTop w:val="0"/>
                                                  <w:marBottom w:val="0"/>
                                                  <w:divBdr>
                                                    <w:top w:val="none" w:sz="0" w:space="0" w:color="auto"/>
                                                    <w:left w:val="none" w:sz="0" w:space="0" w:color="auto"/>
                                                    <w:bottom w:val="none" w:sz="0" w:space="0" w:color="auto"/>
                                                    <w:right w:val="none" w:sz="0" w:space="0" w:color="auto"/>
                                                  </w:divBdr>
                                                </w:div>
                                                <w:div w:id="1085419174">
                                                  <w:marLeft w:val="75"/>
                                                  <w:marRight w:val="0"/>
                                                  <w:marTop w:val="0"/>
                                                  <w:marBottom w:val="0"/>
                                                  <w:divBdr>
                                                    <w:top w:val="none" w:sz="0" w:space="0" w:color="auto"/>
                                                    <w:left w:val="none" w:sz="0" w:space="0" w:color="auto"/>
                                                    <w:bottom w:val="none" w:sz="0" w:space="0" w:color="auto"/>
                                                    <w:right w:val="none" w:sz="0" w:space="0" w:color="auto"/>
                                                  </w:divBdr>
                                                </w:div>
                                                <w:div w:id="610820016">
                                                  <w:marLeft w:val="75"/>
                                                  <w:marRight w:val="0"/>
                                                  <w:marTop w:val="0"/>
                                                  <w:marBottom w:val="0"/>
                                                  <w:divBdr>
                                                    <w:top w:val="none" w:sz="0" w:space="0" w:color="auto"/>
                                                    <w:left w:val="none" w:sz="0" w:space="0" w:color="auto"/>
                                                    <w:bottom w:val="none" w:sz="0" w:space="0" w:color="auto"/>
                                                    <w:right w:val="none" w:sz="0" w:space="0" w:color="auto"/>
                                                  </w:divBdr>
                                                </w:div>
                                                <w:div w:id="97601846">
                                                  <w:marLeft w:val="75"/>
                                                  <w:marRight w:val="0"/>
                                                  <w:marTop w:val="0"/>
                                                  <w:marBottom w:val="0"/>
                                                  <w:divBdr>
                                                    <w:top w:val="none" w:sz="0" w:space="0" w:color="auto"/>
                                                    <w:left w:val="none" w:sz="0" w:space="0" w:color="auto"/>
                                                    <w:bottom w:val="none" w:sz="0" w:space="0" w:color="auto"/>
                                                    <w:right w:val="none" w:sz="0" w:space="0" w:color="auto"/>
                                                  </w:divBdr>
                                                </w:div>
                                                <w:div w:id="990475892">
                                                  <w:marLeft w:val="75"/>
                                                  <w:marRight w:val="0"/>
                                                  <w:marTop w:val="0"/>
                                                  <w:marBottom w:val="0"/>
                                                  <w:divBdr>
                                                    <w:top w:val="none" w:sz="0" w:space="0" w:color="auto"/>
                                                    <w:left w:val="none" w:sz="0" w:space="0" w:color="auto"/>
                                                    <w:bottom w:val="none" w:sz="0" w:space="0" w:color="auto"/>
                                                    <w:right w:val="none" w:sz="0" w:space="0" w:color="auto"/>
                                                  </w:divBdr>
                                                </w:div>
                                                <w:div w:id="1896118617">
                                                  <w:marLeft w:val="75"/>
                                                  <w:marRight w:val="0"/>
                                                  <w:marTop w:val="0"/>
                                                  <w:marBottom w:val="0"/>
                                                  <w:divBdr>
                                                    <w:top w:val="none" w:sz="0" w:space="0" w:color="auto"/>
                                                    <w:left w:val="none" w:sz="0" w:space="0" w:color="auto"/>
                                                    <w:bottom w:val="none" w:sz="0" w:space="0" w:color="auto"/>
                                                    <w:right w:val="none" w:sz="0" w:space="0" w:color="auto"/>
                                                  </w:divBdr>
                                                </w:div>
                                                <w:div w:id="1936134813">
                                                  <w:marLeft w:val="75"/>
                                                  <w:marRight w:val="0"/>
                                                  <w:marTop w:val="0"/>
                                                  <w:marBottom w:val="0"/>
                                                  <w:divBdr>
                                                    <w:top w:val="none" w:sz="0" w:space="0" w:color="auto"/>
                                                    <w:left w:val="none" w:sz="0" w:space="0" w:color="auto"/>
                                                    <w:bottom w:val="none" w:sz="0" w:space="0" w:color="auto"/>
                                                    <w:right w:val="none" w:sz="0" w:space="0" w:color="auto"/>
                                                  </w:divBdr>
                                                </w:div>
                                                <w:div w:id="700936388">
                                                  <w:marLeft w:val="75"/>
                                                  <w:marRight w:val="0"/>
                                                  <w:marTop w:val="0"/>
                                                  <w:marBottom w:val="0"/>
                                                  <w:divBdr>
                                                    <w:top w:val="none" w:sz="0" w:space="0" w:color="auto"/>
                                                    <w:left w:val="none" w:sz="0" w:space="0" w:color="auto"/>
                                                    <w:bottom w:val="none" w:sz="0" w:space="0" w:color="auto"/>
                                                    <w:right w:val="none" w:sz="0" w:space="0" w:color="auto"/>
                                                  </w:divBdr>
                                                </w:div>
                                              </w:divsChild>
                                            </w:div>
                                            <w:div w:id="723211779">
                                              <w:marLeft w:val="0"/>
                                              <w:marRight w:val="0"/>
                                              <w:marTop w:val="210"/>
                                              <w:marBottom w:val="225"/>
                                              <w:divBdr>
                                                <w:top w:val="none" w:sz="0" w:space="0" w:color="auto"/>
                                                <w:left w:val="none" w:sz="0" w:space="0" w:color="auto"/>
                                                <w:bottom w:val="none" w:sz="0" w:space="0" w:color="auto"/>
                                                <w:right w:val="none" w:sz="0" w:space="0" w:color="auto"/>
                                              </w:divBdr>
                                            </w:div>
                                            <w:div w:id="1150827305">
                                              <w:marLeft w:val="0"/>
                                              <w:marRight w:val="0"/>
                                              <w:marTop w:val="0"/>
                                              <w:marBottom w:val="225"/>
                                              <w:divBdr>
                                                <w:top w:val="none" w:sz="0" w:space="0" w:color="auto"/>
                                                <w:left w:val="none" w:sz="0" w:space="0" w:color="auto"/>
                                                <w:bottom w:val="none" w:sz="0" w:space="0" w:color="auto"/>
                                                <w:right w:val="none" w:sz="0" w:space="0" w:color="auto"/>
                                              </w:divBdr>
                                            </w:div>
                                            <w:div w:id="916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530379">
      <w:bodyDiv w:val="1"/>
      <w:marLeft w:val="0"/>
      <w:marRight w:val="0"/>
      <w:marTop w:val="0"/>
      <w:marBottom w:val="0"/>
      <w:divBdr>
        <w:top w:val="none" w:sz="0" w:space="0" w:color="auto"/>
        <w:left w:val="none" w:sz="0" w:space="0" w:color="auto"/>
        <w:bottom w:val="none" w:sz="0" w:space="0" w:color="auto"/>
        <w:right w:val="none" w:sz="0" w:space="0" w:color="auto"/>
      </w:divBdr>
      <w:divsChild>
        <w:div w:id="1034114994">
          <w:marLeft w:val="0"/>
          <w:marRight w:val="0"/>
          <w:marTop w:val="0"/>
          <w:marBottom w:val="0"/>
          <w:divBdr>
            <w:top w:val="none" w:sz="0" w:space="0" w:color="auto"/>
            <w:left w:val="none" w:sz="0" w:space="0" w:color="auto"/>
            <w:bottom w:val="none" w:sz="0" w:space="0" w:color="auto"/>
            <w:right w:val="none" w:sz="0" w:space="0" w:color="auto"/>
          </w:divBdr>
          <w:divsChild>
            <w:div w:id="274289718">
              <w:marLeft w:val="0"/>
              <w:marRight w:val="0"/>
              <w:marTop w:val="0"/>
              <w:marBottom w:val="0"/>
              <w:divBdr>
                <w:top w:val="none" w:sz="0" w:space="0" w:color="auto"/>
                <w:left w:val="none" w:sz="0" w:space="0" w:color="auto"/>
                <w:bottom w:val="none" w:sz="0" w:space="0" w:color="auto"/>
                <w:right w:val="none" w:sz="0" w:space="0" w:color="auto"/>
              </w:divBdr>
              <w:divsChild>
                <w:div w:id="1414159220">
                  <w:marLeft w:val="0"/>
                  <w:marRight w:val="0"/>
                  <w:marTop w:val="0"/>
                  <w:marBottom w:val="0"/>
                  <w:divBdr>
                    <w:top w:val="none" w:sz="0" w:space="0" w:color="auto"/>
                    <w:left w:val="none" w:sz="0" w:space="0" w:color="auto"/>
                    <w:bottom w:val="none" w:sz="0" w:space="0" w:color="auto"/>
                    <w:right w:val="none" w:sz="0" w:space="0" w:color="auto"/>
                  </w:divBdr>
                  <w:divsChild>
                    <w:div w:id="1775979858">
                      <w:marLeft w:val="0"/>
                      <w:marRight w:val="0"/>
                      <w:marTop w:val="0"/>
                      <w:marBottom w:val="0"/>
                      <w:divBdr>
                        <w:top w:val="none" w:sz="0" w:space="0" w:color="auto"/>
                        <w:left w:val="none" w:sz="0" w:space="0" w:color="auto"/>
                        <w:bottom w:val="none" w:sz="0" w:space="0" w:color="auto"/>
                        <w:right w:val="none" w:sz="0" w:space="0" w:color="auto"/>
                      </w:divBdr>
                      <w:divsChild>
                        <w:div w:id="145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65548-8672-4EAE-A5CF-399DD3EE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4090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Micevic, Sabine</dc:creator>
  <cp:lastModifiedBy>Micevic, Sabine</cp:lastModifiedBy>
  <cp:revision>2</cp:revision>
  <cp:lastPrinted>2016-04-15T10:23:00Z</cp:lastPrinted>
  <dcterms:created xsi:type="dcterms:W3CDTF">2016-04-21T07:23:00Z</dcterms:created>
  <dcterms:modified xsi:type="dcterms:W3CDTF">2016-04-21T07:23:00Z</dcterms:modified>
</cp:coreProperties>
</file>