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B36C16" w:rsidP="000B1B97">
            <w:pPr>
              <w:pStyle w:val="M8"/>
              <w:framePr w:wrap="auto" w:vAnchor="margin" w:hAnchor="text" w:xAlign="left" w:yAlign="inline"/>
              <w:suppressOverlap w:val="0"/>
              <w:rPr>
                <w:sz w:val="18"/>
                <w:szCs w:val="18"/>
              </w:rPr>
            </w:pPr>
            <w:bookmarkStart w:id="0" w:name="_GoBack"/>
            <w:bookmarkEnd w:id="0"/>
            <w:r>
              <w:rPr>
                <w:sz w:val="18"/>
                <w:szCs w:val="18"/>
              </w:rPr>
              <w:t>1</w:t>
            </w:r>
            <w:r w:rsidR="003A3276">
              <w:rPr>
                <w:sz w:val="18"/>
                <w:szCs w:val="18"/>
              </w:rPr>
              <w:t>7</w:t>
            </w:r>
            <w:r>
              <w:rPr>
                <w:sz w:val="18"/>
                <w:szCs w:val="18"/>
              </w:rPr>
              <w:t>. November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B36C16" w:rsidRPr="0063314C" w:rsidRDefault="00B36C16" w:rsidP="00B36C16">
            <w:pPr>
              <w:pStyle w:val="M7"/>
              <w:framePr w:wrap="auto" w:vAnchor="margin" w:hAnchor="text" w:xAlign="left" w:yAlign="inline"/>
              <w:suppressOverlap w:val="0"/>
            </w:pPr>
            <w:r w:rsidRPr="0063314C">
              <w:t>Ansprechpartnerin Fachpresse</w:t>
            </w:r>
            <w:r w:rsidRPr="0063314C">
              <w:br/>
              <w:t>Dr. Viviana Steiner</w:t>
            </w:r>
          </w:p>
          <w:p w:rsidR="00B36C16" w:rsidRPr="0063314C" w:rsidRDefault="00B36C16" w:rsidP="00B36C16">
            <w:pPr>
              <w:pStyle w:val="M8"/>
              <w:framePr w:wrap="auto" w:vAnchor="margin" w:hAnchor="text" w:xAlign="left" w:yAlign="inline"/>
              <w:suppressOverlap w:val="0"/>
            </w:pPr>
            <w:r w:rsidRPr="0063314C">
              <w:t>Marketingleiterin Straßenmarkierung</w:t>
            </w:r>
          </w:p>
          <w:p w:rsidR="00B36C16" w:rsidRPr="0063314C" w:rsidRDefault="00B36C16" w:rsidP="00B36C16">
            <w:pPr>
              <w:pStyle w:val="M9"/>
              <w:framePr w:wrap="auto" w:vAnchor="margin" w:hAnchor="text" w:xAlign="left" w:yAlign="inline"/>
              <w:suppressOverlap w:val="0"/>
            </w:pPr>
            <w:r w:rsidRPr="0063314C">
              <w:t>Telefon + 49 6181 59-3296</w:t>
            </w:r>
          </w:p>
          <w:p w:rsidR="00B36C16" w:rsidRPr="0063314C" w:rsidRDefault="00B36C16" w:rsidP="00B36C16">
            <w:pPr>
              <w:pStyle w:val="M10"/>
              <w:framePr w:wrap="auto" w:vAnchor="margin" w:hAnchor="text" w:xAlign="left" w:yAlign="inline"/>
              <w:suppressOverlap w:val="0"/>
              <w:rPr>
                <w:lang w:val="de-DE"/>
              </w:rPr>
            </w:pPr>
            <w:r>
              <w:rPr>
                <w:lang w:val="de-DE"/>
              </w:rPr>
              <w:t>Telef</w:t>
            </w:r>
            <w:r w:rsidRPr="0063314C">
              <w:rPr>
                <w:lang w:val="de-DE"/>
              </w:rPr>
              <w:t>ax +49 6151 18-843750</w:t>
            </w:r>
          </w:p>
          <w:p w:rsidR="00B36C16" w:rsidRDefault="00B36C16" w:rsidP="00B36C16">
            <w:pPr>
              <w:pStyle w:val="M10"/>
              <w:framePr w:wrap="auto" w:vAnchor="margin" w:hAnchor="text" w:xAlign="left" w:yAlign="inline"/>
              <w:suppressOverlap w:val="0"/>
              <w:rPr>
                <w:rFonts w:ascii="Lucida Sans" w:hAnsi="Lucida Sans"/>
              </w:rPr>
            </w:pPr>
            <w:r w:rsidRPr="0063314C">
              <w:rPr>
                <w:szCs w:val="13"/>
                <w:lang w:val="de-DE"/>
              </w:rPr>
              <w:t xml:space="preserve">viviana.steiner@evonik.com </w:t>
            </w:r>
          </w:p>
          <w:p w:rsidR="00B36C16" w:rsidRDefault="00B36C16" w:rsidP="003511E7">
            <w:pPr>
              <w:pStyle w:val="M10"/>
              <w:framePr w:wrap="auto" w:vAnchor="margin" w:hAnchor="text" w:xAlign="left" w:yAlign="inline"/>
              <w:suppressOverlap w:val="0"/>
              <w:rPr>
                <w:rFonts w:ascii="Lucida Sans" w:hAnsi="Lucida Sans"/>
              </w:rPr>
            </w:pPr>
          </w:p>
          <w:p w:rsidR="00B36C16" w:rsidRDefault="00B36C16" w:rsidP="003511E7">
            <w:pPr>
              <w:pStyle w:val="M10"/>
              <w:framePr w:wrap="auto" w:vAnchor="margin" w:hAnchor="text" w:xAlign="left" w:yAlign="inline"/>
              <w:suppressOverlap w:val="0"/>
              <w:rPr>
                <w:rFonts w:ascii="Lucida Sans" w:hAnsi="Lucida Sans"/>
              </w:rPr>
            </w:pPr>
          </w:p>
          <w:p w:rsidR="00B36C16" w:rsidRPr="0063314C" w:rsidRDefault="00B36C16" w:rsidP="00B36C16">
            <w:pPr>
              <w:pStyle w:val="M1"/>
              <w:framePr w:wrap="auto" w:vAnchor="margin" w:hAnchor="text" w:xAlign="left" w:yAlign="inline"/>
              <w:suppressOverlap w:val="0"/>
            </w:pPr>
            <w:r w:rsidRPr="0063314C">
              <w:t>Regionaler Pressekontakt</w:t>
            </w:r>
            <w:r w:rsidRPr="0063314C">
              <w:br/>
              <w:t>Janna Schneidewindt</w:t>
            </w:r>
          </w:p>
          <w:p w:rsidR="00B36C16" w:rsidRPr="0063314C" w:rsidRDefault="00B36C16" w:rsidP="00B36C16">
            <w:pPr>
              <w:pStyle w:val="M8"/>
              <w:framePr w:wrap="auto" w:vAnchor="margin" w:hAnchor="text" w:xAlign="left" w:yAlign="inline"/>
              <w:suppressOverlap w:val="0"/>
            </w:pPr>
            <w:r w:rsidRPr="0063314C">
              <w:t>Leiterin Regionale Kommunikation</w:t>
            </w:r>
          </w:p>
          <w:p w:rsidR="00B36C16" w:rsidRPr="0063314C" w:rsidRDefault="00B36C16" w:rsidP="00B36C16">
            <w:pPr>
              <w:pStyle w:val="M8"/>
              <w:framePr w:wrap="auto" w:vAnchor="margin" w:hAnchor="text" w:xAlign="left" w:yAlign="inline"/>
              <w:suppressOverlap w:val="0"/>
            </w:pPr>
            <w:r w:rsidRPr="0063314C">
              <w:t>Südostasien, Australien &amp; Neuseeland</w:t>
            </w:r>
          </w:p>
          <w:p w:rsidR="00B36C16" w:rsidRPr="0063314C" w:rsidRDefault="00B36C16" w:rsidP="00B36C16">
            <w:pPr>
              <w:pStyle w:val="M9"/>
              <w:framePr w:wrap="auto" w:vAnchor="margin" w:hAnchor="text" w:xAlign="left" w:yAlign="inline"/>
              <w:suppressOverlap w:val="0"/>
            </w:pPr>
            <w:r w:rsidRPr="0063314C">
              <w:t>Telefon +65 6809 6820</w:t>
            </w:r>
            <w:r w:rsidRPr="0063314C" w:rsidDel="00884E1F">
              <w:t xml:space="preserve"> </w:t>
            </w:r>
          </w:p>
          <w:p w:rsidR="00B36C16" w:rsidRDefault="00B36C16" w:rsidP="00B36C16">
            <w:pPr>
              <w:pStyle w:val="M10"/>
              <w:framePr w:wrap="auto" w:vAnchor="margin" w:hAnchor="text" w:xAlign="left" w:yAlign="inline"/>
              <w:suppressOverlap w:val="0"/>
              <w:rPr>
                <w:lang w:val="de-DE"/>
              </w:rPr>
            </w:pPr>
            <w:r>
              <w:rPr>
                <w:lang w:val="de-DE"/>
              </w:rPr>
              <w:t>Telef</w:t>
            </w:r>
            <w:r w:rsidRPr="0063314C">
              <w:rPr>
                <w:lang w:val="de-DE"/>
              </w:rPr>
              <w:t>ax + 65 6809 6620</w:t>
            </w:r>
          </w:p>
          <w:p w:rsidR="00B36C16" w:rsidRPr="0063314C" w:rsidRDefault="00B36C16" w:rsidP="00B36C16">
            <w:pPr>
              <w:pStyle w:val="M10"/>
              <w:framePr w:wrap="auto" w:vAnchor="margin" w:hAnchor="text" w:xAlign="left" w:yAlign="inline"/>
              <w:suppressOverlap w:val="0"/>
              <w:rPr>
                <w:lang w:val="de-DE"/>
              </w:rPr>
            </w:pPr>
            <w:r w:rsidRPr="0063314C">
              <w:rPr>
                <w:lang w:val="de-DE"/>
              </w:rPr>
              <w:t>janna.schneidewindt@evonik.com</w:t>
            </w:r>
          </w:p>
          <w:p w:rsidR="00B36C16" w:rsidRPr="00B67484" w:rsidRDefault="00B36C16" w:rsidP="003511E7">
            <w:pPr>
              <w:pStyle w:val="M10"/>
              <w:framePr w:wrap="auto" w:vAnchor="margin" w:hAnchor="text" w:xAlign="left" w:yAlign="inline"/>
              <w:suppressOverlap w:val="0"/>
              <w:rPr>
                <w:rFonts w:ascii="Lucida Sans" w:hAnsi="Lucida Sans"/>
              </w:rPr>
            </w:pP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b/>
          <w:noProof/>
          <w:sz w:val="13"/>
        </w:rPr>
        <w:t>Evonik Resource Efficiency GmbH</w:t>
      </w:r>
    </w:p>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noProof/>
          <w:sz w:val="13"/>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8D33ED"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B36C16" w:rsidRDefault="00B36C16" w:rsidP="00B36C16">
      <w:pPr>
        <w:rPr>
          <w:b/>
          <w:bCs/>
          <w:sz w:val="24"/>
          <w:lang w:val="en-US"/>
        </w:rPr>
      </w:pPr>
      <w:r w:rsidRPr="006F0B15">
        <w:rPr>
          <w:b/>
          <w:bCs/>
          <w:sz w:val="24"/>
          <w:lang w:val="en-US"/>
        </w:rPr>
        <w:t>Evonik verleiht ersten Evonik Road Safety Award an Thailand</w:t>
      </w:r>
    </w:p>
    <w:p w:rsidR="005074DB" w:rsidRPr="005074DB" w:rsidRDefault="005074DB" w:rsidP="00B36C16">
      <w:pPr>
        <w:rPr>
          <w:bCs/>
          <w:sz w:val="24"/>
          <w:lang w:val="en-US"/>
        </w:rPr>
      </w:pPr>
    </w:p>
    <w:p w:rsidR="005074DB" w:rsidRPr="005074DB" w:rsidRDefault="00B36C16" w:rsidP="005074DB">
      <w:pPr>
        <w:pStyle w:val="berschrift1"/>
        <w:spacing w:before="60"/>
      </w:pPr>
      <w:r w:rsidRPr="005074DB">
        <w:rPr>
          <w:rFonts w:cs="Lucida Sans Unicode"/>
        </w:rPr>
        <w:t>Evonik vergibt seinen ersten „Evonik Road Safety Award“ an das thailändische Department of Rural Roads</w:t>
      </w:r>
    </w:p>
    <w:p w:rsidR="00B36C16" w:rsidRDefault="00B36C16" w:rsidP="005074DB">
      <w:pPr>
        <w:pStyle w:val="berschrift1"/>
        <w:spacing w:before="60"/>
      </w:pPr>
      <w:r w:rsidRPr="005074DB">
        <w:rPr>
          <w:rFonts w:cs="Lucida Sans Unicode"/>
        </w:rPr>
        <w:t>Siegerprojekt belegt Effektivität farbiger Straßenmarkierung für die Verbesserung der Sicherheit in Schulzonen in ländlichen Gegenden Thailands</w:t>
      </w:r>
    </w:p>
    <w:p w:rsidR="00B36C16" w:rsidRDefault="00B36C16" w:rsidP="005074DB">
      <w:pPr>
        <w:pStyle w:val="berschrift1"/>
        <w:spacing w:before="60"/>
      </w:pPr>
      <w:r w:rsidRPr="00A607A6">
        <w:rPr>
          <w:rFonts w:cs="Lucida Sans Unicode"/>
        </w:rPr>
        <w:t>Preisgeld in Höhe von 10.000 € wird dem</w:t>
      </w:r>
      <w:r>
        <w:rPr>
          <w:rFonts w:cs="Lucida Sans Unicode"/>
        </w:rPr>
        <w:t xml:space="preserve"> Kinderkrankenhaus</w:t>
      </w:r>
      <w:r w:rsidRPr="00A607A6">
        <w:rPr>
          <w:rFonts w:cs="Lucida Sans Unicode"/>
        </w:rPr>
        <w:t xml:space="preserve"> Queen Sirikit National Institute of Child Health gespendet</w:t>
      </w:r>
    </w:p>
    <w:p w:rsidR="000B1B97" w:rsidRDefault="000B1B97" w:rsidP="005074DB"/>
    <w:p w:rsidR="00B36C16" w:rsidRPr="00A607A6" w:rsidRDefault="00B36C16" w:rsidP="001B1FD1">
      <w:pPr>
        <w:rPr>
          <w:rFonts w:cs="Lucida Sans Unicode"/>
          <w:szCs w:val="22"/>
        </w:rPr>
      </w:pPr>
      <w:r w:rsidRPr="00A607A6">
        <w:rPr>
          <w:rFonts w:cs="Lucida Sans Unicode"/>
          <w:szCs w:val="22"/>
        </w:rPr>
        <w:t>Bangkok</w:t>
      </w:r>
      <w:r>
        <w:rPr>
          <w:rFonts w:cs="Lucida Sans Unicode"/>
          <w:szCs w:val="22"/>
        </w:rPr>
        <w:t>, Thailand</w:t>
      </w:r>
      <w:r w:rsidRPr="00A607A6">
        <w:rPr>
          <w:rFonts w:cs="Lucida Sans Unicode"/>
          <w:szCs w:val="22"/>
        </w:rPr>
        <w:t xml:space="preserve">. Die Evonik Industries AG, eines der weltweit führenden Unternehmen für Spezialchemie und Erfinder der Kaltplastik-Straßenmarkierung auf Basis von MMA (Methylmethacrylat), veranstaltete </w:t>
      </w:r>
      <w:r>
        <w:rPr>
          <w:rFonts w:cs="Lucida Sans Unicode"/>
          <w:szCs w:val="22"/>
        </w:rPr>
        <w:t xml:space="preserve">heute </w:t>
      </w:r>
      <w:r w:rsidRPr="00A607A6">
        <w:rPr>
          <w:rFonts w:cs="Lucida Sans Unicode"/>
          <w:szCs w:val="22"/>
        </w:rPr>
        <w:t xml:space="preserve">in der Residenz des deutschen Botschafters eine feierliche Zeremonie zur Verleihung des „Evonik Road Safety Award“ an das thailändische Department of Rural Roads (DRR). Das </w:t>
      </w:r>
      <w:r>
        <w:rPr>
          <w:rFonts w:cs="Lucida Sans Unicode"/>
          <w:szCs w:val="22"/>
        </w:rPr>
        <w:t xml:space="preserve">für Landstraßen zuständige Amt </w:t>
      </w:r>
      <w:r w:rsidRPr="00A607A6">
        <w:rPr>
          <w:rFonts w:cs="Lucida Sans Unicode"/>
          <w:szCs w:val="22"/>
        </w:rPr>
        <w:t>wurde für seinen Beit</w:t>
      </w:r>
      <w:r>
        <w:rPr>
          <w:rFonts w:cs="Lucida Sans Unicode"/>
          <w:szCs w:val="22"/>
        </w:rPr>
        <w:t xml:space="preserve">rag zur Verkehrssicherheit </w:t>
      </w:r>
      <w:r w:rsidRPr="00A607A6">
        <w:rPr>
          <w:rFonts w:cs="Lucida Sans Unicode"/>
          <w:szCs w:val="22"/>
        </w:rPr>
        <w:t>in den</w:t>
      </w:r>
      <w:r>
        <w:rPr>
          <w:rFonts w:cs="Lucida Sans Unicode"/>
          <w:szCs w:val="22"/>
        </w:rPr>
        <w:t xml:space="preserve"> ländlichen Gegenden Thailands</w:t>
      </w:r>
      <w:r w:rsidRPr="00A607A6">
        <w:rPr>
          <w:rFonts w:cs="Lucida Sans Unicode"/>
          <w:szCs w:val="22"/>
        </w:rPr>
        <w:t xml:space="preserve"> ausgezeichnet.</w:t>
      </w:r>
    </w:p>
    <w:p w:rsidR="00B36C16" w:rsidRPr="00A607A6" w:rsidRDefault="00B36C16" w:rsidP="001B1FD1">
      <w:pPr>
        <w:rPr>
          <w:rFonts w:cs="Lucida Sans Unicode"/>
          <w:szCs w:val="22"/>
        </w:rPr>
      </w:pPr>
    </w:p>
    <w:p w:rsidR="00B36C16" w:rsidRPr="00A607A6" w:rsidRDefault="00B36C16" w:rsidP="001B1FD1">
      <w:pPr>
        <w:rPr>
          <w:rFonts w:cs="Lucida Sans Unicode"/>
          <w:szCs w:val="22"/>
        </w:rPr>
      </w:pPr>
      <w:r w:rsidRPr="00A607A6">
        <w:rPr>
          <w:rFonts w:cs="Lucida Sans Unicode"/>
          <w:szCs w:val="22"/>
        </w:rPr>
        <w:t>Der „Evonik Road Safety Award“ wurde in diesem Jahr zum ersten Mal vergeben. Im Kontext seiner unternehmerischen und sozialen Verantwortung will Evonik damit weltweit nachhaltige Initiativen und Projekte zur Förd</w:t>
      </w:r>
      <w:r>
        <w:rPr>
          <w:rFonts w:cs="Lucida Sans Unicode"/>
          <w:szCs w:val="22"/>
        </w:rPr>
        <w:t xml:space="preserve">erung der Verkehrssicherheit </w:t>
      </w:r>
      <w:r w:rsidRPr="00A607A6">
        <w:rPr>
          <w:rFonts w:cs="Lucida Sans Unicode"/>
          <w:szCs w:val="22"/>
        </w:rPr>
        <w:t xml:space="preserve">unterstützen. Evonik setzt sich für </w:t>
      </w:r>
      <w:r>
        <w:rPr>
          <w:rFonts w:cs="Lucida Sans Unicode"/>
          <w:szCs w:val="22"/>
        </w:rPr>
        <w:t>die</w:t>
      </w:r>
      <w:r w:rsidRPr="00A607A6">
        <w:rPr>
          <w:rFonts w:cs="Lucida Sans Unicode"/>
          <w:szCs w:val="22"/>
        </w:rPr>
        <w:t xml:space="preserve"> soziale Entwicklung an seinen Standorten weltweit ein und </w:t>
      </w:r>
      <w:r>
        <w:rPr>
          <w:rFonts w:cs="Lucida Sans Unicode"/>
          <w:szCs w:val="22"/>
        </w:rPr>
        <w:t>fördert</w:t>
      </w:r>
      <w:r w:rsidRPr="00A607A6">
        <w:rPr>
          <w:rFonts w:cs="Lucida Sans Unicode"/>
          <w:szCs w:val="22"/>
        </w:rPr>
        <w:t xml:space="preserve"> deshalb gemeinnützige Initiativen, durch die die Lebensqualität </w:t>
      </w:r>
      <w:r>
        <w:rPr>
          <w:rFonts w:cs="Lucida Sans Unicode"/>
          <w:szCs w:val="22"/>
        </w:rPr>
        <w:t>verbessert wird</w:t>
      </w:r>
      <w:r w:rsidRPr="00A607A6">
        <w:rPr>
          <w:rFonts w:cs="Lucida Sans Unicode"/>
          <w:szCs w:val="22"/>
        </w:rPr>
        <w:t xml:space="preserve">. </w:t>
      </w:r>
      <w:r>
        <w:rPr>
          <w:rFonts w:cs="Lucida Sans Unicode"/>
          <w:szCs w:val="22"/>
        </w:rPr>
        <w:t>D</w:t>
      </w:r>
      <w:r w:rsidRPr="00A607A6">
        <w:rPr>
          <w:rFonts w:cs="Lucida Sans Unicode"/>
          <w:szCs w:val="22"/>
        </w:rPr>
        <w:t xml:space="preserve">er deutsche Botschafter </w:t>
      </w:r>
      <w:r>
        <w:rPr>
          <w:rFonts w:cs="Lucida Sans Unicode"/>
          <w:szCs w:val="22"/>
        </w:rPr>
        <w:t>S.E. Rolf Schulze</w:t>
      </w:r>
      <w:r w:rsidRPr="00A607A6">
        <w:rPr>
          <w:rFonts w:cs="Lucida Sans Unicode"/>
          <w:szCs w:val="22"/>
        </w:rPr>
        <w:t xml:space="preserve">, Dr. Florian Kirschner, </w:t>
      </w:r>
      <w:r>
        <w:rPr>
          <w:rFonts w:cs="Lucida Sans Unicode"/>
          <w:szCs w:val="22"/>
        </w:rPr>
        <w:t>Country Head von</w:t>
      </w:r>
      <w:r w:rsidRPr="00A607A6">
        <w:rPr>
          <w:rFonts w:cs="Lucida Sans Unicode"/>
          <w:szCs w:val="22"/>
        </w:rPr>
        <w:t xml:space="preserve"> Evonik Thailand, und Jochen Henkels, </w:t>
      </w:r>
      <w:r>
        <w:rPr>
          <w:rFonts w:cs="Lucida Sans Unicode"/>
          <w:szCs w:val="22"/>
        </w:rPr>
        <w:t>Business Director von</w:t>
      </w:r>
      <w:r w:rsidRPr="00A607A6">
        <w:rPr>
          <w:rFonts w:cs="Lucida Sans Unicode"/>
          <w:szCs w:val="22"/>
        </w:rPr>
        <w:t xml:space="preserve"> Evonik Road Marking, übergaben dem DRR </w:t>
      </w:r>
      <w:r>
        <w:rPr>
          <w:rFonts w:cs="Lucida Sans Unicode"/>
          <w:szCs w:val="22"/>
        </w:rPr>
        <w:t>die Auszeichnung</w:t>
      </w:r>
      <w:r w:rsidRPr="00A607A6">
        <w:rPr>
          <w:rFonts w:cs="Lucida Sans Unicode"/>
          <w:szCs w:val="22"/>
        </w:rPr>
        <w:t xml:space="preserve"> für sein Infrastrukturprojekt „Increase Childr</w:t>
      </w:r>
      <w:r>
        <w:rPr>
          <w:rFonts w:cs="Lucida Sans Unicode"/>
          <w:szCs w:val="22"/>
        </w:rPr>
        <w:t>en Safety – School</w:t>
      </w:r>
      <w:r w:rsidRPr="00A607A6">
        <w:rPr>
          <w:rFonts w:cs="Lucida Sans Unicode"/>
          <w:szCs w:val="22"/>
        </w:rPr>
        <w:t xml:space="preserve"> Zones” (Mehr Sicherheit für Kinder – Schulzonen). Mit dem Preis würdigte Evonik den Beitrag des Amtes zur </w:t>
      </w:r>
      <w:r>
        <w:rPr>
          <w:rFonts w:cs="Lucida Sans Unicode"/>
          <w:szCs w:val="22"/>
        </w:rPr>
        <w:t>Verbesserung</w:t>
      </w:r>
      <w:r w:rsidRPr="00A607A6">
        <w:rPr>
          <w:rFonts w:cs="Lucida Sans Unicode"/>
          <w:szCs w:val="22"/>
        </w:rPr>
        <w:t xml:space="preserve"> der Verkehrssicherheit in 3.000 Schulzonen in den ländlichen Gebieten Thailands.</w:t>
      </w:r>
    </w:p>
    <w:p w:rsidR="00B36C16" w:rsidRPr="00A607A6" w:rsidRDefault="00B36C16" w:rsidP="001B1FD1">
      <w:pPr>
        <w:rPr>
          <w:rFonts w:cs="Lucida Sans Unicode"/>
          <w:szCs w:val="22"/>
        </w:rPr>
      </w:pPr>
    </w:p>
    <w:p w:rsidR="00B36C16" w:rsidRPr="00A607A6" w:rsidRDefault="00B36C16" w:rsidP="001B1FD1">
      <w:pPr>
        <w:rPr>
          <w:rFonts w:cs="Lucida Sans Unicode"/>
          <w:szCs w:val="22"/>
        </w:rPr>
      </w:pPr>
      <w:r w:rsidRPr="00A607A6">
        <w:rPr>
          <w:rFonts w:cs="Lucida Sans Unicode"/>
          <w:szCs w:val="22"/>
        </w:rPr>
        <w:t xml:space="preserve">Laut Weltgesundheitsorganisation (WHO) gehört Thailand zu den Ländern mit den meisten Verkehrstoten. Viele Straßen in Thailand, insbesondere in ländlichen </w:t>
      </w:r>
      <w:r>
        <w:rPr>
          <w:rFonts w:cs="Lucida Sans Unicode"/>
          <w:szCs w:val="22"/>
        </w:rPr>
        <w:t>Regionen</w:t>
      </w:r>
      <w:r w:rsidRPr="00A607A6">
        <w:rPr>
          <w:rFonts w:cs="Lucida Sans Unicode"/>
          <w:szCs w:val="22"/>
        </w:rPr>
        <w:t xml:space="preserve">, bieten Fußgängern kaum </w:t>
      </w:r>
      <w:r w:rsidRPr="00A607A6">
        <w:rPr>
          <w:rFonts w:cs="Lucida Sans Unicode"/>
          <w:szCs w:val="22"/>
        </w:rPr>
        <w:lastRenderedPageBreak/>
        <w:t xml:space="preserve">Sicherheit. Es gibt keine </w:t>
      </w:r>
      <w:r>
        <w:rPr>
          <w:rFonts w:cs="Lucida Sans Unicode"/>
          <w:szCs w:val="22"/>
        </w:rPr>
        <w:t>aus</w:t>
      </w:r>
      <w:r w:rsidRPr="00A607A6">
        <w:rPr>
          <w:rFonts w:cs="Lucida Sans Unicode"/>
          <w:szCs w:val="22"/>
        </w:rPr>
        <w:t xml:space="preserve">gebauten Gehwege und Fußgänger sehen sich gezwungen, </w:t>
      </w:r>
      <w:r>
        <w:rPr>
          <w:rFonts w:cs="Lucida Sans Unicode"/>
          <w:szCs w:val="22"/>
        </w:rPr>
        <w:t>entlang der</w:t>
      </w:r>
      <w:r w:rsidRPr="00A607A6">
        <w:rPr>
          <w:rFonts w:cs="Lucida Sans Unicode"/>
          <w:szCs w:val="22"/>
        </w:rPr>
        <w:t xml:space="preserve"> </w:t>
      </w:r>
      <w:r>
        <w:rPr>
          <w:rFonts w:cs="Lucida Sans Unicode"/>
          <w:szCs w:val="22"/>
        </w:rPr>
        <w:t>Landstraßen</w:t>
      </w:r>
      <w:r w:rsidRPr="00A607A6">
        <w:rPr>
          <w:rFonts w:cs="Lucida Sans Unicode"/>
          <w:szCs w:val="22"/>
        </w:rPr>
        <w:t xml:space="preserve"> zu gehen. </w:t>
      </w:r>
      <w:r>
        <w:rPr>
          <w:rFonts w:cs="Lucida Sans Unicode"/>
          <w:szCs w:val="22"/>
        </w:rPr>
        <w:t>Auch</w:t>
      </w:r>
      <w:r w:rsidRPr="00A607A6">
        <w:rPr>
          <w:rFonts w:cs="Lucida Sans Unicode"/>
          <w:szCs w:val="22"/>
        </w:rPr>
        <w:t xml:space="preserve"> in Schulzonen riskieren Kinder täglich ihr Leben, um zur Schule zu gelangen. Laut Statistiken betreffen die meisten Fußgängerunfälle Kinder unter 10, insbesondere während </w:t>
      </w:r>
      <w:r>
        <w:rPr>
          <w:rFonts w:cs="Lucida Sans Unicode"/>
          <w:szCs w:val="22"/>
        </w:rPr>
        <w:t>der Schulzeiten</w:t>
      </w:r>
      <w:r w:rsidRPr="00A607A6">
        <w:rPr>
          <w:rFonts w:cs="Lucida Sans Unicode"/>
          <w:szCs w:val="22"/>
        </w:rPr>
        <w:t>.</w:t>
      </w:r>
    </w:p>
    <w:p w:rsidR="00B36C16" w:rsidRPr="00A607A6" w:rsidRDefault="00B36C16" w:rsidP="001B1FD1">
      <w:pPr>
        <w:rPr>
          <w:rFonts w:cs="Lucida Sans Unicode"/>
          <w:szCs w:val="22"/>
        </w:rPr>
      </w:pPr>
    </w:p>
    <w:p w:rsidR="00B36C16" w:rsidRPr="00A607A6" w:rsidRDefault="00B36C16" w:rsidP="001B1FD1">
      <w:pPr>
        <w:rPr>
          <w:rFonts w:cs="Lucida Sans Unicode"/>
          <w:szCs w:val="22"/>
        </w:rPr>
      </w:pPr>
      <w:r w:rsidRPr="00A607A6">
        <w:rPr>
          <w:rFonts w:cs="Lucida Sans Unicode"/>
          <w:szCs w:val="22"/>
        </w:rPr>
        <w:t>Um die Sicherhe</w:t>
      </w:r>
      <w:r>
        <w:rPr>
          <w:rFonts w:cs="Lucida Sans Unicode"/>
          <w:szCs w:val="22"/>
        </w:rPr>
        <w:t>it von Kindern in den Bereichen um die Schulen</w:t>
      </w:r>
      <w:r w:rsidRPr="00A607A6">
        <w:rPr>
          <w:rFonts w:cs="Lucida Sans Unicode"/>
          <w:szCs w:val="22"/>
        </w:rPr>
        <w:t xml:space="preserve"> zu verbessern, startete das DRR 2013 in der Provinz Nonthaburi sein Pilotprojekt für Verkehrssicherheit. Neben der Einführung von Geschwindigkeitsbegrenzungen bildete die visuelle Kommunikation einen Schwerpunkt im Konzept des DRR. Durch die A</w:t>
      </w:r>
      <w:r>
        <w:rPr>
          <w:rFonts w:cs="Lucida Sans Unicode"/>
          <w:szCs w:val="22"/>
        </w:rPr>
        <w:t>uf</w:t>
      </w:r>
      <w:r w:rsidRPr="00A607A6">
        <w:rPr>
          <w:rFonts w:cs="Lucida Sans Unicode"/>
          <w:szCs w:val="22"/>
        </w:rPr>
        <w:t xml:space="preserve">bringung von </w:t>
      </w:r>
      <w:r>
        <w:rPr>
          <w:rFonts w:cs="Lucida Sans Unicode"/>
          <w:szCs w:val="22"/>
        </w:rPr>
        <w:t>Seitenstreifen am Fahrbahn</w:t>
      </w:r>
      <w:r w:rsidRPr="00A607A6">
        <w:rPr>
          <w:rFonts w:cs="Lucida Sans Unicode"/>
          <w:szCs w:val="22"/>
        </w:rPr>
        <w:t xml:space="preserve">rand, </w:t>
      </w:r>
      <w:r>
        <w:rPr>
          <w:rFonts w:cs="Lucida Sans Unicode"/>
          <w:szCs w:val="22"/>
        </w:rPr>
        <w:t xml:space="preserve">farbigen </w:t>
      </w:r>
      <w:r w:rsidRPr="00A607A6">
        <w:rPr>
          <w:rFonts w:cs="Lucida Sans Unicode"/>
          <w:szCs w:val="22"/>
        </w:rPr>
        <w:t xml:space="preserve">Anti-Rutsch-Rüttelstreifen und Fußgängerüberwegen auf Basis von </w:t>
      </w:r>
      <w:r>
        <w:rPr>
          <w:rFonts w:cs="Lucida Sans Unicode"/>
          <w:szCs w:val="22"/>
        </w:rPr>
        <w:t>Kaltplastik</w:t>
      </w:r>
      <w:r w:rsidRPr="00A607A6">
        <w:rPr>
          <w:rFonts w:cs="Lucida Sans Unicode"/>
          <w:szCs w:val="22"/>
        </w:rPr>
        <w:t xml:space="preserve"> konnte die Aufmerksamkeit der </w:t>
      </w:r>
      <w:r>
        <w:rPr>
          <w:rFonts w:cs="Lucida Sans Unicode"/>
          <w:szCs w:val="22"/>
        </w:rPr>
        <w:t xml:space="preserve">motorisierten </w:t>
      </w:r>
      <w:r w:rsidRPr="00A607A6">
        <w:rPr>
          <w:rFonts w:cs="Lucida Sans Unicode"/>
          <w:szCs w:val="22"/>
        </w:rPr>
        <w:t xml:space="preserve">Verkehrsteilnehmer </w:t>
      </w:r>
      <w:r>
        <w:rPr>
          <w:rFonts w:cs="Lucida Sans Unicode"/>
          <w:szCs w:val="22"/>
        </w:rPr>
        <w:t xml:space="preserve">für die Schulzone </w:t>
      </w:r>
      <w:r w:rsidRPr="00A607A6">
        <w:rPr>
          <w:rFonts w:cs="Lucida Sans Unicode"/>
          <w:szCs w:val="22"/>
        </w:rPr>
        <w:t>erfolgreich geweckt werden. Schüler und andere Fußgänger können sich dank der neuen Straßenmarkierung jetzt besser orientieren, die Geschwindigkeit der Fahrzeuge wurde deutlich reduziert und der öffentliche Nahverkehr funktioniert reibungslos und sicher.</w:t>
      </w:r>
    </w:p>
    <w:p w:rsidR="00B36C16" w:rsidRPr="00A607A6" w:rsidRDefault="00B36C16" w:rsidP="001B1FD1">
      <w:pPr>
        <w:rPr>
          <w:rFonts w:cs="Lucida Sans Unicode"/>
          <w:szCs w:val="22"/>
        </w:rPr>
      </w:pPr>
    </w:p>
    <w:p w:rsidR="00B36C16" w:rsidRPr="00A607A6" w:rsidRDefault="00B36C16" w:rsidP="001B1FD1">
      <w:pPr>
        <w:rPr>
          <w:rFonts w:cs="Lucida Sans Unicode"/>
          <w:szCs w:val="22"/>
        </w:rPr>
      </w:pPr>
      <w:r w:rsidRPr="00A607A6">
        <w:rPr>
          <w:rFonts w:cs="Lucida Sans Unicode"/>
          <w:szCs w:val="22"/>
        </w:rPr>
        <w:t xml:space="preserve">Seit Umsetzung des Projekts im Jahr 2013 überwacht das DRR die Unfallquoten, </w:t>
      </w:r>
      <w:r>
        <w:rPr>
          <w:rFonts w:cs="Lucida Sans Unicode"/>
          <w:szCs w:val="22"/>
        </w:rPr>
        <w:t>die</w:t>
      </w:r>
      <w:r w:rsidRPr="00A607A6">
        <w:rPr>
          <w:rFonts w:cs="Lucida Sans Unicode"/>
          <w:szCs w:val="22"/>
        </w:rPr>
        <w:t xml:space="preserve"> Anti-Rutsch-</w:t>
      </w:r>
      <w:r>
        <w:rPr>
          <w:rFonts w:cs="Lucida Sans Unicode"/>
          <w:szCs w:val="22"/>
        </w:rPr>
        <w:t>Eigenschaften</w:t>
      </w:r>
      <w:r w:rsidRPr="00A607A6">
        <w:rPr>
          <w:rFonts w:cs="Lucida Sans Unicode"/>
          <w:szCs w:val="22"/>
        </w:rPr>
        <w:t xml:space="preserve"> und den Zustand der </w:t>
      </w:r>
      <w:r>
        <w:rPr>
          <w:rFonts w:cs="Lucida Sans Unicode"/>
          <w:szCs w:val="22"/>
        </w:rPr>
        <w:t>Sicherheitsmarkierung</w:t>
      </w:r>
      <w:r w:rsidRPr="00A607A6">
        <w:rPr>
          <w:rFonts w:cs="Lucida Sans Unicode"/>
          <w:szCs w:val="22"/>
        </w:rPr>
        <w:t xml:space="preserve">. Bislang </w:t>
      </w:r>
      <w:r>
        <w:rPr>
          <w:rFonts w:cs="Lucida Sans Unicode"/>
          <w:szCs w:val="22"/>
        </w:rPr>
        <w:t>wurden keine Unfälle registriert</w:t>
      </w:r>
      <w:r w:rsidRPr="00A607A6">
        <w:rPr>
          <w:rFonts w:cs="Lucida Sans Unicode"/>
          <w:szCs w:val="22"/>
        </w:rPr>
        <w:t xml:space="preserve"> und die Kaltplastik-Markierungen sind auch nach drei Jahren noch in einem guten Zustand und funktionstüchtig, so dass keine Instandhaltungsarbeiten erforderlich sind. Die befragten Schüler und Eltern sind fest davon überzeugt, dass der Schulweg dadurch sicherer </w:t>
      </w:r>
      <w:r>
        <w:rPr>
          <w:rFonts w:cs="Lucida Sans Unicode"/>
          <w:szCs w:val="22"/>
        </w:rPr>
        <w:t>geworden ist</w:t>
      </w:r>
      <w:r w:rsidRPr="00A607A6">
        <w:rPr>
          <w:rFonts w:cs="Lucida Sans Unicode"/>
          <w:szCs w:val="22"/>
        </w:rPr>
        <w:t>. Die</w:t>
      </w:r>
      <w:r>
        <w:rPr>
          <w:rFonts w:cs="Lucida Sans Unicode"/>
          <w:szCs w:val="22"/>
        </w:rPr>
        <w:t>se</w:t>
      </w:r>
      <w:r w:rsidRPr="00A607A6">
        <w:rPr>
          <w:rFonts w:cs="Lucida Sans Unicode"/>
          <w:szCs w:val="22"/>
        </w:rPr>
        <w:t xml:space="preserve"> innovative, nachhaltige und umweltfreundliche Lösung wurde landesweit bereits </w:t>
      </w:r>
      <w:r>
        <w:rPr>
          <w:rFonts w:cs="Lucida Sans Unicode"/>
          <w:szCs w:val="22"/>
        </w:rPr>
        <w:t xml:space="preserve">an weiteren </w:t>
      </w:r>
      <w:r w:rsidRPr="00A607A6">
        <w:rPr>
          <w:rFonts w:cs="Lucida Sans Unicode"/>
          <w:szCs w:val="22"/>
        </w:rPr>
        <w:t xml:space="preserve">700 Schulen angebracht. Das Projekt </w:t>
      </w:r>
      <w:r>
        <w:rPr>
          <w:rFonts w:cs="Lucida Sans Unicode"/>
          <w:szCs w:val="22"/>
        </w:rPr>
        <w:t>ist</w:t>
      </w:r>
      <w:r w:rsidRPr="00A607A6">
        <w:rPr>
          <w:rFonts w:cs="Lucida Sans Unicode"/>
          <w:szCs w:val="22"/>
        </w:rPr>
        <w:t xml:space="preserve"> </w:t>
      </w:r>
      <w:r>
        <w:rPr>
          <w:rFonts w:cs="Lucida Sans Unicode"/>
          <w:szCs w:val="22"/>
        </w:rPr>
        <w:t xml:space="preserve">damit </w:t>
      </w:r>
      <w:r w:rsidRPr="00A607A6">
        <w:rPr>
          <w:rFonts w:cs="Lucida Sans Unicode"/>
          <w:szCs w:val="22"/>
        </w:rPr>
        <w:t>ein voller Erfolg und soll in naher Zukunft auf 3.000 Schulen in ländlichen Gebieten ausgeweitet werden. Das mit dem Award ver</w:t>
      </w:r>
      <w:r>
        <w:rPr>
          <w:rFonts w:cs="Lucida Sans Unicode"/>
          <w:szCs w:val="22"/>
        </w:rPr>
        <w:t>bundene</w:t>
      </w:r>
      <w:r w:rsidRPr="00A607A6">
        <w:rPr>
          <w:rFonts w:cs="Lucida Sans Unicode"/>
          <w:szCs w:val="22"/>
        </w:rPr>
        <w:t xml:space="preserve"> Preisgeld in Höhe von 10.000 € </w:t>
      </w:r>
      <w:r>
        <w:rPr>
          <w:rFonts w:cs="Lucida Sans Unicode"/>
          <w:szCs w:val="22"/>
        </w:rPr>
        <w:t xml:space="preserve">wird </w:t>
      </w:r>
      <w:r w:rsidRPr="00A607A6">
        <w:rPr>
          <w:rFonts w:cs="Lucida Sans Unicode"/>
          <w:szCs w:val="22"/>
        </w:rPr>
        <w:t>an das</w:t>
      </w:r>
      <w:r>
        <w:rPr>
          <w:rFonts w:cs="Lucida Sans Unicode"/>
          <w:szCs w:val="22"/>
        </w:rPr>
        <w:t xml:space="preserve"> thailändische Kinderkrankenhaus</w:t>
      </w:r>
      <w:r w:rsidRPr="00A607A6">
        <w:rPr>
          <w:rFonts w:cs="Lucida Sans Unicode"/>
          <w:szCs w:val="22"/>
        </w:rPr>
        <w:t xml:space="preserve"> Queen Sirikit National Institute of Child Health </w:t>
      </w:r>
      <w:r>
        <w:rPr>
          <w:rFonts w:cs="Lucida Sans Unicode"/>
          <w:szCs w:val="22"/>
        </w:rPr>
        <w:t>gespendet</w:t>
      </w:r>
      <w:r w:rsidRPr="00A607A6">
        <w:rPr>
          <w:rFonts w:cs="Lucida Sans Unicode"/>
          <w:szCs w:val="22"/>
        </w:rPr>
        <w:t xml:space="preserve">, was dem </w:t>
      </w:r>
      <w:r>
        <w:rPr>
          <w:rFonts w:cs="Lucida Sans Unicode"/>
          <w:szCs w:val="22"/>
        </w:rPr>
        <w:t>Anliegen</w:t>
      </w:r>
      <w:r w:rsidRPr="00A607A6">
        <w:rPr>
          <w:rFonts w:cs="Lucida Sans Unicode"/>
          <w:szCs w:val="22"/>
        </w:rPr>
        <w:t xml:space="preserve"> des DRR-Projekts entspricht, die Sicherheit von Kindern und Jugendlichen im Land zu verbessern.</w:t>
      </w:r>
    </w:p>
    <w:p w:rsidR="00B36C16" w:rsidRPr="00A607A6" w:rsidRDefault="00B36C16" w:rsidP="001B1FD1">
      <w:pPr>
        <w:rPr>
          <w:rFonts w:cs="Lucida Sans Unicode"/>
          <w:szCs w:val="22"/>
        </w:rPr>
      </w:pPr>
    </w:p>
    <w:p w:rsidR="00B36C16" w:rsidRPr="004C07C0" w:rsidRDefault="00B36C16" w:rsidP="001B1FD1">
      <w:pPr>
        <w:rPr>
          <w:szCs w:val="22"/>
        </w:rPr>
      </w:pPr>
      <w:r w:rsidRPr="00A607A6">
        <w:rPr>
          <w:szCs w:val="22"/>
        </w:rPr>
        <w:t>„</w:t>
      </w:r>
      <w:r>
        <w:rPr>
          <w:szCs w:val="22"/>
        </w:rPr>
        <w:t xml:space="preserve">Durch die Verleihung dieser Auszeichnung </w:t>
      </w:r>
      <w:r w:rsidRPr="00A607A6">
        <w:rPr>
          <w:szCs w:val="22"/>
        </w:rPr>
        <w:t xml:space="preserve">an das DRR möchten wir die Umsetzung nachhaltiger Verbesserungen </w:t>
      </w:r>
      <w:r>
        <w:rPr>
          <w:szCs w:val="22"/>
        </w:rPr>
        <w:t>im</w:t>
      </w:r>
      <w:r w:rsidRPr="00A607A6">
        <w:rPr>
          <w:szCs w:val="22"/>
        </w:rPr>
        <w:t xml:space="preserve"> Straßen</w:t>
      </w:r>
      <w:r>
        <w:rPr>
          <w:szCs w:val="22"/>
        </w:rPr>
        <w:t>bau</w:t>
      </w:r>
      <w:r w:rsidRPr="00A607A6">
        <w:rPr>
          <w:szCs w:val="22"/>
        </w:rPr>
        <w:t xml:space="preserve"> weiter fördern und in der Öffentlichkeit Bewusstsein für das </w:t>
      </w:r>
      <w:r w:rsidRPr="00A607A6">
        <w:rPr>
          <w:szCs w:val="22"/>
        </w:rPr>
        <w:lastRenderedPageBreak/>
        <w:t xml:space="preserve">Thema Verkehrssicherheit schaffen“, so </w:t>
      </w:r>
      <w:r>
        <w:rPr>
          <w:szCs w:val="22"/>
        </w:rPr>
        <w:t>Jochen Henkels</w:t>
      </w:r>
      <w:r w:rsidRPr="00A607A6">
        <w:rPr>
          <w:szCs w:val="22"/>
        </w:rPr>
        <w:t xml:space="preserve">, </w:t>
      </w:r>
      <w:r>
        <w:rPr>
          <w:szCs w:val="22"/>
        </w:rPr>
        <w:t>Business Director von</w:t>
      </w:r>
      <w:r w:rsidRPr="00A607A6">
        <w:rPr>
          <w:szCs w:val="22"/>
        </w:rPr>
        <w:t xml:space="preserve"> Evonik </w:t>
      </w:r>
      <w:r>
        <w:rPr>
          <w:szCs w:val="22"/>
        </w:rPr>
        <w:t>Road Marking</w:t>
      </w:r>
      <w:r w:rsidRPr="00A607A6">
        <w:rPr>
          <w:szCs w:val="22"/>
        </w:rPr>
        <w:t>. „Evonik als kreative</w:t>
      </w:r>
      <w:r>
        <w:rPr>
          <w:szCs w:val="22"/>
        </w:rPr>
        <w:t>r</w:t>
      </w:r>
      <w:r w:rsidRPr="00A607A6">
        <w:rPr>
          <w:szCs w:val="22"/>
        </w:rPr>
        <w:t xml:space="preserve"> Industrie</w:t>
      </w:r>
      <w:r>
        <w:rPr>
          <w:szCs w:val="22"/>
        </w:rPr>
        <w:t xml:space="preserve">konzern </w:t>
      </w:r>
      <w:r w:rsidRPr="00A607A6">
        <w:rPr>
          <w:szCs w:val="22"/>
        </w:rPr>
        <w:t xml:space="preserve">wird </w:t>
      </w:r>
      <w:r>
        <w:rPr>
          <w:szCs w:val="22"/>
        </w:rPr>
        <w:t xml:space="preserve">auch weiterhin mit </w:t>
      </w:r>
      <w:r w:rsidRPr="00A607A6">
        <w:rPr>
          <w:szCs w:val="22"/>
        </w:rPr>
        <w:t xml:space="preserve">seinen innovativen Lösungen </w:t>
      </w:r>
      <w:r>
        <w:rPr>
          <w:szCs w:val="22"/>
        </w:rPr>
        <w:t>an der Verkehrssicherheit arbeiten</w:t>
      </w:r>
      <w:r w:rsidRPr="00A607A6">
        <w:rPr>
          <w:szCs w:val="22"/>
        </w:rPr>
        <w:t xml:space="preserve"> und örtlichen </w:t>
      </w:r>
      <w:r>
        <w:rPr>
          <w:szCs w:val="22"/>
        </w:rPr>
        <w:t>Behörden dabei unterstützen</w:t>
      </w:r>
      <w:r w:rsidRPr="00A607A6">
        <w:rPr>
          <w:szCs w:val="22"/>
        </w:rPr>
        <w:t>.“</w:t>
      </w:r>
    </w:p>
    <w:p w:rsidR="00B36C16" w:rsidRPr="00A607A6" w:rsidRDefault="00B36C16" w:rsidP="001B1FD1">
      <w:pPr>
        <w:rPr>
          <w:rFonts w:cs="Lucida Sans Unicode"/>
          <w:szCs w:val="22"/>
        </w:rPr>
      </w:pPr>
    </w:p>
    <w:p w:rsidR="00B36C16" w:rsidRDefault="00B36C16" w:rsidP="001B1FD1">
      <w:pPr>
        <w:rPr>
          <w:rFonts w:cs="Lucida Sans Unicode"/>
          <w:szCs w:val="22"/>
        </w:rPr>
      </w:pPr>
      <w:r w:rsidRPr="00A607A6">
        <w:rPr>
          <w:rFonts w:cs="Lucida Sans Unicode"/>
          <w:szCs w:val="22"/>
        </w:rPr>
        <w:t>Der „Evonik Road Safety Award“ wird in Zukunft jährlich verliehen. Die eingereichten Projekte werden nach ihrem Beitrag zur Verkehrssicherheit (60 %) und ihrer Nachhaltigkeit (20 %</w:t>
      </w:r>
      <w:r>
        <w:rPr>
          <w:rFonts w:cs="Lucida Sans Unicode"/>
          <w:szCs w:val="22"/>
        </w:rPr>
        <w:t>) sowie nach ihrer Innovationskraft</w:t>
      </w:r>
      <w:r w:rsidRPr="00A607A6">
        <w:rPr>
          <w:rFonts w:cs="Lucida Sans Unicode"/>
          <w:szCs w:val="22"/>
        </w:rPr>
        <w:t xml:space="preserve"> (10 %) und ihrer möglichen Reproduzierbarkeit (10 %) bewertet. Der Gewinner wird von einer unabhängigen Jury ermittelt, die sich aus international anerkannten Experten in den Bereichen Straßenverkehrssicherheit, Verkehrswirtschaft </w:t>
      </w:r>
      <w:r>
        <w:rPr>
          <w:rFonts w:cs="Lucida Sans Unicode"/>
          <w:szCs w:val="22"/>
        </w:rPr>
        <w:t>und Stadtplanung zusammensetzt,</w:t>
      </w:r>
      <w:r w:rsidRPr="00A607A6">
        <w:rPr>
          <w:rFonts w:cs="Lucida Sans Unicode"/>
          <w:szCs w:val="22"/>
        </w:rPr>
        <w:t xml:space="preserve"> unter anderem aus der in Genf ansässigen International Road Federation (IRF).</w:t>
      </w:r>
    </w:p>
    <w:p w:rsidR="003F39B8" w:rsidRDefault="003F39B8" w:rsidP="001B1FD1">
      <w:pPr>
        <w:rPr>
          <w:rFonts w:cs="Lucida Sans Unicode"/>
          <w:szCs w:val="22"/>
        </w:rPr>
      </w:pPr>
    </w:p>
    <w:p w:rsidR="003F39B8" w:rsidRPr="00A607A6" w:rsidRDefault="003F39B8" w:rsidP="001B1FD1">
      <w:pPr>
        <w:rPr>
          <w:rFonts w:cs="Lucida Sans Unicode"/>
          <w:szCs w:val="22"/>
          <w:highlight w:val="yellow"/>
        </w:rPr>
      </w:pPr>
    </w:p>
    <w:p w:rsidR="000B1B97" w:rsidRDefault="005074DB" w:rsidP="0006177F">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215265</wp:posOffset>
            </wp:positionV>
            <wp:extent cx="4410075" cy="3057525"/>
            <wp:effectExtent l="0" t="0" r="952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414" cy="3061873"/>
                    </a:xfrm>
                    <a:prstGeom prst="rect">
                      <a:avLst/>
                    </a:prstGeom>
                    <a:noFill/>
                  </pic:spPr>
                </pic:pic>
              </a:graphicData>
            </a:graphic>
            <wp14:sizeRelH relativeFrom="margin">
              <wp14:pctWidth>0</wp14:pctWidth>
            </wp14:sizeRelH>
            <wp14:sizeRelV relativeFrom="margin">
              <wp14:pctHeight>0</wp14:pctHeight>
            </wp14:sizeRelV>
          </wp:anchor>
        </w:drawing>
      </w:r>
    </w:p>
    <w:p w:rsidR="00F3230F" w:rsidRDefault="00F3230F" w:rsidP="00F3230F">
      <w:pPr>
        <w:spacing w:line="240" w:lineRule="exact"/>
        <w:rPr>
          <w:sz w:val="20"/>
          <w:szCs w:val="20"/>
        </w:rPr>
      </w:pPr>
    </w:p>
    <w:p w:rsidR="003F39B8" w:rsidRDefault="003F39B8" w:rsidP="00F3230F">
      <w:pPr>
        <w:spacing w:line="240" w:lineRule="exact"/>
        <w:rPr>
          <w:sz w:val="20"/>
          <w:szCs w:val="20"/>
        </w:rPr>
      </w:pPr>
    </w:p>
    <w:p w:rsidR="003F39B8" w:rsidRDefault="003F39B8">
      <w:pPr>
        <w:spacing w:line="240" w:lineRule="auto"/>
        <w:rPr>
          <w:sz w:val="20"/>
          <w:szCs w:val="20"/>
        </w:rPr>
      </w:pPr>
      <w:r>
        <w:rPr>
          <w:sz w:val="20"/>
          <w:szCs w:val="20"/>
        </w:rPr>
        <w:br w:type="page"/>
      </w:r>
    </w:p>
    <w:p w:rsidR="003F39B8" w:rsidRPr="003F39B8" w:rsidRDefault="00F3230F" w:rsidP="00F3230F">
      <w:pPr>
        <w:spacing w:line="240" w:lineRule="exact"/>
        <w:rPr>
          <w:b/>
          <w:sz w:val="20"/>
          <w:szCs w:val="20"/>
        </w:rPr>
      </w:pPr>
      <w:r w:rsidRPr="003F39B8">
        <w:rPr>
          <w:b/>
          <w:sz w:val="20"/>
          <w:szCs w:val="20"/>
        </w:rPr>
        <w:lastRenderedPageBreak/>
        <w:t>Bildunterschrift</w:t>
      </w:r>
      <w:r w:rsidR="003F39B8">
        <w:rPr>
          <w:b/>
          <w:sz w:val="20"/>
          <w:szCs w:val="20"/>
        </w:rPr>
        <w:t>:</w:t>
      </w:r>
    </w:p>
    <w:p w:rsidR="003F39B8" w:rsidRPr="003F39B8" w:rsidRDefault="003F39B8" w:rsidP="003F39B8">
      <w:pPr>
        <w:spacing w:line="240" w:lineRule="exact"/>
        <w:rPr>
          <w:rFonts w:cs="Lucida Sans Unicode"/>
          <w:sz w:val="20"/>
          <w:szCs w:val="20"/>
        </w:rPr>
      </w:pPr>
      <w:r w:rsidRPr="003F39B8">
        <w:rPr>
          <w:rFonts w:cs="Lucida Sans Unicode"/>
          <w:sz w:val="20"/>
          <w:szCs w:val="20"/>
        </w:rPr>
        <w:t xml:space="preserve">Verleihung des Evonik Road Safety Awards -16. November 2016 </w:t>
      </w:r>
    </w:p>
    <w:p w:rsidR="003F39B8" w:rsidRDefault="003F39B8" w:rsidP="003F39B8">
      <w:pPr>
        <w:spacing w:line="240" w:lineRule="exact"/>
        <w:rPr>
          <w:rFonts w:cs="Lucida Sans Unicode"/>
          <w:sz w:val="20"/>
          <w:szCs w:val="20"/>
        </w:rPr>
      </w:pPr>
      <w:r w:rsidRPr="003F39B8">
        <w:rPr>
          <w:rFonts w:cs="Lucida Sans Unicode"/>
          <w:sz w:val="20"/>
          <w:szCs w:val="20"/>
        </w:rPr>
        <w:t>(von links nach rechts)</w:t>
      </w:r>
      <w:r>
        <w:rPr>
          <w:rFonts w:cs="Lucida Sans Unicode"/>
          <w:sz w:val="20"/>
          <w:szCs w:val="20"/>
        </w:rPr>
        <w:t>:</w:t>
      </w:r>
    </w:p>
    <w:p w:rsidR="003F39B8" w:rsidRPr="003F39B8" w:rsidRDefault="003F39B8" w:rsidP="003F39B8">
      <w:pPr>
        <w:spacing w:line="240" w:lineRule="exact"/>
        <w:rPr>
          <w:rFonts w:cs="Lucida Sans Unicode"/>
          <w:sz w:val="20"/>
          <w:szCs w:val="20"/>
        </w:rPr>
      </w:pPr>
    </w:p>
    <w:p w:rsidR="003F39B8" w:rsidRPr="003F39B8" w:rsidRDefault="003F39B8" w:rsidP="003F39B8">
      <w:pPr>
        <w:pStyle w:val="Listenabsatz"/>
        <w:numPr>
          <w:ilvl w:val="0"/>
          <w:numId w:val="34"/>
        </w:numPr>
        <w:spacing w:line="240" w:lineRule="exact"/>
        <w:ind w:left="284" w:hanging="284"/>
        <w:rPr>
          <w:rFonts w:cs="Lucida Sans Unicode"/>
          <w:sz w:val="20"/>
          <w:szCs w:val="20"/>
        </w:rPr>
      </w:pPr>
      <w:r w:rsidRPr="003F39B8">
        <w:rPr>
          <w:rFonts w:cs="Lucida Sans Unicode"/>
          <w:sz w:val="20"/>
          <w:szCs w:val="20"/>
        </w:rPr>
        <w:t xml:space="preserve">Jochen Henkels, Leiter des Geschäftsgebiets Road Marking von Evonik </w:t>
      </w:r>
    </w:p>
    <w:p w:rsidR="003F39B8" w:rsidRPr="003F39B8" w:rsidRDefault="003F39B8" w:rsidP="003F39B8">
      <w:pPr>
        <w:pStyle w:val="Listenabsatz"/>
        <w:numPr>
          <w:ilvl w:val="0"/>
          <w:numId w:val="34"/>
        </w:numPr>
        <w:spacing w:line="240" w:lineRule="exact"/>
        <w:ind w:left="284" w:hanging="284"/>
        <w:rPr>
          <w:rFonts w:cs="Lucida Sans Unicode"/>
          <w:sz w:val="20"/>
          <w:szCs w:val="20"/>
        </w:rPr>
      </w:pPr>
      <w:r w:rsidRPr="003F39B8">
        <w:rPr>
          <w:rFonts w:cs="Lucida Sans Unicode"/>
          <w:sz w:val="20"/>
          <w:szCs w:val="20"/>
        </w:rPr>
        <w:t xml:space="preserve">Seine Exzellenz Mr. Peter Prügel, Botschafter der Bundesrepublik Deutschland in Thailand </w:t>
      </w:r>
    </w:p>
    <w:p w:rsidR="003F39B8" w:rsidRPr="003F39B8" w:rsidRDefault="003F39B8" w:rsidP="003F39B8">
      <w:pPr>
        <w:pStyle w:val="Listenabsatz"/>
        <w:numPr>
          <w:ilvl w:val="0"/>
          <w:numId w:val="34"/>
        </w:numPr>
        <w:spacing w:line="240" w:lineRule="exact"/>
        <w:ind w:left="284" w:hanging="284"/>
        <w:rPr>
          <w:rFonts w:cs="Lucida Sans Unicode"/>
          <w:sz w:val="20"/>
          <w:szCs w:val="20"/>
          <w:lang w:val="en-US"/>
        </w:rPr>
      </w:pPr>
      <w:r w:rsidRPr="003F39B8">
        <w:rPr>
          <w:rFonts w:cs="Lucida Sans Unicode"/>
          <w:sz w:val="20"/>
          <w:szCs w:val="20"/>
          <w:lang w:val="en-US"/>
        </w:rPr>
        <w:t xml:space="preserve">Seine Exzellenz Mr. Arkhom Termpittayapaisith, Verkehrsminister, Thailand </w:t>
      </w:r>
    </w:p>
    <w:p w:rsidR="003F39B8" w:rsidRPr="003F39B8" w:rsidRDefault="003F39B8" w:rsidP="003F39B8">
      <w:pPr>
        <w:pStyle w:val="Listenabsatz"/>
        <w:numPr>
          <w:ilvl w:val="0"/>
          <w:numId w:val="34"/>
        </w:numPr>
        <w:spacing w:line="240" w:lineRule="exact"/>
        <w:ind w:left="284" w:hanging="284"/>
        <w:rPr>
          <w:rFonts w:cs="Lucida Sans Unicode"/>
          <w:sz w:val="20"/>
          <w:szCs w:val="20"/>
          <w:lang w:val="en-US"/>
        </w:rPr>
      </w:pPr>
      <w:r w:rsidRPr="003F39B8">
        <w:rPr>
          <w:rFonts w:cs="Lucida Sans Unicode"/>
          <w:sz w:val="20"/>
          <w:szCs w:val="20"/>
          <w:lang w:val="en-US"/>
        </w:rPr>
        <w:t>Pisak Jitviriyavasin, Generaldirektor des Department of Rural Roads, Thailand</w:t>
      </w:r>
    </w:p>
    <w:p w:rsidR="003F39B8" w:rsidRPr="003F39B8" w:rsidRDefault="003F39B8" w:rsidP="003F39B8">
      <w:pPr>
        <w:pStyle w:val="Listenabsatz"/>
        <w:numPr>
          <w:ilvl w:val="0"/>
          <w:numId w:val="34"/>
        </w:numPr>
        <w:spacing w:line="240" w:lineRule="exact"/>
        <w:ind w:left="284" w:hanging="284"/>
        <w:rPr>
          <w:rFonts w:cs="Lucida Sans Unicode"/>
          <w:sz w:val="20"/>
          <w:szCs w:val="20"/>
          <w:lang w:val="en-US"/>
        </w:rPr>
      </w:pPr>
      <w:r w:rsidRPr="003F39B8">
        <w:rPr>
          <w:rFonts w:cs="Lucida Sans Unicode"/>
          <w:sz w:val="20"/>
          <w:szCs w:val="20"/>
          <w:lang w:val="en-US"/>
        </w:rPr>
        <w:t>Mr. Samai Chotisakul, Stellvertretender Generaldirektor des Department of Rural Roads, Thailand</w:t>
      </w:r>
    </w:p>
    <w:p w:rsidR="00F3230F" w:rsidRPr="003F39B8" w:rsidRDefault="00F3230F" w:rsidP="003F39B8">
      <w:pPr>
        <w:spacing w:line="240" w:lineRule="exact"/>
        <w:rPr>
          <w:sz w:val="20"/>
          <w:szCs w:val="20"/>
          <w:lang w:val="en-US"/>
        </w:rPr>
      </w:pPr>
    </w:p>
    <w:p w:rsidR="00F3230F" w:rsidRPr="003F39B8" w:rsidRDefault="00F3230F" w:rsidP="00F3230F">
      <w:pPr>
        <w:spacing w:line="240" w:lineRule="exact"/>
        <w:rPr>
          <w:sz w:val="20"/>
          <w:szCs w:val="20"/>
          <w:lang w:val="en-US"/>
        </w:rPr>
      </w:pPr>
    </w:p>
    <w:p w:rsidR="000B1B97" w:rsidRPr="003F39B8" w:rsidRDefault="000B1B97" w:rsidP="0006177F">
      <w:pPr>
        <w:rPr>
          <w:lang w:val="en-US"/>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3511E7" w:rsidRDefault="003511E7" w:rsidP="003511E7">
      <w:pPr>
        <w:autoSpaceDE w:val="0"/>
        <w:autoSpaceDN w:val="0"/>
        <w:adjustRightInd w:val="0"/>
        <w:spacing w:line="220" w:lineRule="exact"/>
        <w:rPr>
          <w:rFonts w:cs="Lucida Sans Unicode"/>
          <w:sz w:val="18"/>
          <w:szCs w:val="18"/>
        </w:rPr>
      </w:pPr>
    </w:p>
    <w:p w:rsidR="00B36C16" w:rsidRPr="00B36C16" w:rsidRDefault="00B36C16" w:rsidP="00B36C16">
      <w:pPr>
        <w:spacing w:line="220" w:lineRule="exact"/>
        <w:rPr>
          <w:rFonts w:cs="Lucida Sans Unicode"/>
          <w:b/>
          <w:sz w:val="18"/>
          <w:szCs w:val="18"/>
        </w:rPr>
      </w:pPr>
      <w:r w:rsidRPr="00B36C16">
        <w:rPr>
          <w:rFonts w:cs="Lucida Sans Unicode"/>
          <w:b/>
          <w:sz w:val="18"/>
          <w:szCs w:val="18"/>
        </w:rPr>
        <w:t xml:space="preserve">Evonik in Südostasien, Australien und Neuseeland (SEAANZ) </w:t>
      </w:r>
    </w:p>
    <w:p w:rsidR="00B36C16" w:rsidRPr="00B36C16" w:rsidRDefault="00B36C16" w:rsidP="00B36C16">
      <w:pPr>
        <w:spacing w:line="220" w:lineRule="exact"/>
        <w:rPr>
          <w:rFonts w:cs="Lucida Sans Unicode"/>
          <w:sz w:val="18"/>
          <w:szCs w:val="18"/>
        </w:rPr>
      </w:pPr>
      <w:r w:rsidRPr="00B36C16">
        <w:rPr>
          <w:rFonts w:cs="Lucida Sans Unicode"/>
          <w:sz w:val="18"/>
          <w:szCs w:val="18"/>
        </w:rPr>
        <w:t xml:space="preserve">Evonik ist in der SEAANZ-Region mit Produktionsstätten, Vertriebsbüros, Innovationszentren und technischen Servicecentern in Australien, Indonesien, Malaysia, Neuseeland, Pakistan, den Philippinen, Singapur, Thailand und Vietnam vertreten. Die regionale Zentrale befindet sich in Singapur. Das Unternehmen hat in der Region über 800 Mitarbeiter und baut seine Präsenz in SEAANZ stetig aus, indem es seine Geschäftstätigkeiten infolge der wachsenden Nachfrage erweitert. Evonik Industries knüpft bereits seit den 1920er Jahren Kundenbeziehungen in SEAANZ und importiert eine breite Palette an Produkten in die Region.  </w:t>
      </w:r>
    </w:p>
    <w:p w:rsidR="00B36C16" w:rsidRDefault="00B36C16"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B36C16" w:rsidRDefault="00B36C16" w:rsidP="003511E7">
      <w:pPr>
        <w:autoSpaceDE w:val="0"/>
        <w:autoSpaceDN w:val="0"/>
        <w:adjustRightInd w:val="0"/>
        <w:spacing w:line="220" w:lineRule="exact"/>
        <w:rPr>
          <w:rFonts w:cs="Lucida Sans Unicode"/>
          <w:sz w:val="18"/>
          <w:szCs w:val="18"/>
        </w:rPr>
      </w:pPr>
    </w:p>
    <w:p w:rsidR="00B36C16" w:rsidRPr="003511E7" w:rsidRDefault="00B36C16"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16" w:rsidRDefault="00B36C16" w:rsidP="00FD1184">
      <w:r>
        <w:separator/>
      </w:r>
    </w:p>
  </w:endnote>
  <w:endnote w:type="continuationSeparator" w:id="0">
    <w:p w:rsidR="00B36C16" w:rsidRDefault="00B36C1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16" w:rsidRDefault="00B36C16">
    <w:pPr>
      <w:pStyle w:val="Fuzeile"/>
    </w:pPr>
  </w:p>
  <w:p w:rsidR="00B36C16" w:rsidRDefault="00B36C1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D33ED">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D33E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16" w:rsidRDefault="00B36C16" w:rsidP="00316EC0">
    <w:pPr>
      <w:pStyle w:val="Fuzeile"/>
    </w:pPr>
  </w:p>
  <w:p w:rsidR="00B36C16" w:rsidRPr="005225EC" w:rsidRDefault="00B36C1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D33E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D33E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16" w:rsidRDefault="00B36C16" w:rsidP="00FD1184">
      <w:r>
        <w:separator/>
      </w:r>
    </w:p>
  </w:footnote>
  <w:footnote w:type="continuationSeparator" w:id="0">
    <w:p w:rsidR="00B36C16" w:rsidRDefault="00B36C1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16" w:rsidRPr="006C35A6" w:rsidRDefault="00B36C16"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C16" w:rsidRPr="006C35A6" w:rsidRDefault="00B36C16">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2A77E3"/>
    <w:multiLevelType w:val="hybridMultilevel"/>
    <w:tmpl w:val="29D4181C"/>
    <w:lvl w:ilvl="0" w:tplc="C26EA5A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C3573B"/>
    <w:multiLevelType w:val="hybridMultilevel"/>
    <w:tmpl w:val="74124B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9"/>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1FD1"/>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3276"/>
    <w:rsid w:val="003A4CED"/>
    <w:rsid w:val="003C0198"/>
    <w:rsid w:val="003D3C20"/>
    <w:rsid w:val="003D6E84"/>
    <w:rsid w:val="003E4161"/>
    <w:rsid w:val="003F01FD"/>
    <w:rsid w:val="003F39B8"/>
    <w:rsid w:val="004016F5"/>
    <w:rsid w:val="004146D3"/>
    <w:rsid w:val="00422338"/>
    <w:rsid w:val="00425650"/>
    <w:rsid w:val="00432732"/>
    <w:rsid w:val="00470DC1"/>
    <w:rsid w:val="00476F6F"/>
    <w:rsid w:val="0047761E"/>
    <w:rsid w:val="0048125C"/>
    <w:rsid w:val="004815AA"/>
    <w:rsid w:val="004820F9"/>
    <w:rsid w:val="00491C7E"/>
    <w:rsid w:val="0049367A"/>
    <w:rsid w:val="004A28CF"/>
    <w:rsid w:val="004A5E45"/>
    <w:rsid w:val="004B77F5"/>
    <w:rsid w:val="004C520C"/>
    <w:rsid w:val="004C5E53"/>
    <w:rsid w:val="004E04B2"/>
    <w:rsid w:val="004E1DCE"/>
    <w:rsid w:val="004E27F6"/>
    <w:rsid w:val="004E3505"/>
    <w:rsid w:val="004F0B24"/>
    <w:rsid w:val="004F1444"/>
    <w:rsid w:val="005020EF"/>
    <w:rsid w:val="005074DB"/>
    <w:rsid w:val="005214B1"/>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33ED"/>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2BBE"/>
    <w:rsid w:val="00A6056D"/>
    <w:rsid w:val="00A60CE5"/>
    <w:rsid w:val="00A70C5E"/>
    <w:rsid w:val="00A712B8"/>
    <w:rsid w:val="00A777B7"/>
    <w:rsid w:val="00A81F2D"/>
    <w:rsid w:val="00AE3848"/>
    <w:rsid w:val="00AF0606"/>
    <w:rsid w:val="00B128FD"/>
    <w:rsid w:val="00B2025B"/>
    <w:rsid w:val="00B2500C"/>
    <w:rsid w:val="00B300C4"/>
    <w:rsid w:val="00B31D5A"/>
    <w:rsid w:val="00B36C16"/>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3230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B36C16"/>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3F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D89F4181</Template>
  <TotalTime>0</TotalTime>
  <Pages>4</Pages>
  <Words>1095</Words>
  <Characters>7546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8624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10</cp:revision>
  <cp:lastPrinted>2016-11-16T15:08:00Z</cp:lastPrinted>
  <dcterms:created xsi:type="dcterms:W3CDTF">2016-11-15T14:23:00Z</dcterms:created>
  <dcterms:modified xsi:type="dcterms:W3CDTF">2016-11-16T15:08:00Z</dcterms:modified>
</cp:coreProperties>
</file>