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C454BA">
            <w:pPr>
              <w:pStyle w:val="E-Datum"/>
              <w:framePr w:wrap="auto" w:vAnchor="margin" w:hAnchor="text" w:xAlign="left" w:yAlign="inline"/>
              <w:suppressOverlap w:val="0"/>
            </w:pPr>
            <w:r>
              <w:t>15. Juli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C454BA" w:rsidRDefault="00C454BA" w:rsidP="00C454BA">
            <w:pPr>
              <w:pStyle w:val="M1"/>
              <w:framePr w:wrap="auto" w:vAnchor="margin" w:hAnchor="text" w:xAlign="left" w:yAlign="inline"/>
              <w:suppressOverlap w:val="0"/>
            </w:pPr>
            <w:r>
              <w:t>Ansprechpartner Fachpresse</w:t>
            </w:r>
          </w:p>
          <w:p w:rsidR="00C454BA" w:rsidRPr="00F67160" w:rsidRDefault="00C454BA" w:rsidP="00C454BA">
            <w:pPr>
              <w:pStyle w:val="M7"/>
              <w:framePr w:wrap="auto" w:vAnchor="margin" w:hAnchor="text" w:xAlign="left" w:yAlign="inline"/>
              <w:suppressOverlap w:val="0"/>
            </w:pPr>
            <w:r>
              <w:t>Jürgen Krauter</w:t>
            </w:r>
          </w:p>
          <w:p w:rsidR="00C454BA" w:rsidRPr="00F67160" w:rsidRDefault="00C454BA" w:rsidP="00C454BA">
            <w:pPr>
              <w:pStyle w:val="M8"/>
              <w:framePr w:wrap="auto" w:vAnchor="margin" w:hAnchor="text" w:xAlign="left" w:yAlign="inline"/>
              <w:suppressOverlap w:val="0"/>
            </w:pPr>
            <w:r>
              <w:t xml:space="preserve">Kommunikation </w:t>
            </w:r>
            <w:proofErr w:type="spellStart"/>
            <w:r>
              <w:t>Health</w:t>
            </w:r>
            <w:proofErr w:type="spellEnd"/>
            <w:r>
              <w:t xml:space="preserve"> &amp; Nutrition</w:t>
            </w:r>
            <w:r w:rsidRPr="00F67160">
              <w:t xml:space="preserve">  </w:t>
            </w:r>
          </w:p>
          <w:p w:rsidR="00C454BA" w:rsidRPr="00E26AD4" w:rsidRDefault="00C454BA" w:rsidP="00C454BA">
            <w:pPr>
              <w:pStyle w:val="M9"/>
              <w:framePr w:wrap="auto" w:vAnchor="margin" w:hAnchor="text" w:xAlign="left" w:yAlign="inline"/>
              <w:suppressOverlap w:val="0"/>
            </w:pPr>
            <w:r w:rsidRPr="00E26AD4">
              <w:t>Telefon +49</w:t>
            </w:r>
            <w:r w:rsidRPr="00E26AD4">
              <w:tab/>
              <w:t xml:space="preserve"> </w:t>
            </w:r>
            <w:r>
              <w:t>6181</w:t>
            </w:r>
            <w:r w:rsidRPr="00E26AD4">
              <w:t xml:space="preserve"> </w:t>
            </w:r>
            <w:r>
              <w:t>59</w:t>
            </w:r>
            <w:r w:rsidRPr="00E26AD4">
              <w:t>-</w:t>
            </w:r>
            <w:r>
              <w:t>6847</w:t>
            </w:r>
            <w:r w:rsidRPr="00E26AD4">
              <w:t xml:space="preserve"> </w:t>
            </w:r>
            <w:r w:rsidRPr="00E26AD4">
              <w:tab/>
              <w:t xml:space="preserve"> </w:t>
            </w:r>
          </w:p>
          <w:p w:rsidR="00C454BA" w:rsidRDefault="00C454BA" w:rsidP="00C454BA">
            <w:pPr>
              <w:pStyle w:val="M10"/>
              <w:framePr w:wrap="auto" w:vAnchor="margin" w:hAnchor="text" w:xAlign="left" w:yAlign="inline"/>
              <w:suppressOverlap w:val="0"/>
            </w:pPr>
            <w:r>
              <w:t>Telefax +49</w:t>
            </w:r>
            <w:r>
              <w:tab/>
              <w:t xml:space="preserve"> 6181</w:t>
            </w:r>
            <w:r w:rsidRPr="00E26AD4">
              <w:t xml:space="preserve"> </w:t>
            </w:r>
            <w:r>
              <w:t>59</w:t>
            </w:r>
            <w:r w:rsidRPr="00E26AD4">
              <w:t>-</w:t>
            </w:r>
            <w:r>
              <w:t>76847</w:t>
            </w:r>
          </w:p>
          <w:p w:rsidR="00DF1098" w:rsidRDefault="00C454BA" w:rsidP="00C454BA">
            <w:pPr>
              <w:pStyle w:val="M10"/>
              <w:framePr w:wrap="auto" w:vAnchor="margin" w:hAnchor="text" w:xAlign="left" w:yAlign="inline"/>
              <w:suppressOverlap w:val="0"/>
            </w:pPr>
            <w:r>
              <w:t>juergen.krauter</w:t>
            </w:r>
            <w:r w:rsidRPr="00F67160">
              <w:t>@evonik.com</w:t>
            </w:r>
            <w:r>
              <w:t xml:space="preserve"> </w:t>
            </w:r>
            <w:r>
              <w:br/>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8637B">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8637B">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8637B">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8637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8637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8637B">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8637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8637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8637B">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8637B">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8637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8637B">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78637B">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8637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8637B">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8637B">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8637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8637B">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8637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8637B">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C70AFD" w:rsidRPr="00D10FFF" w:rsidRDefault="00C70AFD" w:rsidP="00C70AFD">
      <w:pPr>
        <w:spacing w:line="300" w:lineRule="exact"/>
        <w:ind w:left="0"/>
        <w:rPr>
          <w:rFonts w:cs="Lucida Sans Unicode"/>
          <w:b/>
          <w:sz w:val="24"/>
        </w:rPr>
      </w:pPr>
      <w:r>
        <w:rPr>
          <w:rFonts w:cs="Lucida Sans Unicode"/>
          <w:b/>
          <w:sz w:val="24"/>
        </w:rPr>
        <w:lastRenderedPageBreak/>
        <w:t xml:space="preserve">Finanzierung für </w:t>
      </w:r>
      <w:proofErr w:type="spellStart"/>
      <w:r>
        <w:rPr>
          <w:rFonts w:cs="Lucida Sans Unicode"/>
          <w:b/>
          <w:sz w:val="24"/>
        </w:rPr>
        <w:t>Biolys</w:t>
      </w:r>
      <w:proofErr w:type="spellEnd"/>
      <w:r>
        <w:rPr>
          <w:rFonts w:cs="Lucida Sans Unicode"/>
          <w:b/>
          <w:sz w:val="24"/>
        </w:rPr>
        <w:t>® Anlage in Wolgodonsk steht</w:t>
      </w:r>
    </w:p>
    <w:p w:rsidR="00C70AFD" w:rsidRPr="006B3750" w:rsidRDefault="00C70AFD" w:rsidP="00C70AFD">
      <w:pPr>
        <w:ind w:left="0"/>
        <w:rPr>
          <w:rFonts w:cs="Lucida Sans Unicode"/>
          <w:b/>
          <w:szCs w:val="20"/>
        </w:rPr>
      </w:pPr>
    </w:p>
    <w:p w:rsidR="00C70AFD" w:rsidRPr="008C177D" w:rsidRDefault="00C70AFD" w:rsidP="00A10ABA">
      <w:pPr>
        <w:spacing w:line="300" w:lineRule="exact"/>
        <w:ind w:left="0"/>
        <w:rPr>
          <w:rFonts w:cs="Lucida Sans Unicode"/>
          <w:sz w:val="22"/>
          <w:szCs w:val="22"/>
        </w:rPr>
      </w:pPr>
      <w:r w:rsidRPr="008C177D">
        <w:rPr>
          <w:rFonts w:cs="Lucida Sans Unicode"/>
          <w:sz w:val="22"/>
          <w:szCs w:val="22"/>
        </w:rPr>
        <w:t xml:space="preserve">Mit Erteilung der Baugenehmigung durch die </w:t>
      </w:r>
      <w:r>
        <w:rPr>
          <w:rFonts w:cs="Lucida Sans Unicode"/>
          <w:sz w:val="22"/>
          <w:szCs w:val="22"/>
        </w:rPr>
        <w:t>r</w:t>
      </w:r>
      <w:r w:rsidRPr="008C177D">
        <w:rPr>
          <w:rFonts w:cs="Lucida Sans Unicode"/>
          <w:sz w:val="22"/>
          <w:szCs w:val="22"/>
        </w:rPr>
        <w:t>ussischen Behörden und Unterzeichnun</w:t>
      </w:r>
      <w:r>
        <w:rPr>
          <w:rFonts w:cs="Lucida Sans Unicode"/>
          <w:sz w:val="22"/>
          <w:szCs w:val="22"/>
        </w:rPr>
        <w:t>g eines Kreditvertrag</w:t>
      </w:r>
      <w:r w:rsidRPr="008C177D">
        <w:rPr>
          <w:rFonts w:cs="Lucida Sans Unicode"/>
          <w:sz w:val="22"/>
          <w:szCs w:val="22"/>
        </w:rPr>
        <w:t xml:space="preserve">s mit der </w:t>
      </w:r>
      <w:proofErr w:type="spellStart"/>
      <w:r w:rsidRPr="008C177D">
        <w:rPr>
          <w:rFonts w:cs="Lucida Sans Unicode"/>
          <w:sz w:val="22"/>
          <w:szCs w:val="22"/>
        </w:rPr>
        <w:t>Russian</w:t>
      </w:r>
      <w:proofErr w:type="spellEnd"/>
      <w:r w:rsidRPr="008C177D">
        <w:rPr>
          <w:rFonts w:cs="Lucida Sans Unicode"/>
          <w:sz w:val="22"/>
          <w:szCs w:val="22"/>
        </w:rPr>
        <w:t xml:space="preserve"> </w:t>
      </w:r>
      <w:proofErr w:type="spellStart"/>
      <w:r w:rsidRPr="008C177D">
        <w:rPr>
          <w:rFonts w:cs="Lucida Sans Unicode"/>
          <w:sz w:val="22"/>
          <w:szCs w:val="22"/>
        </w:rPr>
        <w:t>Agricultural</w:t>
      </w:r>
      <w:proofErr w:type="spellEnd"/>
      <w:r w:rsidRPr="008C177D">
        <w:rPr>
          <w:rFonts w:cs="Lucida Sans Unicode"/>
          <w:sz w:val="22"/>
          <w:szCs w:val="22"/>
        </w:rPr>
        <w:t xml:space="preserve"> Bank hat das Vorhaben zur Errichtung einer </w:t>
      </w:r>
      <w:proofErr w:type="spellStart"/>
      <w:r w:rsidRPr="008C177D">
        <w:rPr>
          <w:rFonts w:cs="Lucida Sans Unicode"/>
          <w:sz w:val="22"/>
          <w:szCs w:val="22"/>
        </w:rPr>
        <w:t>Biolys</w:t>
      </w:r>
      <w:proofErr w:type="spellEnd"/>
      <w:r w:rsidRPr="008C177D">
        <w:rPr>
          <w:rFonts w:cs="Lucida Sans Unicode"/>
          <w:sz w:val="22"/>
          <w:szCs w:val="22"/>
        </w:rPr>
        <w:t xml:space="preserve">® Anlage </w:t>
      </w:r>
      <w:r>
        <w:rPr>
          <w:rFonts w:cs="Lucida Sans Unicode"/>
          <w:sz w:val="22"/>
          <w:szCs w:val="22"/>
        </w:rPr>
        <w:t>in W</w:t>
      </w:r>
      <w:r w:rsidRPr="008C177D">
        <w:rPr>
          <w:rFonts w:cs="Lucida Sans Unicode"/>
          <w:sz w:val="22"/>
          <w:szCs w:val="22"/>
        </w:rPr>
        <w:t xml:space="preserve">olgodonsk durch das Joint Venture OOO </w:t>
      </w:r>
      <w:proofErr w:type="spellStart"/>
      <w:r w:rsidRPr="008C177D">
        <w:rPr>
          <w:rFonts w:cs="Lucida Sans Unicode"/>
          <w:sz w:val="22"/>
          <w:szCs w:val="22"/>
        </w:rPr>
        <w:t>DonBioTech</w:t>
      </w:r>
      <w:proofErr w:type="spellEnd"/>
      <w:r w:rsidRPr="008C177D">
        <w:rPr>
          <w:rFonts w:cs="Lucida Sans Unicode"/>
          <w:sz w:val="22"/>
          <w:szCs w:val="22"/>
        </w:rPr>
        <w:t xml:space="preserve"> zwei wichtige </w:t>
      </w:r>
      <w:r>
        <w:rPr>
          <w:rFonts w:cs="Lucida Sans Unicode"/>
          <w:sz w:val="22"/>
          <w:szCs w:val="22"/>
        </w:rPr>
        <w:t>Meilensteine erreicht</w:t>
      </w:r>
      <w:r w:rsidRPr="008C177D">
        <w:rPr>
          <w:rFonts w:cs="Lucida Sans Unicode"/>
          <w:sz w:val="22"/>
          <w:szCs w:val="22"/>
        </w:rPr>
        <w:t xml:space="preserve">. </w:t>
      </w:r>
      <w:r>
        <w:rPr>
          <w:rFonts w:cs="Lucida Sans Unicode"/>
          <w:sz w:val="22"/>
          <w:szCs w:val="22"/>
        </w:rPr>
        <w:t xml:space="preserve">An dem Joint Venture sind </w:t>
      </w:r>
      <w:proofErr w:type="spellStart"/>
      <w:r>
        <w:rPr>
          <w:rFonts w:cs="Lucida Sans Unicode"/>
          <w:sz w:val="22"/>
          <w:szCs w:val="22"/>
        </w:rPr>
        <w:t>Evonik</w:t>
      </w:r>
      <w:proofErr w:type="spellEnd"/>
      <w:r>
        <w:rPr>
          <w:rFonts w:cs="Lucida Sans Unicode"/>
          <w:sz w:val="22"/>
          <w:szCs w:val="22"/>
        </w:rPr>
        <w:t xml:space="preserve"> Industries </w:t>
      </w:r>
      <w:r w:rsidRPr="008C177D">
        <w:rPr>
          <w:rFonts w:cs="Lucida Sans Unicode"/>
          <w:sz w:val="22"/>
          <w:szCs w:val="22"/>
        </w:rPr>
        <w:t xml:space="preserve">und die russische </w:t>
      </w:r>
      <w:proofErr w:type="spellStart"/>
      <w:r w:rsidRPr="008C177D">
        <w:rPr>
          <w:rFonts w:cs="Lucida Sans Unicode"/>
          <w:sz w:val="22"/>
          <w:szCs w:val="22"/>
        </w:rPr>
        <w:t>Varshavsky</w:t>
      </w:r>
      <w:proofErr w:type="spellEnd"/>
      <w:r w:rsidRPr="008C177D">
        <w:rPr>
          <w:rFonts w:cs="Lucida Sans Unicode"/>
          <w:sz w:val="22"/>
          <w:szCs w:val="22"/>
        </w:rPr>
        <w:t>-Gruppe</w:t>
      </w:r>
      <w:r>
        <w:rPr>
          <w:rFonts w:cs="Lucida Sans Unicode"/>
          <w:sz w:val="22"/>
          <w:szCs w:val="22"/>
        </w:rPr>
        <w:t xml:space="preserve"> beteiligt</w:t>
      </w:r>
      <w:r w:rsidRPr="008C177D">
        <w:rPr>
          <w:rFonts w:cs="Lucida Sans Unicode"/>
          <w:sz w:val="22"/>
          <w:szCs w:val="22"/>
        </w:rPr>
        <w:t xml:space="preserve">. </w:t>
      </w:r>
    </w:p>
    <w:p w:rsidR="00C70AFD" w:rsidRPr="008C177D" w:rsidRDefault="00C70AFD" w:rsidP="00A10ABA">
      <w:pPr>
        <w:spacing w:line="300" w:lineRule="exact"/>
        <w:ind w:left="0"/>
        <w:rPr>
          <w:rFonts w:cs="Lucida Sans Unicode"/>
          <w:sz w:val="22"/>
          <w:szCs w:val="22"/>
        </w:rPr>
      </w:pPr>
    </w:p>
    <w:p w:rsidR="00C70AFD" w:rsidRDefault="00C70AFD" w:rsidP="00A10ABA">
      <w:pPr>
        <w:spacing w:line="300" w:lineRule="exact"/>
        <w:ind w:left="0"/>
        <w:rPr>
          <w:rFonts w:cs="Lucida Sans Unicode"/>
          <w:sz w:val="22"/>
          <w:szCs w:val="22"/>
        </w:rPr>
      </w:pPr>
      <w:r>
        <w:rPr>
          <w:rFonts w:cs="Lucida Sans Unicode"/>
          <w:sz w:val="22"/>
          <w:szCs w:val="22"/>
        </w:rPr>
        <w:t xml:space="preserve">„Damit sind die wichtigsten Voraussetzungen für einen zügigen Projektfortgang geschaffen“, sagt Dr. Reiner Beste, Leiter des Geschäftsbereiches </w:t>
      </w:r>
      <w:proofErr w:type="spellStart"/>
      <w:r>
        <w:rPr>
          <w:rFonts w:cs="Lucida Sans Unicode"/>
          <w:sz w:val="22"/>
          <w:szCs w:val="22"/>
        </w:rPr>
        <w:t>Health</w:t>
      </w:r>
      <w:proofErr w:type="spellEnd"/>
      <w:r>
        <w:rPr>
          <w:rFonts w:cs="Lucida Sans Unicode"/>
          <w:sz w:val="22"/>
          <w:szCs w:val="22"/>
        </w:rPr>
        <w:t xml:space="preserve"> &amp; Nutrition. „Die neue Anlage wird unsere Position im russischen Markt stärken und dazu beitragen, </w:t>
      </w:r>
      <w:r w:rsidR="00CA7085" w:rsidRPr="00CA7085">
        <w:rPr>
          <w:rFonts w:cs="Lucida Sans Unicode"/>
          <w:sz w:val="22"/>
          <w:szCs w:val="22"/>
        </w:rPr>
        <w:t>Schwein</w:t>
      </w:r>
      <w:r w:rsidR="00CA7085">
        <w:rPr>
          <w:rFonts w:cs="Lucida Sans Unicode"/>
          <w:sz w:val="22"/>
          <w:szCs w:val="22"/>
        </w:rPr>
        <w:t>e- und Geflügelfleisch</w:t>
      </w:r>
      <w:r w:rsidR="00CA7085" w:rsidRPr="00CA7085">
        <w:rPr>
          <w:rFonts w:cs="Lucida Sans Unicode"/>
          <w:sz w:val="22"/>
          <w:szCs w:val="22"/>
        </w:rPr>
        <w:t xml:space="preserve"> </w:t>
      </w:r>
      <w:r>
        <w:rPr>
          <w:rFonts w:cs="Lucida Sans Unicode"/>
          <w:sz w:val="22"/>
          <w:szCs w:val="22"/>
        </w:rPr>
        <w:t>in Russland effizient und nachhaltig zu produzieren.“ Die Anlage soll 2015 in Betrieb gehen und eine Jahreskapazität von rund 100.000 Tonnen haben.</w:t>
      </w:r>
    </w:p>
    <w:p w:rsidR="00C70AFD" w:rsidRDefault="00C70AFD" w:rsidP="00A10ABA">
      <w:pPr>
        <w:spacing w:line="300" w:lineRule="exact"/>
        <w:ind w:left="0"/>
        <w:rPr>
          <w:rFonts w:cs="Lucida Sans Unicode"/>
          <w:sz w:val="22"/>
          <w:szCs w:val="22"/>
        </w:rPr>
      </w:pPr>
    </w:p>
    <w:p w:rsidR="00C70AFD" w:rsidRDefault="00C70AFD" w:rsidP="00A10ABA">
      <w:pPr>
        <w:spacing w:line="300" w:lineRule="exact"/>
        <w:ind w:left="0"/>
        <w:rPr>
          <w:rFonts w:cs="Lucida Sans Unicode"/>
          <w:sz w:val="22"/>
          <w:szCs w:val="22"/>
        </w:rPr>
      </w:pPr>
      <w:proofErr w:type="spellStart"/>
      <w:r>
        <w:rPr>
          <w:rFonts w:cs="Lucida Sans Unicode"/>
          <w:sz w:val="22"/>
          <w:szCs w:val="22"/>
        </w:rPr>
        <w:t>Biolys</w:t>
      </w:r>
      <w:proofErr w:type="spellEnd"/>
      <w:r>
        <w:rPr>
          <w:rFonts w:cs="Lucida Sans Unicode"/>
          <w:sz w:val="22"/>
          <w:szCs w:val="22"/>
        </w:rPr>
        <w:t xml:space="preserve">® </w:t>
      </w:r>
      <w:r w:rsidRPr="008C177D">
        <w:rPr>
          <w:rFonts w:cs="Lucida Sans Unicode"/>
          <w:sz w:val="22"/>
          <w:szCs w:val="22"/>
        </w:rPr>
        <w:t xml:space="preserve">gilt als äußerst wirksame </w:t>
      </w:r>
      <w:proofErr w:type="spellStart"/>
      <w:r w:rsidRPr="008C177D">
        <w:rPr>
          <w:rFonts w:cs="Lucida Sans Unicode"/>
          <w:sz w:val="22"/>
          <w:szCs w:val="22"/>
        </w:rPr>
        <w:t>Lysinquelle</w:t>
      </w:r>
      <w:proofErr w:type="spellEnd"/>
      <w:r w:rsidRPr="008C177D">
        <w:rPr>
          <w:rFonts w:cs="Lucida Sans Unicode"/>
          <w:sz w:val="22"/>
          <w:szCs w:val="22"/>
        </w:rPr>
        <w:t xml:space="preserve"> im Tierfutter für Schweine und Geflügel. </w:t>
      </w:r>
      <w:r>
        <w:rPr>
          <w:rFonts w:cs="Lucida Sans Unicode"/>
          <w:sz w:val="22"/>
          <w:szCs w:val="22"/>
        </w:rPr>
        <w:t xml:space="preserve">Es soll in Wolgodonsk mit moderner Fermentationstechnologie von </w:t>
      </w:r>
      <w:proofErr w:type="spellStart"/>
      <w:r>
        <w:rPr>
          <w:rFonts w:cs="Lucida Sans Unicode"/>
          <w:sz w:val="22"/>
          <w:szCs w:val="22"/>
        </w:rPr>
        <w:t>Evonik</w:t>
      </w:r>
      <w:proofErr w:type="spellEnd"/>
      <w:r>
        <w:rPr>
          <w:rFonts w:cs="Lucida Sans Unicode"/>
          <w:sz w:val="22"/>
          <w:szCs w:val="22"/>
        </w:rPr>
        <w:t xml:space="preserve"> hergestellt werden. </w:t>
      </w:r>
      <w:r w:rsidRPr="008C177D">
        <w:rPr>
          <w:rFonts w:cs="Lucida Sans Unicode"/>
          <w:sz w:val="22"/>
          <w:szCs w:val="22"/>
        </w:rPr>
        <w:t>Als Rohs</w:t>
      </w:r>
      <w:r>
        <w:rPr>
          <w:rFonts w:cs="Lucida Sans Unicode"/>
          <w:sz w:val="22"/>
          <w:szCs w:val="22"/>
        </w:rPr>
        <w:t>toff kommt Weizen aus der Rostow</w:t>
      </w:r>
      <w:r w:rsidRPr="008C177D">
        <w:rPr>
          <w:rFonts w:cs="Lucida Sans Unicode"/>
          <w:sz w:val="22"/>
          <w:szCs w:val="22"/>
        </w:rPr>
        <w:t>-Region zum Einsatz, den das Joint Venture selbst verarbeiten wird.</w:t>
      </w:r>
      <w:r w:rsidRPr="00BD02AB">
        <w:rPr>
          <w:rFonts w:cs="Lucida Sans Unicode"/>
          <w:sz w:val="22"/>
          <w:szCs w:val="22"/>
        </w:rPr>
        <w:t xml:space="preserve"> </w:t>
      </w:r>
      <w:r>
        <w:rPr>
          <w:rFonts w:cs="Lucida Sans Unicode"/>
          <w:sz w:val="22"/>
          <w:szCs w:val="22"/>
        </w:rPr>
        <w:t xml:space="preserve">„Damit </w:t>
      </w:r>
      <w:r w:rsidR="001D521E">
        <w:rPr>
          <w:rFonts w:cs="Lucida Sans Unicode"/>
          <w:sz w:val="22"/>
          <w:szCs w:val="22"/>
        </w:rPr>
        <w:t>sichern wir die Rohstoff</w:t>
      </w:r>
      <w:r w:rsidRPr="00FA7BA7">
        <w:rPr>
          <w:rFonts w:cs="Lucida Sans Unicode"/>
          <w:sz w:val="22"/>
          <w:szCs w:val="22"/>
        </w:rPr>
        <w:t xml:space="preserve">versorgung und decken </w:t>
      </w:r>
      <w:r>
        <w:rPr>
          <w:rFonts w:cs="Lucida Sans Unicode"/>
          <w:sz w:val="22"/>
          <w:szCs w:val="22"/>
        </w:rPr>
        <w:t xml:space="preserve">durch Rückwärtsintegration </w:t>
      </w:r>
      <w:r w:rsidRPr="00FA7BA7">
        <w:rPr>
          <w:rFonts w:cs="Lucida Sans Unicode"/>
          <w:sz w:val="22"/>
          <w:szCs w:val="22"/>
        </w:rPr>
        <w:t>einen größeren Teil der Wertschöpfungskette ab</w:t>
      </w:r>
      <w:r>
        <w:rPr>
          <w:rFonts w:cs="Lucida Sans Unicode"/>
          <w:sz w:val="22"/>
          <w:szCs w:val="22"/>
        </w:rPr>
        <w:t>“, so Beste.</w:t>
      </w:r>
    </w:p>
    <w:p w:rsidR="00C70AFD" w:rsidRPr="008C177D" w:rsidRDefault="00C70AFD" w:rsidP="00A10ABA">
      <w:pPr>
        <w:spacing w:line="300" w:lineRule="exact"/>
        <w:ind w:left="0"/>
        <w:rPr>
          <w:rFonts w:cs="Lucida Sans Unicode"/>
          <w:sz w:val="22"/>
          <w:szCs w:val="22"/>
        </w:rPr>
      </w:pPr>
    </w:p>
    <w:p w:rsidR="003F2E38" w:rsidRDefault="00C70AFD" w:rsidP="00A10ABA">
      <w:pPr>
        <w:spacing w:line="300" w:lineRule="exact"/>
        <w:ind w:left="0"/>
        <w:rPr>
          <w:rFonts w:cs="Lucida Sans Unicode"/>
          <w:sz w:val="22"/>
          <w:szCs w:val="22"/>
        </w:rPr>
      </w:pPr>
      <w:r w:rsidRPr="008C177D">
        <w:rPr>
          <w:rFonts w:cs="Lucida Sans Unicode"/>
          <w:sz w:val="22"/>
          <w:szCs w:val="22"/>
        </w:rPr>
        <w:t xml:space="preserve">Aminosäuren für die Tierernährung – insbesondere </w:t>
      </w:r>
      <w:proofErr w:type="spellStart"/>
      <w:r>
        <w:rPr>
          <w:rFonts w:cs="Lucida Sans Unicode"/>
          <w:sz w:val="22"/>
          <w:szCs w:val="22"/>
        </w:rPr>
        <w:t>MetAMINO</w:t>
      </w:r>
      <w:proofErr w:type="spellEnd"/>
      <w:r>
        <w:rPr>
          <w:rFonts w:cs="Lucida Sans Unicode"/>
          <w:sz w:val="22"/>
          <w:szCs w:val="22"/>
        </w:rPr>
        <w:t>® (</w:t>
      </w:r>
      <w:r w:rsidRPr="008C177D">
        <w:rPr>
          <w:rFonts w:cs="Lucida Sans Unicode"/>
          <w:sz w:val="22"/>
          <w:szCs w:val="22"/>
        </w:rPr>
        <w:t>DL-Methionin</w:t>
      </w:r>
      <w:r>
        <w:rPr>
          <w:rFonts w:cs="Lucida Sans Unicode"/>
          <w:sz w:val="22"/>
          <w:szCs w:val="22"/>
        </w:rPr>
        <w:t>)</w:t>
      </w:r>
      <w:r w:rsidRPr="008C177D">
        <w:rPr>
          <w:rFonts w:cs="Lucida Sans Unicode"/>
          <w:sz w:val="22"/>
          <w:szCs w:val="22"/>
        </w:rPr>
        <w:t xml:space="preserve"> – sind ein Kerngeschäft von </w:t>
      </w:r>
      <w:proofErr w:type="spellStart"/>
      <w:r w:rsidRPr="008C177D">
        <w:rPr>
          <w:rFonts w:cs="Lucida Sans Unicode"/>
          <w:sz w:val="22"/>
          <w:szCs w:val="22"/>
        </w:rPr>
        <w:t>Evonik</w:t>
      </w:r>
      <w:proofErr w:type="spellEnd"/>
      <w:r w:rsidRPr="008C177D">
        <w:rPr>
          <w:rFonts w:cs="Lucida Sans Unicode"/>
          <w:sz w:val="22"/>
          <w:szCs w:val="22"/>
        </w:rPr>
        <w:t xml:space="preserve">, das derzeit kräftig ausgebaut wird. Für </w:t>
      </w:r>
      <w:proofErr w:type="spellStart"/>
      <w:r w:rsidRPr="008C177D">
        <w:rPr>
          <w:rFonts w:cs="Lucida Sans Unicode"/>
          <w:sz w:val="22"/>
          <w:szCs w:val="22"/>
        </w:rPr>
        <w:t>TrypAmino</w:t>
      </w:r>
      <w:proofErr w:type="spellEnd"/>
      <w:r w:rsidRPr="008C177D">
        <w:rPr>
          <w:rFonts w:cs="Lucida Sans Unicode"/>
          <w:sz w:val="22"/>
          <w:szCs w:val="22"/>
        </w:rPr>
        <w:t xml:space="preserve">® (L-Tryptophan) und </w:t>
      </w:r>
      <w:proofErr w:type="spellStart"/>
      <w:r w:rsidRPr="008C177D">
        <w:rPr>
          <w:rFonts w:cs="Lucida Sans Unicode"/>
          <w:sz w:val="22"/>
          <w:szCs w:val="22"/>
        </w:rPr>
        <w:t>Biolys</w:t>
      </w:r>
      <w:proofErr w:type="spellEnd"/>
      <w:r w:rsidRPr="008C177D">
        <w:rPr>
          <w:rFonts w:cs="Lucida Sans Unicode"/>
          <w:sz w:val="22"/>
          <w:szCs w:val="22"/>
        </w:rPr>
        <w:t xml:space="preserve">® (L-Lysin-Quelle) wurden in Europa und USA zusätzliche Kapazitäten aufgebaut, und mit der neuen </w:t>
      </w:r>
      <w:proofErr w:type="spellStart"/>
      <w:r w:rsidRPr="008C177D">
        <w:rPr>
          <w:rFonts w:cs="Lucida Sans Unicode"/>
          <w:sz w:val="22"/>
          <w:szCs w:val="22"/>
        </w:rPr>
        <w:t>Methioninanlage</w:t>
      </w:r>
      <w:proofErr w:type="spellEnd"/>
      <w:r w:rsidRPr="008C177D">
        <w:rPr>
          <w:rFonts w:cs="Lucida Sans Unicode"/>
          <w:sz w:val="22"/>
          <w:szCs w:val="22"/>
        </w:rPr>
        <w:t xml:space="preserve">, die zurzeit in Singapur errichtet wird, sichert der Konzern seine herausragende Stellung im Markt bei dieser Aminosäure. </w:t>
      </w:r>
    </w:p>
    <w:p w:rsidR="003F2E38" w:rsidRDefault="003F2E38" w:rsidP="00A10ABA">
      <w:pPr>
        <w:spacing w:line="300" w:lineRule="exact"/>
        <w:ind w:left="0"/>
        <w:rPr>
          <w:rFonts w:cs="Lucida Sans Unicode"/>
          <w:sz w:val="22"/>
          <w:szCs w:val="22"/>
        </w:rPr>
      </w:pPr>
    </w:p>
    <w:p w:rsidR="00C70AFD" w:rsidRPr="008C177D" w:rsidRDefault="00C70AFD" w:rsidP="00A10ABA">
      <w:pPr>
        <w:spacing w:line="300" w:lineRule="exact"/>
        <w:ind w:left="0"/>
        <w:rPr>
          <w:rFonts w:cs="Lucida Sans Unicode"/>
          <w:sz w:val="22"/>
          <w:szCs w:val="22"/>
        </w:rPr>
      </w:pPr>
      <w:proofErr w:type="spellStart"/>
      <w:r w:rsidRPr="008C177D">
        <w:rPr>
          <w:rFonts w:cs="Lucida Sans Unicode"/>
          <w:sz w:val="22"/>
          <w:szCs w:val="22"/>
        </w:rPr>
        <w:t>Evonik</w:t>
      </w:r>
      <w:proofErr w:type="spellEnd"/>
      <w:r w:rsidRPr="008C177D">
        <w:rPr>
          <w:rFonts w:cs="Lucida Sans Unicode"/>
          <w:sz w:val="22"/>
          <w:szCs w:val="22"/>
        </w:rPr>
        <w:t xml:space="preserve"> ist das weltweit einzige Unternehmen, das </w:t>
      </w:r>
      <w:r>
        <w:rPr>
          <w:rFonts w:cs="Lucida Sans Unicode"/>
          <w:sz w:val="22"/>
          <w:szCs w:val="22"/>
        </w:rPr>
        <w:t>die wichtigsten</w:t>
      </w:r>
      <w:r w:rsidRPr="008C177D">
        <w:rPr>
          <w:rFonts w:cs="Lucida Sans Unicode"/>
          <w:sz w:val="22"/>
          <w:szCs w:val="22"/>
        </w:rPr>
        <w:t xml:space="preserve"> vier essentiellen Aminosäuren für die fortschrittliche Tierernährung produziert und vermarktet: </w:t>
      </w:r>
      <w:proofErr w:type="spellStart"/>
      <w:r w:rsidRPr="008C177D">
        <w:rPr>
          <w:rFonts w:cs="Lucida Sans Unicode"/>
          <w:sz w:val="22"/>
          <w:szCs w:val="22"/>
        </w:rPr>
        <w:t>Biolys</w:t>
      </w:r>
      <w:proofErr w:type="spellEnd"/>
      <w:r w:rsidRPr="008C177D">
        <w:rPr>
          <w:rFonts w:cs="Lucida Sans Unicode"/>
          <w:sz w:val="22"/>
          <w:szCs w:val="22"/>
        </w:rPr>
        <w:t xml:space="preserve">® (L-Lysin-Quelle), </w:t>
      </w:r>
      <w:proofErr w:type="spellStart"/>
      <w:r w:rsidRPr="008C177D">
        <w:rPr>
          <w:rFonts w:cs="Lucida Sans Unicode"/>
          <w:sz w:val="22"/>
          <w:szCs w:val="22"/>
        </w:rPr>
        <w:t>MetAMINO</w:t>
      </w:r>
      <w:proofErr w:type="spellEnd"/>
      <w:r w:rsidRPr="008C177D">
        <w:rPr>
          <w:rFonts w:cs="Lucida Sans Unicode"/>
          <w:sz w:val="22"/>
          <w:szCs w:val="22"/>
        </w:rPr>
        <w:t xml:space="preserve">® (DL-Methionin), </w:t>
      </w:r>
      <w:proofErr w:type="spellStart"/>
      <w:r w:rsidRPr="008C177D">
        <w:rPr>
          <w:rFonts w:cs="Lucida Sans Unicode"/>
          <w:sz w:val="22"/>
          <w:szCs w:val="22"/>
        </w:rPr>
        <w:t>ThreAMINO</w:t>
      </w:r>
      <w:proofErr w:type="spellEnd"/>
      <w:r w:rsidRPr="008C177D">
        <w:rPr>
          <w:rFonts w:cs="Lucida Sans Unicode"/>
          <w:sz w:val="22"/>
          <w:szCs w:val="22"/>
        </w:rPr>
        <w:t>® (L-</w:t>
      </w:r>
      <w:proofErr w:type="spellStart"/>
      <w:r w:rsidRPr="008C177D">
        <w:rPr>
          <w:rFonts w:cs="Lucida Sans Unicode"/>
          <w:sz w:val="22"/>
          <w:szCs w:val="22"/>
        </w:rPr>
        <w:t>Threonin</w:t>
      </w:r>
      <w:proofErr w:type="spellEnd"/>
      <w:r w:rsidRPr="008C177D">
        <w:rPr>
          <w:rFonts w:cs="Lucida Sans Unicode"/>
          <w:sz w:val="22"/>
          <w:szCs w:val="22"/>
        </w:rPr>
        <w:t xml:space="preserve">) und </w:t>
      </w:r>
      <w:proofErr w:type="spellStart"/>
      <w:r w:rsidRPr="008C177D">
        <w:rPr>
          <w:rFonts w:cs="Lucida Sans Unicode"/>
          <w:sz w:val="22"/>
          <w:szCs w:val="22"/>
        </w:rPr>
        <w:t>TrypAMINO</w:t>
      </w:r>
      <w:proofErr w:type="spellEnd"/>
      <w:r w:rsidRPr="008C177D">
        <w:rPr>
          <w:rFonts w:cs="Lucida Sans Unicode"/>
          <w:sz w:val="22"/>
          <w:szCs w:val="22"/>
        </w:rPr>
        <w:t>® (L-Tryptophan). Der Konzern liefert innovativen Service und Produkte in mehr als 100 Länder.</w:t>
      </w:r>
    </w:p>
    <w:p w:rsidR="00A10ABA" w:rsidRDefault="00A10ABA">
      <w:pPr>
        <w:spacing w:line="240" w:lineRule="auto"/>
        <w:ind w:left="0" w:right="0"/>
        <w:rPr>
          <w:sz w:val="22"/>
          <w:szCs w:val="22"/>
        </w:rPr>
      </w:pPr>
      <w:r>
        <w:rPr>
          <w:sz w:val="22"/>
          <w:szCs w:val="22"/>
        </w:rPr>
        <w:br w:type="page"/>
      </w: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1B3A8C">
        <w:rPr>
          <w:rFonts w:cs="Lucida Sans Unicode"/>
          <w:bCs/>
          <w:position w:val="0"/>
          <w:szCs w:val="18"/>
        </w:rPr>
        <w:t>Evonik</w:t>
      </w:r>
      <w:proofErr w:type="spellEnd"/>
      <w:r w:rsidRPr="001B3A8C">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6041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6041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6041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6041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3A8C"/>
    <w:rsid w:val="001D521E"/>
    <w:rsid w:val="003F2E38"/>
    <w:rsid w:val="004A2431"/>
    <w:rsid w:val="00517345"/>
    <w:rsid w:val="0054455D"/>
    <w:rsid w:val="005576E4"/>
    <w:rsid w:val="006A788D"/>
    <w:rsid w:val="007638DB"/>
    <w:rsid w:val="0078637B"/>
    <w:rsid w:val="00863FCD"/>
    <w:rsid w:val="008A1557"/>
    <w:rsid w:val="00A10ABA"/>
    <w:rsid w:val="00AA318F"/>
    <w:rsid w:val="00AA722B"/>
    <w:rsid w:val="00B14022"/>
    <w:rsid w:val="00B60417"/>
    <w:rsid w:val="00B6137B"/>
    <w:rsid w:val="00C37314"/>
    <w:rsid w:val="00C454BA"/>
    <w:rsid w:val="00C618B8"/>
    <w:rsid w:val="00C70AFD"/>
    <w:rsid w:val="00CA7085"/>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489</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Manager>IDM_C_Evonik Industries AG</Manager>
  <Company>Evonik Industries AG</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Boehm, Josephine</dc:creator>
  <cp:lastModifiedBy>Boehm, Josephine</cp:lastModifiedBy>
  <cp:revision>2</cp:revision>
  <cp:lastPrinted>2014-07-15T09:51:00Z</cp:lastPrinted>
  <dcterms:created xsi:type="dcterms:W3CDTF">2014-07-15T11:04:00Z</dcterms:created>
  <dcterms:modified xsi:type="dcterms:W3CDTF">2014-07-15T11:04:00Z</dcterms:modified>
</cp:coreProperties>
</file>