
<file path=[Content_Types].xml><?xml version="1.0" encoding="utf-8"?>
<Types xmlns="http://schemas.openxmlformats.org/package/2006/content-types">
  <Default Extension="png" ContentType="image/png"/>
  <Default Extension="pcz" ContentType="image/x-pcz"/>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B87D3" w14:textId="1E2A4E29" w:rsidR="003E7E58" w:rsidRDefault="00AF0C30" w:rsidP="00097918">
      <w:pPr>
        <w:pStyle w:val="Feature"/>
        <w:numPr>
          <w:ilvl w:val="0"/>
          <w:numId w:val="0"/>
        </w:numPr>
        <w:tabs>
          <w:tab w:val="clear" w:pos="567"/>
        </w:tabs>
        <w:spacing w:line="300" w:lineRule="atLeast"/>
        <w:rPr>
          <w:b/>
        </w:rPr>
      </w:pPr>
      <w:r>
        <w:rPr>
          <w:b/>
        </w:rPr>
        <w:t xml:space="preserve">Die </w:t>
      </w:r>
      <w:r w:rsidR="00E85EA9">
        <w:rPr>
          <w:b/>
        </w:rPr>
        <w:t xml:space="preserve">besonderen </w:t>
      </w:r>
      <w:r>
        <w:rPr>
          <w:b/>
        </w:rPr>
        <w:t xml:space="preserve">Ringe von </w:t>
      </w:r>
      <w:r w:rsidR="00B97DF6">
        <w:rPr>
          <w:b/>
        </w:rPr>
        <w:t xml:space="preserve">Evonik </w:t>
      </w:r>
    </w:p>
    <w:p w14:paraId="6836704F" w14:textId="77777777" w:rsidR="003E7E58" w:rsidRDefault="003E7E58" w:rsidP="00097918">
      <w:pPr>
        <w:pStyle w:val="Feature"/>
        <w:numPr>
          <w:ilvl w:val="0"/>
          <w:numId w:val="0"/>
        </w:numPr>
        <w:tabs>
          <w:tab w:val="clear" w:pos="567"/>
        </w:tabs>
        <w:spacing w:line="300" w:lineRule="atLeast"/>
        <w:rPr>
          <w:b/>
        </w:rPr>
      </w:pPr>
    </w:p>
    <w:p w14:paraId="0B7F6B8E" w14:textId="77777777" w:rsidR="00B97DF6" w:rsidRDefault="00B97DF6" w:rsidP="00097918">
      <w:pPr>
        <w:pStyle w:val="Feature"/>
        <w:numPr>
          <w:ilvl w:val="0"/>
          <w:numId w:val="0"/>
        </w:numPr>
        <w:tabs>
          <w:tab w:val="clear" w:pos="567"/>
        </w:tabs>
        <w:spacing w:line="300" w:lineRule="atLeast"/>
        <w:rPr>
          <w:rFonts w:cs="Lucida Sans Unicode"/>
        </w:rPr>
      </w:pPr>
      <w:r>
        <w:rPr>
          <w:rFonts w:cs="Lucida Sans Unicode"/>
        </w:rPr>
        <w:t xml:space="preserve">Evonik Industries </w:t>
      </w:r>
      <w:r w:rsidR="00AF0C30" w:rsidRPr="00AF0C30">
        <w:rPr>
          <w:rFonts w:cs="Lucida Sans Unicode"/>
        </w:rPr>
        <w:t>präsentiert das Produktportfolio der C</w:t>
      </w:r>
      <w:r w:rsidR="00AF0C30" w:rsidRPr="00C43098">
        <w:rPr>
          <w:rFonts w:cs="Lucida Sans Unicode"/>
          <w:vertAlign w:val="subscript"/>
        </w:rPr>
        <w:t>8</w:t>
      </w:r>
      <w:r w:rsidR="00AF0C30" w:rsidRPr="00AF0C30">
        <w:rPr>
          <w:rFonts w:cs="Lucida Sans Unicode"/>
        </w:rPr>
        <w:t>-Chemie</w:t>
      </w:r>
      <w:r w:rsidR="00AF0C30">
        <w:rPr>
          <w:rFonts w:cs="Lucida Sans Unicode"/>
        </w:rPr>
        <w:t>: Der Spezialchemiekonzern</w:t>
      </w:r>
      <w:r w:rsidR="00AF0C30" w:rsidRPr="00AF0C30">
        <w:rPr>
          <w:rFonts w:cs="Lucida Sans Unicode"/>
        </w:rPr>
        <w:t xml:space="preserve"> </w:t>
      </w:r>
      <w:r>
        <w:rPr>
          <w:rFonts w:cs="Lucida Sans Unicode"/>
        </w:rPr>
        <w:t xml:space="preserve">ist führend in der Herstellung </w:t>
      </w:r>
      <w:r w:rsidRPr="00B97DF6">
        <w:rPr>
          <w:rFonts w:cs="Lucida Sans Unicode"/>
        </w:rPr>
        <w:t>technisch verfügbarer, cyclischer C</w:t>
      </w:r>
      <w:r w:rsidRPr="00B97DF6">
        <w:rPr>
          <w:rFonts w:cs="Lucida Sans Unicode"/>
          <w:vertAlign w:val="subscript"/>
        </w:rPr>
        <w:t>8</w:t>
      </w:r>
      <w:r w:rsidR="006E30F6" w:rsidRPr="00922A53">
        <w:rPr>
          <w:rFonts w:cs="Lucida Sans Unicode"/>
        </w:rPr>
        <w:t>-</w:t>
      </w:r>
      <w:r w:rsidR="00AA1EBE">
        <w:rPr>
          <w:rFonts w:cs="Lucida Sans Unicode"/>
        </w:rPr>
        <w:t>Monomere</w:t>
      </w:r>
      <w:r>
        <w:rPr>
          <w:rFonts w:cs="Lucida Sans Unicode"/>
        </w:rPr>
        <w:t xml:space="preserve"> und </w:t>
      </w:r>
      <w:r w:rsidR="0080176D">
        <w:rPr>
          <w:rFonts w:cs="Lucida Sans Unicode"/>
        </w:rPr>
        <w:t>bietet</w:t>
      </w:r>
      <w:r>
        <w:rPr>
          <w:rFonts w:cs="Lucida Sans Unicode"/>
        </w:rPr>
        <w:t xml:space="preserve"> mit </w:t>
      </w:r>
      <w:r w:rsidR="00C84FA0">
        <w:t xml:space="preserve">1,5-Cyclooctadien </w:t>
      </w:r>
      <w:r>
        <w:t xml:space="preserve">(COD), </w:t>
      </w:r>
      <w:proofErr w:type="spellStart"/>
      <w:r>
        <w:t>Cycloocten</w:t>
      </w:r>
      <w:proofErr w:type="spellEnd"/>
      <w:r>
        <w:t xml:space="preserve"> (COE), </w:t>
      </w:r>
      <w:proofErr w:type="spellStart"/>
      <w:r>
        <w:t>Cyclooctan</w:t>
      </w:r>
      <w:proofErr w:type="spellEnd"/>
      <w:r>
        <w:t xml:space="preserve"> (COAN) und </w:t>
      </w:r>
      <w:r w:rsidR="00DB5A9A">
        <w:t>4-</w:t>
      </w:r>
      <w:r w:rsidR="00F5210C">
        <w:t>Vinylcyclohex</w:t>
      </w:r>
      <w:r w:rsidR="00DB5A9A">
        <w:t>-1-</w:t>
      </w:r>
      <w:r w:rsidR="00F5210C">
        <w:t xml:space="preserve">en </w:t>
      </w:r>
      <w:r>
        <w:t xml:space="preserve">(VCH) </w:t>
      </w:r>
      <w:r>
        <w:rPr>
          <w:rFonts w:cs="Lucida Sans Unicode"/>
        </w:rPr>
        <w:t xml:space="preserve">die vier wichtigsten </w:t>
      </w:r>
      <w:r w:rsidR="00AA1EBE">
        <w:rPr>
          <w:rFonts w:cs="Lucida Sans Unicode"/>
        </w:rPr>
        <w:t>Syntheseprodukte</w:t>
      </w:r>
      <w:r w:rsidR="00990C18">
        <w:rPr>
          <w:rFonts w:cs="Lucida Sans Unicode"/>
        </w:rPr>
        <w:t xml:space="preserve"> in dieser Gruppe</w:t>
      </w:r>
      <w:r w:rsidR="0080176D">
        <w:rPr>
          <w:rFonts w:cs="Lucida Sans Unicode"/>
        </w:rPr>
        <w:t xml:space="preserve"> an</w:t>
      </w:r>
      <w:r>
        <w:rPr>
          <w:rFonts w:cs="Lucida Sans Unicode"/>
        </w:rPr>
        <w:t xml:space="preserve">. </w:t>
      </w:r>
      <w:r w:rsidR="008A6F96">
        <w:rPr>
          <w:rFonts w:cs="Lucida Sans Unicode"/>
        </w:rPr>
        <w:t xml:space="preserve"> </w:t>
      </w:r>
    </w:p>
    <w:p w14:paraId="324DECCB" w14:textId="77777777" w:rsidR="00A95CD0" w:rsidRDefault="00A95CD0" w:rsidP="00097918">
      <w:pPr>
        <w:pStyle w:val="Feature"/>
        <w:numPr>
          <w:ilvl w:val="0"/>
          <w:numId w:val="0"/>
        </w:numPr>
        <w:tabs>
          <w:tab w:val="clear" w:pos="567"/>
        </w:tabs>
        <w:spacing w:line="300" w:lineRule="atLeast"/>
        <w:rPr>
          <w:rFonts w:cs="Lucida Sans Unicode"/>
        </w:rPr>
      </w:pPr>
    </w:p>
    <w:p w14:paraId="72820926" w14:textId="7F787969" w:rsidR="00D83A4E" w:rsidRDefault="00BF148D" w:rsidP="00953CE6">
      <w:pPr>
        <w:pStyle w:val="Feature"/>
        <w:numPr>
          <w:ilvl w:val="0"/>
          <w:numId w:val="0"/>
        </w:numPr>
        <w:tabs>
          <w:tab w:val="clear" w:pos="567"/>
        </w:tabs>
        <w:rPr>
          <w:rFonts w:cs="Lucida Sans Unicode"/>
          <w:sz w:val="22"/>
          <w:szCs w:val="22"/>
        </w:rPr>
      </w:pPr>
      <w:r>
        <w:rPr>
          <w:rFonts w:cs="Lucida Sans Unicode"/>
          <w:sz w:val="22"/>
          <w:szCs w:val="22"/>
        </w:rPr>
        <w:t xml:space="preserve">Die </w:t>
      </w:r>
      <w:r w:rsidRPr="00D83A4E">
        <w:rPr>
          <w:rFonts w:cs="Lucida Sans Unicode"/>
          <w:sz w:val="22"/>
          <w:szCs w:val="22"/>
        </w:rPr>
        <w:t>C</w:t>
      </w:r>
      <w:r w:rsidRPr="00C43098">
        <w:rPr>
          <w:rFonts w:cs="Lucida Sans Unicode"/>
          <w:sz w:val="22"/>
          <w:szCs w:val="22"/>
          <w:vertAlign w:val="subscript"/>
        </w:rPr>
        <w:t>8</w:t>
      </w:r>
      <w:r w:rsidRPr="00D83A4E">
        <w:rPr>
          <w:rFonts w:cs="Lucida Sans Unicode"/>
          <w:sz w:val="22"/>
          <w:szCs w:val="22"/>
        </w:rPr>
        <w:t xml:space="preserve">-Monomere werden unter anderem zur Herstellung von </w:t>
      </w:r>
      <w:r w:rsidR="00822F7E" w:rsidRPr="00D83A4E">
        <w:rPr>
          <w:rFonts w:cs="Lucida Sans Unicode"/>
          <w:sz w:val="22"/>
          <w:szCs w:val="22"/>
        </w:rPr>
        <w:t>Flammschutzmitteln</w:t>
      </w:r>
      <w:r w:rsidR="00822F7E">
        <w:rPr>
          <w:rFonts w:cs="Lucida Sans Unicode"/>
          <w:sz w:val="22"/>
          <w:szCs w:val="22"/>
        </w:rPr>
        <w:t>,</w:t>
      </w:r>
      <w:r w:rsidR="00822F7E" w:rsidRPr="00D83A4E">
        <w:rPr>
          <w:rFonts w:cs="Lucida Sans Unicode"/>
          <w:sz w:val="22"/>
          <w:szCs w:val="22"/>
        </w:rPr>
        <w:t xml:space="preserve"> </w:t>
      </w:r>
      <w:r w:rsidR="00DB5A9A">
        <w:rPr>
          <w:rFonts w:cs="Lucida Sans Unicode"/>
          <w:sz w:val="22"/>
          <w:szCs w:val="22"/>
        </w:rPr>
        <w:t>als Modulatoren bei der Herstellung von Polyolefinen</w:t>
      </w:r>
      <w:r w:rsidR="00990C18">
        <w:rPr>
          <w:rFonts w:cs="Lucida Sans Unicode"/>
          <w:sz w:val="22"/>
          <w:szCs w:val="22"/>
        </w:rPr>
        <w:t>,</w:t>
      </w:r>
      <w:r w:rsidR="00990C18" w:rsidRPr="00D83A4E">
        <w:rPr>
          <w:rFonts w:cs="Lucida Sans Unicode"/>
          <w:sz w:val="22"/>
          <w:szCs w:val="22"/>
        </w:rPr>
        <w:t xml:space="preserve"> </w:t>
      </w:r>
      <w:r w:rsidR="00DB5A9A">
        <w:rPr>
          <w:rFonts w:cs="Lucida Sans Unicode"/>
          <w:sz w:val="22"/>
          <w:szCs w:val="22"/>
        </w:rPr>
        <w:t xml:space="preserve">als </w:t>
      </w:r>
      <w:proofErr w:type="spellStart"/>
      <w:r w:rsidR="00DB5A9A">
        <w:rPr>
          <w:rFonts w:cs="Lucida Sans Unicode"/>
          <w:sz w:val="22"/>
          <w:szCs w:val="22"/>
        </w:rPr>
        <w:t>Buildingblocks</w:t>
      </w:r>
      <w:proofErr w:type="spellEnd"/>
      <w:r w:rsidR="00DB5A9A">
        <w:rPr>
          <w:rFonts w:cs="Lucida Sans Unicode"/>
          <w:sz w:val="22"/>
          <w:szCs w:val="22"/>
        </w:rPr>
        <w:t xml:space="preserve"> in der </w:t>
      </w:r>
      <w:r w:rsidRPr="00D83A4E">
        <w:rPr>
          <w:rFonts w:cs="Lucida Sans Unicode"/>
          <w:sz w:val="22"/>
          <w:szCs w:val="22"/>
        </w:rPr>
        <w:t>Duftstoff</w:t>
      </w:r>
      <w:r w:rsidR="00DB5A9A">
        <w:rPr>
          <w:rFonts w:cs="Lucida Sans Unicode"/>
          <w:sz w:val="22"/>
          <w:szCs w:val="22"/>
        </w:rPr>
        <w:t xml:space="preserve">– und </w:t>
      </w:r>
      <w:proofErr w:type="spellStart"/>
      <w:r w:rsidRPr="00D83A4E">
        <w:rPr>
          <w:rFonts w:cs="Lucida Sans Unicode"/>
          <w:sz w:val="22"/>
          <w:szCs w:val="22"/>
        </w:rPr>
        <w:t>Aromen</w:t>
      </w:r>
      <w:r w:rsidR="00DB5A9A">
        <w:rPr>
          <w:rFonts w:cs="Lucida Sans Unicode"/>
          <w:sz w:val="22"/>
          <w:szCs w:val="22"/>
        </w:rPr>
        <w:t>industrie</w:t>
      </w:r>
      <w:proofErr w:type="spellEnd"/>
      <w:r w:rsidR="00D83A4E" w:rsidRPr="00D83A4E">
        <w:rPr>
          <w:rFonts w:cs="Lucida Sans Unicode"/>
          <w:sz w:val="22"/>
          <w:szCs w:val="22"/>
        </w:rPr>
        <w:t xml:space="preserve"> </w:t>
      </w:r>
      <w:r w:rsidR="00822F7E">
        <w:rPr>
          <w:rFonts w:cs="Lucida Sans Unicode"/>
          <w:sz w:val="22"/>
          <w:szCs w:val="22"/>
        </w:rPr>
        <w:t xml:space="preserve">sowie als </w:t>
      </w:r>
      <w:r w:rsidR="00822F7E" w:rsidRPr="00822F7E">
        <w:rPr>
          <w:rFonts w:cs="Lucida Sans Unicode"/>
          <w:sz w:val="22"/>
          <w:szCs w:val="22"/>
        </w:rPr>
        <w:t>Zwischenprodukt</w:t>
      </w:r>
      <w:r w:rsidR="00822F7E">
        <w:rPr>
          <w:rFonts w:cs="Lucida Sans Unicode"/>
          <w:sz w:val="22"/>
          <w:szCs w:val="22"/>
        </w:rPr>
        <w:t>e</w:t>
      </w:r>
      <w:r w:rsidR="00822F7E" w:rsidRPr="00822F7E">
        <w:rPr>
          <w:rFonts w:cs="Lucida Sans Unicode"/>
          <w:sz w:val="22"/>
          <w:szCs w:val="22"/>
        </w:rPr>
        <w:t xml:space="preserve"> zur Synthese von Spezialchemikalien</w:t>
      </w:r>
      <w:r w:rsidR="00C45D7B">
        <w:rPr>
          <w:rFonts w:cs="Lucida Sans Unicode"/>
          <w:sz w:val="22"/>
          <w:szCs w:val="22"/>
        </w:rPr>
        <w:t xml:space="preserve"> </w:t>
      </w:r>
      <w:r w:rsidR="00822F7E">
        <w:rPr>
          <w:rFonts w:cs="Lucida Sans Unicode"/>
          <w:sz w:val="22"/>
          <w:szCs w:val="22"/>
        </w:rPr>
        <w:t>verwendet.</w:t>
      </w:r>
      <w:r w:rsidR="00D83A4E" w:rsidRPr="00D83A4E">
        <w:rPr>
          <w:rFonts w:cs="Lucida Sans Unicode"/>
          <w:sz w:val="22"/>
          <w:szCs w:val="22"/>
        </w:rPr>
        <w:t xml:space="preserve"> </w:t>
      </w:r>
      <w:r w:rsidR="001E6577">
        <w:rPr>
          <w:rFonts w:cs="Lucida Sans Unicode"/>
          <w:sz w:val="22"/>
          <w:szCs w:val="22"/>
        </w:rPr>
        <w:t>Auf</w:t>
      </w:r>
      <w:r w:rsidR="00DB5A9A">
        <w:rPr>
          <w:rFonts w:cs="Lucida Sans Unicode"/>
          <w:sz w:val="22"/>
          <w:szCs w:val="22"/>
        </w:rPr>
        <w:t xml:space="preserve"> Basis</w:t>
      </w:r>
      <w:r w:rsidR="00A77118">
        <w:rPr>
          <w:rFonts w:cs="Lucida Sans Unicode"/>
          <w:sz w:val="22"/>
          <w:szCs w:val="22"/>
        </w:rPr>
        <w:t xml:space="preserve"> </w:t>
      </w:r>
      <w:r w:rsidR="00822F7E">
        <w:rPr>
          <w:rFonts w:cs="Lucida Sans Unicode"/>
          <w:sz w:val="22"/>
          <w:szCs w:val="22"/>
        </w:rPr>
        <w:t xml:space="preserve">von </w:t>
      </w:r>
      <w:r w:rsidR="00822F7E" w:rsidRPr="00C84FA0">
        <w:rPr>
          <w:rFonts w:cs="Lucida Sans Unicode"/>
          <w:sz w:val="22"/>
          <w:szCs w:val="22"/>
        </w:rPr>
        <w:t>1,5-Cyclooctadien</w:t>
      </w:r>
      <w:r w:rsidR="00822F7E">
        <w:rPr>
          <w:rFonts w:cs="Lucida Sans Unicode"/>
          <w:sz w:val="22"/>
          <w:szCs w:val="22"/>
        </w:rPr>
        <w:t xml:space="preserve"> </w:t>
      </w:r>
      <w:r w:rsidR="001E6577">
        <w:rPr>
          <w:rFonts w:cs="Lucida Sans Unicode"/>
          <w:sz w:val="22"/>
          <w:szCs w:val="22"/>
        </w:rPr>
        <w:t xml:space="preserve">lassen sich </w:t>
      </w:r>
      <w:r w:rsidR="00822F7E">
        <w:rPr>
          <w:rFonts w:cs="Lucida Sans Unicode"/>
          <w:sz w:val="22"/>
          <w:szCs w:val="22"/>
        </w:rPr>
        <w:t xml:space="preserve">beispielsweise </w:t>
      </w:r>
      <w:r w:rsidR="00822F7E" w:rsidRPr="00822F7E">
        <w:rPr>
          <w:rFonts w:cs="Lucida Sans Unicode"/>
          <w:sz w:val="22"/>
          <w:szCs w:val="22"/>
        </w:rPr>
        <w:t>effektive Flammschutzmittel für Kunststoffe</w:t>
      </w:r>
      <w:r w:rsidR="001E6577">
        <w:rPr>
          <w:rFonts w:cs="Lucida Sans Unicode"/>
          <w:sz w:val="22"/>
          <w:szCs w:val="22"/>
        </w:rPr>
        <w:t xml:space="preserve"> herstellen</w:t>
      </w:r>
      <w:r w:rsidR="00822F7E" w:rsidRPr="00822F7E">
        <w:rPr>
          <w:rFonts w:cs="Lucida Sans Unicode"/>
          <w:sz w:val="22"/>
          <w:szCs w:val="22"/>
        </w:rPr>
        <w:t>.</w:t>
      </w:r>
      <w:r w:rsidR="00822F7E">
        <w:rPr>
          <w:rFonts w:cs="Lucida Sans Unicode"/>
          <w:sz w:val="22"/>
          <w:szCs w:val="22"/>
        </w:rPr>
        <w:t xml:space="preserve"> </w:t>
      </w:r>
      <w:r w:rsidR="001E6577">
        <w:rPr>
          <w:rFonts w:cs="Lucida Sans Unicode"/>
          <w:sz w:val="22"/>
          <w:szCs w:val="22"/>
        </w:rPr>
        <w:t>Des</w:t>
      </w:r>
      <w:r w:rsidR="00A77118">
        <w:rPr>
          <w:rFonts w:cs="Lucida Sans Unicode"/>
          <w:sz w:val="22"/>
          <w:szCs w:val="22"/>
        </w:rPr>
        <w:t xml:space="preserve"> W</w:t>
      </w:r>
      <w:r w:rsidR="001E6577">
        <w:rPr>
          <w:rFonts w:cs="Lucida Sans Unicode"/>
          <w:sz w:val="22"/>
          <w:szCs w:val="22"/>
        </w:rPr>
        <w:t xml:space="preserve">eiteren sind </w:t>
      </w:r>
      <w:r w:rsidR="00C84FA0">
        <w:rPr>
          <w:rFonts w:cs="Lucida Sans Unicode"/>
          <w:sz w:val="22"/>
          <w:szCs w:val="22"/>
        </w:rPr>
        <w:t>COD und COE gefragt</w:t>
      </w:r>
      <w:r w:rsidR="00DB5A9A">
        <w:rPr>
          <w:rFonts w:cs="Lucida Sans Unicode"/>
          <w:sz w:val="22"/>
          <w:szCs w:val="22"/>
        </w:rPr>
        <w:t>e Grundstoffe</w:t>
      </w:r>
      <w:r w:rsidR="00C84FA0">
        <w:rPr>
          <w:rFonts w:cs="Lucida Sans Unicode"/>
          <w:sz w:val="22"/>
          <w:szCs w:val="22"/>
        </w:rPr>
        <w:t xml:space="preserve"> </w:t>
      </w:r>
      <w:r w:rsidR="00C84FA0" w:rsidRPr="00C84FA0">
        <w:rPr>
          <w:rFonts w:cs="Lucida Sans Unicode"/>
          <w:sz w:val="22"/>
          <w:szCs w:val="22"/>
        </w:rPr>
        <w:t>in der Riechstoffindustrie zur Herstellung von Duftstoff</w:t>
      </w:r>
      <w:r w:rsidR="00DB5A9A">
        <w:rPr>
          <w:rFonts w:cs="Lucida Sans Unicode"/>
          <w:sz w:val="22"/>
          <w:szCs w:val="22"/>
        </w:rPr>
        <w:t>komponenten mit moschusartiger Grundnote</w:t>
      </w:r>
      <w:r w:rsidR="00C84FA0">
        <w:rPr>
          <w:rFonts w:cs="Lucida Sans Unicode"/>
          <w:sz w:val="22"/>
          <w:szCs w:val="22"/>
        </w:rPr>
        <w:t xml:space="preserve">. </w:t>
      </w:r>
    </w:p>
    <w:p w14:paraId="01A5FC1B" w14:textId="77777777" w:rsidR="00D83A4E" w:rsidRDefault="00D83A4E" w:rsidP="00953CE6">
      <w:pPr>
        <w:pStyle w:val="Feature"/>
        <w:numPr>
          <w:ilvl w:val="0"/>
          <w:numId w:val="0"/>
        </w:numPr>
        <w:tabs>
          <w:tab w:val="clear" w:pos="567"/>
        </w:tabs>
        <w:rPr>
          <w:rFonts w:cs="Lucida Sans Unicode"/>
          <w:sz w:val="22"/>
          <w:szCs w:val="22"/>
        </w:rPr>
      </w:pPr>
    </w:p>
    <w:p w14:paraId="57C550AE" w14:textId="7EAE4D37" w:rsidR="00BF148D" w:rsidRDefault="00D83A4E" w:rsidP="00953CE6">
      <w:pPr>
        <w:pStyle w:val="Feature"/>
        <w:numPr>
          <w:ilvl w:val="0"/>
          <w:numId w:val="0"/>
        </w:numPr>
        <w:tabs>
          <w:tab w:val="clear" w:pos="567"/>
        </w:tabs>
        <w:rPr>
          <w:rFonts w:cs="Lucida Sans Unicode"/>
          <w:sz w:val="22"/>
          <w:szCs w:val="22"/>
        </w:rPr>
      </w:pPr>
      <w:r w:rsidRPr="00D83A4E">
        <w:rPr>
          <w:rFonts w:cs="Lucida Sans Unicode"/>
          <w:sz w:val="22"/>
          <w:szCs w:val="22"/>
        </w:rPr>
        <w:t>Da</w:t>
      </w:r>
      <w:r w:rsidR="00BF148D">
        <w:rPr>
          <w:rFonts w:cs="Lucida Sans Unicode"/>
          <w:sz w:val="22"/>
          <w:szCs w:val="22"/>
        </w:rPr>
        <w:t xml:space="preserve">s Geschäftsgebiet High Performance Polymers von Evonik </w:t>
      </w:r>
      <w:r w:rsidR="00C45D7B">
        <w:rPr>
          <w:rFonts w:cs="Lucida Sans Unicode"/>
          <w:sz w:val="22"/>
          <w:szCs w:val="22"/>
        </w:rPr>
        <w:t>bietet</w:t>
      </w:r>
      <w:r>
        <w:rPr>
          <w:rFonts w:cs="Lucida Sans Unicode"/>
          <w:sz w:val="22"/>
          <w:szCs w:val="22"/>
        </w:rPr>
        <w:t xml:space="preserve"> seit über 50 Jahren neben Hochleistungskunststoffen und Halbzeugen die weltweit</w:t>
      </w:r>
      <w:r w:rsidR="00BF148D">
        <w:rPr>
          <w:rFonts w:cs="Lucida Sans Unicode"/>
          <w:sz w:val="22"/>
          <w:szCs w:val="22"/>
        </w:rPr>
        <w:t xml:space="preserve"> </w:t>
      </w:r>
      <w:r w:rsidR="00BF148D" w:rsidRPr="00BF148D">
        <w:rPr>
          <w:rFonts w:cs="Lucida Sans Unicode"/>
          <w:sz w:val="22"/>
          <w:szCs w:val="22"/>
        </w:rPr>
        <w:t>breites</w:t>
      </w:r>
      <w:r>
        <w:rPr>
          <w:rFonts w:cs="Lucida Sans Unicode"/>
          <w:sz w:val="22"/>
          <w:szCs w:val="22"/>
        </w:rPr>
        <w:t xml:space="preserve">te Produktpalette </w:t>
      </w:r>
      <w:r w:rsidR="00BF148D" w:rsidRPr="00BF148D">
        <w:rPr>
          <w:rFonts w:cs="Lucida Sans Unicode"/>
          <w:sz w:val="22"/>
          <w:szCs w:val="22"/>
        </w:rPr>
        <w:t>techn</w:t>
      </w:r>
      <w:r>
        <w:rPr>
          <w:rFonts w:cs="Lucida Sans Unicode"/>
          <w:sz w:val="22"/>
          <w:szCs w:val="22"/>
        </w:rPr>
        <w:t>isch verfügbarer, cyclischer C</w:t>
      </w:r>
      <w:r w:rsidRPr="00D83A4E">
        <w:rPr>
          <w:rFonts w:cs="Lucida Sans Unicode"/>
          <w:sz w:val="22"/>
          <w:szCs w:val="22"/>
          <w:vertAlign w:val="subscript"/>
        </w:rPr>
        <w:t>8</w:t>
      </w:r>
      <w:r w:rsidR="006E30F6" w:rsidRPr="006E30F6">
        <w:rPr>
          <w:rFonts w:cs="Lucida Sans Unicode"/>
          <w:sz w:val="22"/>
          <w:szCs w:val="22"/>
        </w:rPr>
        <w:t>-</w:t>
      </w:r>
      <w:r>
        <w:rPr>
          <w:rFonts w:cs="Lucida Sans Unicode"/>
          <w:sz w:val="22"/>
          <w:szCs w:val="22"/>
        </w:rPr>
        <w:t xml:space="preserve"> und C</w:t>
      </w:r>
      <w:r w:rsidRPr="00D83A4E">
        <w:rPr>
          <w:rFonts w:cs="Lucida Sans Unicode"/>
          <w:sz w:val="22"/>
          <w:szCs w:val="22"/>
          <w:vertAlign w:val="subscript"/>
        </w:rPr>
        <w:t>12</w:t>
      </w:r>
      <w:r w:rsidR="006E30F6" w:rsidRPr="006E30F6">
        <w:rPr>
          <w:rFonts w:cs="Lucida Sans Unicode"/>
          <w:sz w:val="22"/>
          <w:szCs w:val="22"/>
        </w:rPr>
        <w:t>-</w:t>
      </w:r>
      <w:r w:rsidR="00BF148D" w:rsidRPr="00BF148D">
        <w:rPr>
          <w:rFonts w:cs="Lucida Sans Unicode"/>
          <w:sz w:val="22"/>
          <w:szCs w:val="22"/>
        </w:rPr>
        <w:t>Syntheseprodukte an</w:t>
      </w:r>
      <w:r>
        <w:rPr>
          <w:rFonts w:cs="Lucida Sans Unicode"/>
          <w:sz w:val="22"/>
          <w:szCs w:val="22"/>
        </w:rPr>
        <w:t>.</w:t>
      </w:r>
    </w:p>
    <w:p w14:paraId="47B4F7E2" w14:textId="77777777" w:rsidR="00D83A4E" w:rsidRDefault="00D83A4E" w:rsidP="00953CE6">
      <w:pPr>
        <w:pStyle w:val="Feature"/>
        <w:numPr>
          <w:ilvl w:val="0"/>
          <w:numId w:val="0"/>
        </w:numPr>
        <w:tabs>
          <w:tab w:val="clear" w:pos="567"/>
        </w:tabs>
        <w:rPr>
          <w:rFonts w:cs="Lucida Sans Unicode"/>
          <w:sz w:val="22"/>
          <w:szCs w:val="22"/>
        </w:rPr>
      </w:pPr>
    </w:p>
    <w:p w14:paraId="183216D7" w14:textId="11C59188" w:rsidR="00586A56" w:rsidRDefault="0080176D" w:rsidP="004A795F">
      <w:pPr>
        <w:pStyle w:val="Feature"/>
        <w:numPr>
          <w:ilvl w:val="0"/>
          <w:numId w:val="0"/>
        </w:numPr>
        <w:tabs>
          <w:tab w:val="clear" w:pos="567"/>
        </w:tabs>
        <w:spacing w:line="300" w:lineRule="atLeast"/>
        <w:rPr>
          <w:rFonts w:cs="Lucida Sans Unicode"/>
          <w:sz w:val="22"/>
          <w:szCs w:val="22"/>
        </w:rPr>
      </w:pPr>
      <w:r>
        <w:rPr>
          <w:rFonts w:cs="Lucida Sans Unicode"/>
          <w:sz w:val="22"/>
          <w:szCs w:val="22"/>
        </w:rPr>
        <w:t xml:space="preserve">Weitere Informationen finden Sie auf </w:t>
      </w:r>
      <w:hyperlink r:id="rId8" w:history="1">
        <w:r w:rsidR="001A254F" w:rsidRPr="00630921">
          <w:rPr>
            <w:rStyle w:val="Hyperlink"/>
            <w:rFonts w:cs="Lucida Sans Unicode"/>
            <w:sz w:val="22"/>
            <w:szCs w:val="22"/>
          </w:rPr>
          <w:t>www.evonik.de/c8-ringe</w:t>
        </w:r>
      </w:hyperlink>
      <w:r w:rsidR="001A254F">
        <w:rPr>
          <w:rFonts w:cs="Lucida Sans Unicode"/>
          <w:sz w:val="22"/>
          <w:szCs w:val="22"/>
        </w:rPr>
        <w:t xml:space="preserve"> </w:t>
      </w:r>
    </w:p>
    <w:p w14:paraId="32A1FA8A" w14:textId="636CB8E4" w:rsidR="00953CE6" w:rsidRDefault="00953CE6" w:rsidP="004A795F">
      <w:pPr>
        <w:pStyle w:val="Feature"/>
        <w:numPr>
          <w:ilvl w:val="0"/>
          <w:numId w:val="0"/>
        </w:numPr>
        <w:tabs>
          <w:tab w:val="clear" w:pos="567"/>
        </w:tabs>
        <w:spacing w:line="300" w:lineRule="atLeast"/>
        <w:rPr>
          <w:rFonts w:cs="Lucida Sans Unicode"/>
          <w:sz w:val="22"/>
          <w:szCs w:val="22"/>
        </w:rPr>
      </w:pPr>
      <w:r>
        <w:rPr>
          <w:rFonts w:cs="Lucida Sans Unicode"/>
          <w:noProof/>
          <w:sz w:val="22"/>
          <w:szCs w:val="22"/>
        </w:rPr>
        <w:drawing>
          <wp:anchor distT="0" distB="0" distL="114300" distR="114300" simplePos="0" relativeHeight="251658240" behindDoc="0" locked="0" layoutInCell="1" allowOverlap="1" wp14:anchorId="1E734E19" wp14:editId="4D902990">
            <wp:simplePos x="0" y="0"/>
            <wp:positionH relativeFrom="margin">
              <wp:align>left</wp:align>
            </wp:positionH>
            <wp:positionV relativeFrom="paragraph">
              <wp:posOffset>166370</wp:posOffset>
            </wp:positionV>
            <wp:extent cx="3079750" cy="1673225"/>
            <wp:effectExtent l="0" t="0" r="6350" b="3175"/>
            <wp:wrapThrough wrapText="bothSides">
              <wp:wrapPolygon edited="0">
                <wp:start x="0" y="0"/>
                <wp:lineTo x="0" y="21395"/>
                <wp:lineTo x="21511" y="21395"/>
                <wp:lineTo x="21511" y="0"/>
                <wp:lineTo x="0" y="0"/>
              </wp:wrapPolygon>
            </wp:wrapThrough>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jpg"/>
                    <pic:cNvPicPr/>
                  </pic:nvPicPr>
                  <pic:blipFill>
                    <a:blip r:embed="rId9">
                      <a:extLst>
                        <a:ext uri="{28A0092B-C50C-407E-A947-70E740481C1C}">
                          <a14:useLocalDpi xmlns:a14="http://schemas.microsoft.com/office/drawing/2010/main" val="0"/>
                        </a:ext>
                      </a:extLst>
                    </a:blip>
                    <a:stretch>
                      <a:fillRect/>
                    </a:stretch>
                  </pic:blipFill>
                  <pic:spPr>
                    <a:xfrm>
                      <a:off x="0" y="0"/>
                      <a:ext cx="3079750" cy="1673225"/>
                    </a:xfrm>
                    <a:prstGeom prst="rect">
                      <a:avLst/>
                    </a:prstGeom>
                  </pic:spPr>
                </pic:pic>
              </a:graphicData>
            </a:graphic>
            <wp14:sizeRelH relativeFrom="page">
              <wp14:pctWidth>0</wp14:pctWidth>
            </wp14:sizeRelH>
            <wp14:sizeRelV relativeFrom="page">
              <wp14:pctHeight>0</wp14:pctHeight>
            </wp14:sizeRelV>
          </wp:anchor>
        </w:drawing>
      </w:r>
    </w:p>
    <w:p w14:paraId="5EE475CD" w14:textId="77777777" w:rsidR="001A254F" w:rsidRDefault="001A254F" w:rsidP="004A795F">
      <w:pPr>
        <w:pStyle w:val="Feature"/>
        <w:numPr>
          <w:ilvl w:val="0"/>
          <w:numId w:val="0"/>
        </w:numPr>
        <w:tabs>
          <w:tab w:val="clear" w:pos="567"/>
        </w:tabs>
        <w:spacing w:line="300" w:lineRule="atLeast"/>
        <w:rPr>
          <w:rFonts w:cs="Lucida Sans Unicode"/>
          <w:sz w:val="22"/>
          <w:szCs w:val="22"/>
        </w:rPr>
      </w:pPr>
    </w:p>
    <w:p w14:paraId="7D8814E2" w14:textId="77777777" w:rsidR="001A254F" w:rsidRDefault="001A254F" w:rsidP="004A795F">
      <w:pPr>
        <w:pStyle w:val="Feature"/>
        <w:numPr>
          <w:ilvl w:val="0"/>
          <w:numId w:val="0"/>
        </w:numPr>
        <w:tabs>
          <w:tab w:val="clear" w:pos="567"/>
        </w:tabs>
        <w:spacing w:line="300" w:lineRule="atLeast"/>
        <w:rPr>
          <w:rFonts w:cs="Lucida Sans Unicode"/>
          <w:sz w:val="22"/>
          <w:szCs w:val="22"/>
        </w:rPr>
      </w:pPr>
    </w:p>
    <w:p w14:paraId="04E72D18" w14:textId="77777777" w:rsidR="00E85EA9" w:rsidRDefault="00E85EA9" w:rsidP="00C45D7B">
      <w:pPr>
        <w:autoSpaceDE w:val="0"/>
        <w:autoSpaceDN w:val="0"/>
        <w:adjustRightInd w:val="0"/>
        <w:spacing w:line="240" w:lineRule="auto"/>
        <w:rPr>
          <w:rFonts w:ascii="Lucida Sans Unicode" w:hAnsi="Lucida Sans Unicode" w:cs="Lucida Sans Unicode"/>
          <w:b/>
          <w:bCs/>
          <w:i/>
          <w:color w:val="000000"/>
          <w:sz w:val="18"/>
          <w:szCs w:val="18"/>
        </w:rPr>
      </w:pPr>
      <w:r>
        <w:rPr>
          <w:rFonts w:ascii="Lucida Sans Unicode" w:hAnsi="Lucida Sans Unicode" w:cs="Lucida Sans Unicode"/>
          <w:b/>
          <w:bCs/>
          <w:i/>
          <w:color w:val="000000"/>
          <w:sz w:val="18"/>
          <w:szCs w:val="18"/>
        </w:rPr>
        <w:br/>
      </w:r>
    </w:p>
    <w:p w14:paraId="73D822C6" w14:textId="77777777" w:rsidR="00E85EA9" w:rsidRDefault="00E85EA9" w:rsidP="00C45D7B">
      <w:pPr>
        <w:autoSpaceDE w:val="0"/>
        <w:autoSpaceDN w:val="0"/>
        <w:adjustRightInd w:val="0"/>
        <w:spacing w:line="240" w:lineRule="auto"/>
        <w:rPr>
          <w:rFonts w:ascii="Lucida Sans Unicode" w:hAnsi="Lucida Sans Unicode" w:cs="Lucida Sans Unicode"/>
          <w:b/>
          <w:bCs/>
          <w:i/>
          <w:color w:val="000000"/>
          <w:sz w:val="18"/>
          <w:szCs w:val="18"/>
        </w:rPr>
      </w:pPr>
    </w:p>
    <w:p w14:paraId="45BAF6C6" w14:textId="77777777" w:rsidR="00E85EA9" w:rsidRDefault="00E85EA9" w:rsidP="00C45D7B">
      <w:pPr>
        <w:autoSpaceDE w:val="0"/>
        <w:autoSpaceDN w:val="0"/>
        <w:adjustRightInd w:val="0"/>
        <w:spacing w:line="240" w:lineRule="auto"/>
        <w:rPr>
          <w:rFonts w:ascii="Lucida Sans Unicode" w:hAnsi="Lucida Sans Unicode" w:cs="Lucida Sans Unicode"/>
          <w:b/>
          <w:bCs/>
          <w:i/>
          <w:color w:val="000000"/>
          <w:sz w:val="18"/>
          <w:szCs w:val="18"/>
        </w:rPr>
      </w:pPr>
    </w:p>
    <w:p w14:paraId="3099D2B0" w14:textId="77777777" w:rsidR="00E85EA9" w:rsidRDefault="00E85EA9" w:rsidP="00C45D7B">
      <w:pPr>
        <w:autoSpaceDE w:val="0"/>
        <w:autoSpaceDN w:val="0"/>
        <w:adjustRightInd w:val="0"/>
        <w:spacing w:line="240" w:lineRule="auto"/>
        <w:rPr>
          <w:rFonts w:ascii="Lucida Sans Unicode" w:hAnsi="Lucida Sans Unicode" w:cs="Lucida Sans Unicode"/>
          <w:b/>
          <w:bCs/>
          <w:i/>
          <w:color w:val="000000"/>
          <w:sz w:val="18"/>
          <w:szCs w:val="18"/>
        </w:rPr>
      </w:pPr>
    </w:p>
    <w:p w14:paraId="18346BBA" w14:textId="77777777" w:rsidR="00E85EA9" w:rsidRDefault="00E85EA9" w:rsidP="00C45D7B">
      <w:pPr>
        <w:autoSpaceDE w:val="0"/>
        <w:autoSpaceDN w:val="0"/>
        <w:adjustRightInd w:val="0"/>
        <w:spacing w:line="240" w:lineRule="auto"/>
        <w:rPr>
          <w:rFonts w:ascii="Lucida Sans Unicode" w:hAnsi="Lucida Sans Unicode" w:cs="Lucida Sans Unicode"/>
          <w:b/>
          <w:bCs/>
          <w:i/>
          <w:color w:val="000000"/>
          <w:sz w:val="18"/>
          <w:szCs w:val="18"/>
        </w:rPr>
      </w:pPr>
    </w:p>
    <w:p w14:paraId="2E15847B" w14:textId="77777777" w:rsidR="00E85EA9" w:rsidRDefault="00E85EA9" w:rsidP="00C45D7B">
      <w:pPr>
        <w:autoSpaceDE w:val="0"/>
        <w:autoSpaceDN w:val="0"/>
        <w:adjustRightInd w:val="0"/>
        <w:spacing w:line="240" w:lineRule="auto"/>
        <w:rPr>
          <w:rFonts w:ascii="Lucida Sans Unicode" w:hAnsi="Lucida Sans Unicode" w:cs="Lucida Sans Unicode"/>
          <w:b/>
          <w:bCs/>
          <w:i/>
          <w:color w:val="000000"/>
          <w:sz w:val="18"/>
          <w:szCs w:val="18"/>
        </w:rPr>
      </w:pPr>
    </w:p>
    <w:p w14:paraId="1AB1D0BF" w14:textId="77777777" w:rsidR="00953CE6" w:rsidRDefault="00953CE6" w:rsidP="00C45D7B">
      <w:pPr>
        <w:autoSpaceDE w:val="0"/>
        <w:autoSpaceDN w:val="0"/>
        <w:adjustRightInd w:val="0"/>
        <w:spacing w:line="240" w:lineRule="auto"/>
        <w:rPr>
          <w:rFonts w:ascii="Lucida Sans Unicode" w:hAnsi="Lucida Sans Unicode" w:cs="Lucida Sans Unicode"/>
          <w:b/>
          <w:bCs/>
          <w:i/>
          <w:color w:val="000000"/>
          <w:sz w:val="18"/>
          <w:szCs w:val="18"/>
        </w:rPr>
      </w:pPr>
    </w:p>
    <w:p w14:paraId="0C4903E1" w14:textId="5CDB0077" w:rsidR="00953CE6" w:rsidRDefault="00586A56" w:rsidP="00C45D7B">
      <w:pPr>
        <w:autoSpaceDE w:val="0"/>
        <w:autoSpaceDN w:val="0"/>
        <w:adjustRightInd w:val="0"/>
        <w:spacing w:line="240" w:lineRule="auto"/>
        <w:rPr>
          <w:rFonts w:ascii="Lucida Sans Unicode" w:hAnsi="Lucida Sans Unicode"/>
          <w:sz w:val="22"/>
          <w:szCs w:val="22"/>
        </w:rPr>
      </w:pPr>
      <w:r w:rsidRPr="00E5046D">
        <w:rPr>
          <w:rFonts w:ascii="Lucida Sans Unicode" w:hAnsi="Lucida Sans Unicode" w:cs="Lucida Sans Unicode"/>
          <w:b/>
          <w:bCs/>
          <w:i/>
          <w:color w:val="000000"/>
          <w:sz w:val="18"/>
          <w:szCs w:val="18"/>
        </w:rPr>
        <w:t>Bildunterschrift:</w:t>
      </w:r>
      <w:r w:rsidRPr="00586A56">
        <w:rPr>
          <w:rFonts w:ascii="Lucida Sans Unicode" w:hAnsi="Lucida Sans Unicode" w:cs="Lucida Sans Unicode"/>
          <w:bCs/>
          <w:i/>
          <w:color w:val="000000"/>
          <w:sz w:val="18"/>
          <w:szCs w:val="18"/>
        </w:rPr>
        <w:t xml:space="preserve"> </w:t>
      </w:r>
      <w:r w:rsidR="00E85EA9">
        <w:rPr>
          <w:rFonts w:ascii="Lucida Sans Unicode" w:hAnsi="Lucida Sans Unicode" w:cs="Lucida Sans Unicode"/>
          <w:bCs/>
          <w:i/>
          <w:color w:val="000000"/>
          <w:sz w:val="18"/>
          <w:szCs w:val="18"/>
        </w:rPr>
        <w:t>Besondere</w:t>
      </w:r>
      <w:r w:rsidR="00C43098" w:rsidRPr="00C43098">
        <w:rPr>
          <w:rFonts w:ascii="Lucida Sans Unicode" w:hAnsi="Lucida Sans Unicode" w:cs="Lucida Sans Unicode"/>
          <w:bCs/>
          <w:i/>
          <w:color w:val="000000"/>
          <w:sz w:val="18"/>
          <w:szCs w:val="18"/>
        </w:rPr>
        <w:t xml:space="preserve"> Ringe</w:t>
      </w:r>
      <w:r w:rsidR="00C43098">
        <w:rPr>
          <w:rFonts w:ascii="Lucida Sans Unicode" w:hAnsi="Lucida Sans Unicode" w:cs="Lucida Sans Unicode"/>
          <w:bCs/>
          <w:i/>
          <w:color w:val="000000"/>
          <w:sz w:val="18"/>
          <w:szCs w:val="18"/>
        </w:rPr>
        <w:t>: E</w:t>
      </w:r>
      <w:r w:rsidR="00C45D7B" w:rsidRPr="00C45D7B">
        <w:rPr>
          <w:rFonts w:ascii="Lucida Sans Unicode" w:hAnsi="Lucida Sans Unicode" w:cs="Lucida Sans Unicode"/>
          <w:bCs/>
          <w:i/>
          <w:color w:val="000000"/>
          <w:sz w:val="18"/>
          <w:szCs w:val="18"/>
        </w:rPr>
        <w:t xml:space="preserve">vonik </w:t>
      </w:r>
      <w:r w:rsidR="00C43098" w:rsidRPr="00C43098">
        <w:rPr>
          <w:rFonts w:ascii="Lucida Sans Unicode" w:hAnsi="Lucida Sans Unicode" w:cs="Lucida Sans Unicode"/>
          <w:bCs/>
          <w:i/>
          <w:color w:val="000000"/>
          <w:sz w:val="18"/>
          <w:szCs w:val="18"/>
        </w:rPr>
        <w:t xml:space="preserve">bietet mit 1,5-Cyclooctadien (COD), </w:t>
      </w:r>
      <w:proofErr w:type="spellStart"/>
      <w:r w:rsidR="00C43098" w:rsidRPr="00C43098">
        <w:rPr>
          <w:rFonts w:ascii="Lucida Sans Unicode" w:hAnsi="Lucida Sans Unicode" w:cs="Lucida Sans Unicode"/>
          <w:bCs/>
          <w:i/>
          <w:color w:val="000000"/>
          <w:sz w:val="18"/>
          <w:szCs w:val="18"/>
        </w:rPr>
        <w:t>Cycloocten</w:t>
      </w:r>
      <w:proofErr w:type="spellEnd"/>
      <w:r w:rsidR="00C43098" w:rsidRPr="00C43098">
        <w:rPr>
          <w:rFonts w:ascii="Lucida Sans Unicode" w:hAnsi="Lucida Sans Unicode" w:cs="Lucida Sans Unicode"/>
          <w:bCs/>
          <w:i/>
          <w:color w:val="000000"/>
          <w:sz w:val="18"/>
          <w:szCs w:val="18"/>
        </w:rPr>
        <w:t xml:space="preserve"> (COE), </w:t>
      </w:r>
      <w:proofErr w:type="spellStart"/>
      <w:r w:rsidR="00C43098" w:rsidRPr="00C43098">
        <w:rPr>
          <w:rFonts w:ascii="Lucida Sans Unicode" w:hAnsi="Lucida Sans Unicode" w:cs="Lucida Sans Unicode"/>
          <w:bCs/>
          <w:i/>
          <w:color w:val="000000"/>
          <w:sz w:val="18"/>
          <w:szCs w:val="18"/>
        </w:rPr>
        <w:t>Cyclooctan</w:t>
      </w:r>
      <w:proofErr w:type="spellEnd"/>
      <w:r w:rsidR="00C43098" w:rsidRPr="00C43098">
        <w:rPr>
          <w:rFonts w:ascii="Lucida Sans Unicode" w:hAnsi="Lucida Sans Unicode" w:cs="Lucida Sans Unicode"/>
          <w:bCs/>
          <w:i/>
          <w:color w:val="000000"/>
          <w:sz w:val="18"/>
          <w:szCs w:val="18"/>
        </w:rPr>
        <w:t xml:space="preserve"> (COAN) und 4-Vinylcyclohex-1-en (VCH) die vi</w:t>
      </w:r>
      <w:r w:rsidR="00C43098">
        <w:rPr>
          <w:rFonts w:ascii="Lucida Sans Unicode" w:hAnsi="Lucida Sans Unicode" w:cs="Lucida Sans Unicode"/>
          <w:bCs/>
          <w:i/>
          <w:color w:val="000000"/>
          <w:sz w:val="18"/>
          <w:szCs w:val="18"/>
        </w:rPr>
        <w:t>er wichtigsten C</w:t>
      </w:r>
      <w:r w:rsidR="00C43098" w:rsidRPr="00C43098">
        <w:rPr>
          <w:rFonts w:ascii="Lucida Sans Unicode" w:hAnsi="Lucida Sans Unicode" w:cs="Lucida Sans Unicode"/>
          <w:bCs/>
          <w:i/>
          <w:color w:val="000000"/>
          <w:sz w:val="18"/>
          <w:szCs w:val="18"/>
          <w:vertAlign w:val="subscript"/>
        </w:rPr>
        <w:t>8</w:t>
      </w:r>
      <w:r w:rsidR="00C43098">
        <w:rPr>
          <w:rFonts w:ascii="Lucida Sans Unicode" w:hAnsi="Lucida Sans Unicode" w:cs="Lucida Sans Unicode"/>
          <w:bCs/>
          <w:i/>
          <w:color w:val="000000"/>
          <w:sz w:val="18"/>
          <w:szCs w:val="18"/>
        </w:rPr>
        <w:t xml:space="preserve">-Monomere </w:t>
      </w:r>
      <w:r w:rsidR="00C43098" w:rsidRPr="00C43098">
        <w:rPr>
          <w:rFonts w:ascii="Lucida Sans Unicode" w:hAnsi="Lucida Sans Unicode" w:cs="Lucida Sans Unicode"/>
          <w:bCs/>
          <w:i/>
          <w:color w:val="000000"/>
          <w:sz w:val="18"/>
          <w:szCs w:val="18"/>
        </w:rPr>
        <w:t>an.</w:t>
      </w:r>
      <w:r w:rsidR="007F4BDD">
        <w:rPr>
          <w:rFonts w:ascii="Lucida Sans Unicode" w:hAnsi="Lucida Sans Unicode"/>
          <w:sz w:val="22"/>
          <w:szCs w:val="22"/>
        </w:rPr>
        <w:t xml:space="preserve"> </w:t>
      </w:r>
    </w:p>
    <w:p w14:paraId="58ADB2D1" w14:textId="77777777" w:rsidR="00953CE6" w:rsidRDefault="00953CE6">
      <w:pPr>
        <w:spacing w:line="240" w:lineRule="auto"/>
        <w:rPr>
          <w:rFonts w:ascii="Lucida Sans Unicode" w:hAnsi="Lucida Sans Unicode"/>
          <w:sz w:val="22"/>
          <w:szCs w:val="22"/>
        </w:rPr>
      </w:pPr>
      <w:r>
        <w:rPr>
          <w:rFonts w:ascii="Lucida Sans Unicode" w:hAnsi="Lucida Sans Unicode"/>
          <w:sz w:val="22"/>
          <w:szCs w:val="22"/>
        </w:rPr>
        <w:br w:type="page"/>
      </w:r>
    </w:p>
    <w:p w14:paraId="7825CA9E" w14:textId="77777777" w:rsidR="00B00307" w:rsidRDefault="00B00307" w:rsidP="00C45D7B">
      <w:pPr>
        <w:autoSpaceDE w:val="0"/>
        <w:autoSpaceDN w:val="0"/>
        <w:adjustRightInd w:val="0"/>
        <w:spacing w:line="240" w:lineRule="auto"/>
        <w:rPr>
          <w:rFonts w:ascii="Lucida Sans Unicode" w:hAnsi="Lucida Sans Unicode"/>
          <w:sz w:val="22"/>
          <w:szCs w:val="22"/>
        </w:rPr>
      </w:pPr>
    </w:p>
    <w:p w14:paraId="058D2E6A" w14:textId="77777777" w:rsidR="00427A99" w:rsidRPr="00824EB2" w:rsidRDefault="00427A99" w:rsidP="00427A99">
      <w:pPr>
        <w:autoSpaceDE w:val="0"/>
        <w:autoSpaceDN w:val="0"/>
        <w:adjustRightInd w:val="0"/>
        <w:spacing w:line="220" w:lineRule="exact"/>
        <w:rPr>
          <w:rFonts w:ascii="Lucida Sans Unicode" w:hAnsi="Lucida Sans Unicode" w:cs="Lucida Sans Unicode"/>
          <w:b/>
          <w:sz w:val="18"/>
          <w:szCs w:val="18"/>
        </w:rPr>
      </w:pPr>
      <w:r w:rsidRPr="00824EB2">
        <w:rPr>
          <w:rFonts w:ascii="Lucida Sans Unicode" w:hAnsi="Lucida Sans Unicode" w:cs="Lucida Sans Unicode"/>
          <w:b/>
          <w:sz w:val="18"/>
          <w:szCs w:val="18"/>
        </w:rPr>
        <w:t xml:space="preserve">Über Evonik </w:t>
      </w:r>
      <w:proofErr w:type="spellStart"/>
      <w:r w:rsidRPr="00824EB2">
        <w:rPr>
          <w:rFonts w:ascii="Lucida Sans Unicode" w:hAnsi="Lucida Sans Unicode" w:cs="Lucida Sans Unicode"/>
          <w:b/>
          <w:sz w:val="18"/>
          <w:szCs w:val="18"/>
        </w:rPr>
        <w:t>Resource</w:t>
      </w:r>
      <w:proofErr w:type="spellEnd"/>
      <w:r w:rsidRPr="00824EB2">
        <w:rPr>
          <w:rFonts w:ascii="Lucida Sans Unicode" w:hAnsi="Lucida Sans Unicode" w:cs="Lucida Sans Unicode"/>
          <w:b/>
          <w:sz w:val="18"/>
          <w:szCs w:val="18"/>
        </w:rPr>
        <w:t xml:space="preserve"> Efficiency</w:t>
      </w:r>
    </w:p>
    <w:p w14:paraId="143A4ACA" w14:textId="77777777" w:rsidR="00427A99" w:rsidRPr="00824EB2" w:rsidRDefault="00427A99" w:rsidP="00427A99">
      <w:pPr>
        <w:autoSpaceDE w:val="0"/>
        <w:autoSpaceDN w:val="0"/>
        <w:adjustRightInd w:val="0"/>
        <w:spacing w:line="220" w:lineRule="exact"/>
        <w:rPr>
          <w:rFonts w:ascii="Lucida Sans Unicode" w:hAnsi="Lucida Sans Unicode" w:cs="Lucida Sans Unicode"/>
          <w:sz w:val="18"/>
          <w:szCs w:val="18"/>
        </w:rPr>
      </w:pPr>
      <w:r w:rsidRPr="00824EB2">
        <w:rPr>
          <w:rFonts w:ascii="Lucida Sans Unicode" w:hAnsi="Lucida Sans Unicode" w:cs="Lucida Sans Unicode"/>
          <w:sz w:val="18"/>
          <w:szCs w:val="18"/>
        </w:rPr>
        <w:t xml:space="preserve">Das Segment </w:t>
      </w:r>
      <w:proofErr w:type="spellStart"/>
      <w:r w:rsidRPr="00824EB2">
        <w:rPr>
          <w:rFonts w:ascii="Lucida Sans Unicode" w:hAnsi="Lucida Sans Unicode" w:cs="Lucida Sans Unicode"/>
          <w:sz w:val="18"/>
          <w:szCs w:val="18"/>
        </w:rPr>
        <w:t>Resource</w:t>
      </w:r>
      <w:proofErr w:type="spellEnd"/>
      <w:r w:rsidRPr="00824EB2">
        <w:rPr>
          <w:rFonts w:ascii="Lucida Sans Unicode" w:hAnsi="Lucida Sans Unicode" w:cs="Lucida Sans Unicode"/>
          <w:sz w:val="18"/>
          <w:szCs w:val="18"/>
        </w:rPr>
        <w:t xml:space="preserve"> Efficiency wird von der Evonik </w:t>
      </w:r>
      <w:proofErr w:type="spellStart"/>
      <w:r w:rsidRPr="00824EB2">
        <w:rPr>
          <w:rFonts w:ascii="Lucida Sans Unicode" w:hAnsi="Lucida Sans Unicode" w:cs="Lucida Sans Unicode"/>
          <w:sz w:val="18"/>
          <w:szCs w:val="18"/>
        </w:rPr>
        <w:t>Resource</w:t>
      </w:r>
      <w:proofErr w:type="spellEnd"/>
      <w:r w:rsidRPr="00824EB2">
        <w:rPr>
          <w:rFonts w:ascii="Lucida Sans Unicode" w:hAnsi="Lucida Sans Unicode" w:cs="Lucida Sans Unicode"/>
          <w:sz w:val="18"/>
          <w:szCs w:val="18"/>
        </w:rPr>
        <w:t xml:space="preserve"> Efficiency GmbH geführt und bietet Hochleistungsmaterialien für umweltfreundliche und energieeffiziente Systemlösungen für den Automobilsektor, die Farben-, Lack-, Klebstoff- und Bauindustrie und viele weitere Branchen an. Das Segment erwirtschaftete im Geschäftsjahr 2015 mit rund 8.600 Mitarbeitern einen Umsatz von ca. 4,3 Milliarden €. </w:t>
      </w:r>
    </w:p>
    <w:p w14:paraId="1B53D64A" w14:textId="77777777" w:rsidR="00427A99" w:rsidRDefault="00427A99" w:rsidP="00427A99">
      <w:pPr>
        <w:autoSpaceDE w:val="0"/>
        <w:autoSpaceDN w:val="0"/>
        <w:adjustRightInd w:val="0"/>
        <w:spacing w:line="220" w:lineRule="exact"/>
        <w:rPr>
          <w:rFonts w:ascii="Lucida Sans Unicode" w:hAnsi="Lucida Sans Unicode" w:cs="Lucida Sans Unicode"/>
          <w:sz w:val="18"/>
          <w:szCs w:val="18"/>
        </w:rPr>
      </w:pPr>
    </w:p>
    <w:p w14:paraId="2A13EF51" w14:textId="77777777" w:rsidR="00056AEC" w:rsidRPr="00824EB2" w:rsidRDefault="00056AEC" w:rsidP="00427A99">
      <w:pPr>
        <w:autoSpaceDE w:val="0"/>
        <w:autoSpaceDN w:val="0"/>
        <w:adjustRightInd w:val="0"/>
        <w:spacing w:line="220" w:lineRule="exact"/>
        <w:rPr>
          <w:rFonts w:ascii="Lucida Sans Unicode" w:hAnsi="Lucida Sans Unicode" w:cs="Lucida Sans Unicode"/>
          <w:sz w:val="18"/>
          <w:szCs w:val="18"/>
        </w:rPr>
      </w:pPr>
      <w:bookmarkStart w:id="0" w:name="_GoBack"/>
      <w:bookmarkEnd w:id="0"/>
    </w:p>
    <w:p w14:paraId="7A50A37B" w14:textId="77777777" w:rsidR="00427A99" w:rsidRPr="00824EB2" w:rsidRDefault="00427A99" w:rsidP="00427A99">
      <w:pPr>
        <w:autoSpaceDE w:val="0"/>
        <w:autoSpaceDN w:val="0"/>
        <w:adjustRightInd w:val="0"/>
        <w:spacing w:line="220" w:lineRule="exact"/>
        <w:rPr>
          <w:rFonts w:ascii="Lucida Sans Unicode" w:hAnsi="Lucida Sans Unicode" w:cs="Lucida Sans Unicode"/>
          <w:b/>
          <w:sz w:val="18"/>
          <w:szCs w:val="18"/>
        </w:rPr>
      </w:pPr>
      <w:r w:rsidRPr="00824EB2">
        <w:rPr>
          <w:rFonts w:ascii="Lucida Sans Unicode" w:hAnsi="Lucida Sans Unicode" w:cs="Lucida Sans Unicode"/>
          <w:b/>
          <w:sz w:val="18"/>
          <w:szCs w:val="18"/>
        </w:rPr>
        <w:t>Über Evonik</w:t>
      </w:r>
    </w:p>
    <w:p w14:paraId="029C9448" w14:textId="77777777" w:rsidR="00427A99" w:rsidRPr="00824EB2" w:rsidRDefault="00427A99" w:rsidP="00427A99">
      <w:pPr>
        <w:autoSpaceDE w:val="0"/>
        <w:autoSpaceDN w:val="0"/>
        <w:adjustRightInd w:val="0"/>
        <w:spacing w:line="220" w:lineRule="exact"/>
        <w:rPr>
          <w:rFonts w:ascii="Lucida Sans Unicode" w:hAnsi="Lucida Sans Unicode" w:cs="Lucida Sans Unicode"/>
          <w:sz w:val="18"/>
          <w:szCs w:val="18"/>
        </w:rPr>
      </w:pPr>
      <w:r w:rsidRPr="00824EB2">
        <w:rPr>
          <w:rFonts w:ascii="Lucida Sans Unicode" w:hAnsi="Lucida Sans Unicode"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4BF14587" w14:textId="77777777" w:rsidR="00427A99" w:rsidRPr="00824EB2" w:rsidRDefault="00427A99" w:rsidP="00427A99">
      <w:pPr>
        <w:autoSpaceDE w:val="0"/>
        <w:autoSpaceDN w:val="0"/>
        <w:adjustRightInd w:val="0"/>
        <w:spacing w:line="220" w:lineRule="exact"/>
        <w:rPr>
          <w:rFonts w:ascii="Lucida Sans Unicode" w:hAnsi="Lucida Sans Unicode" w:cs="Lucida Sans Unicode"/>
          <w:sz w:val="18"/>
          <w:szCs w:val="18"/>
        </w:rPr>
      </w:pPr>
    </w:p>
    <w:p w14:paraId="02052ECE" w14:textId="77777777" w:rsidR="00427A99" w:rsidRPr="00824EB2" w:rsidRDefault="00427A99" w:rsidP="00427A99">
      <w:pPr>
        <w:autoSpaceDE w:val="0"/>
        <w:autoSpaceDN w:val="0"/>
        <w:adjustRightInd w:val="0"/>
        <w:spacing w:line="220" w:lineRule="exact"/>
        <w:rPr>
          <w:rFonts w:ascii="Lucida Sans Unicode" w:hAnsi="Lucida Sans Unicode" w:cs="Lucida Sans Unicode"/>
          <w:sz w:val="18"/>
          <w:szCs w:val="18"/>
        </w:rPr>
      </w:pPr>
      <w:r w:rsidRPr="00824EB2">
        <w:rPr>
          <w:rFonts w:ascii="Lucida Sans Unicode" w:hAnsi="Lucida Sans Unicode" w:cs="Lucida Sans Unicode"/>
          <w:sz w:val="18"/>
          <w:szCs w:val="18"/>
        </w:rPr>
        <w:t>Evonik ist in mehr als 100 Ländern der Welt aktiv. Mehr als 33.500 Mitarbeiter erwirtschafteten im Geschäftsjahr 2015 einen Umsatz von rund 13,5 Milliarden € und ein operatives Ergebnis (bereinigtes EBITDA) von rund 2,47 Milliarden €.</w:t>
      </w:r>
    </w:p>
    <w:p w14:paraId="1BE14864" w14:textId="77777777" w:rsidR="00427A99" w:rsidRPr="00824EB2" w:rsidRDefault="00427A99" w:rsidP="00427A99">
      <w:pPr>
        <w:autoSpaceDE w:val="0"/>
        <w:autoSpaceDN w:val="0"/>
        <w:adjustRightInd w:val="0"/>
        <w:spacing w:line="220" w:lineRule="exact"/>
        <w:rPr>
          <w:rFonts w:ascii="Lucida Sans Unicode" w:hAnsi="Lucida Sans Unicode" w:cs="Lucida Sans Unicode"/>
          <w:sz w:val="18"/>
          <w:szCs w:val="18"/>
        </w:rPr>
      </w:pPr>
    </w:p>
    <w:p w14:paraId="2CA2D69C" w14:textId="77777777" w:rsidR="00427A99" w:rsidRPr="00824EB2" w:rsidRDefault="00427A99" w:rsidP="00427A99">
      <w:pPr>
        <w:autoSpaceDE w:val="0"/>
        <w:autoSpaceDN w:val="0"/>
        <w:adjustRightInd w:val="0"/>
        <w:spacing w:line="220" w:lineRule="exact"/>
        <w:rPr>
          <w:rFonts w:ascii="Lucida Sans Unicode" w:hAnsi="Lucida Sans Unicode" w:cs="Lucida Sans Unicode"/>
          <w:sz w:val="18"/>
          <w:szCs w:val="18"/>
        </w:rPr>
      </w:pPr>
    </w:p>
    <w:p w14:paraId="7E0FE494" w14:textId="77777777" w:rsidR="00427A99" w:rsidRPr="00824EB2" w:rsidRDefault="00427A99" w:rsidP="00427A99">
      <w:pPr>
        <w:autoSpaceDE w:val="0"/>
        <w:autoSpaceDN w:val="0"/>
        <w:adjustRightInd w:val="0"/>
        <w:spacing w:line="220" w:lineRule="exact"/>
        <w:rPr>
          <w:rFonts w:ascii="Lucida Sans Unicode" w:hAnsi="Lucida Sans Unicode" w:cs="Lucida Sans Unicode"/>
          <w:b/>
          <w:sz w:val="18"/>
          <w:szCs w:val="18"/>
        </w:rPr>
      </w:pPr>
      <w:r w:rsidRPr="00824EB2">
        <w:rPr>
          <w:rFonts w:ascii="Lucida Sans Unicode" w:hAnsi="Lucida Sans Unicode" w:cs="Lucida Sans Unicode"/>
          <w:b/>
          <w:sz w:val="18"/>
          <w:szCs w:val="18"/>
        </w:rPr>
        <w:t>Rechtlicher Hinweis</w:t>
      </w:r>
    </w:p>
    <w:p w14:paraId="42C0EDAA" w14:textId="77777777" w:rsidR="00F32B47" w:rsidRPr="00274A5E" w:rsidRDefault="00427A99" w:rsidP="00A77118">
      <w:pPr>
        <w:autoSpaceDE w:val="0"/>
        <w:autoSpaceDN w:val="0"/>
        <w:adjustRightInd w:val="0"/>
        <w:spacing w:line="220" w:lineRule="exact"/>
        <w:rPr>
          <w:rFonts w:ascii="Lucida Sans Unicode" w:hAnsi="Lucida Sans Unicode" w:cs="Lucida Sans Unicode"/>
          <w:bCs/>
          <w:color w:val="000000"/>
          <w:sz w:val="18"/>
          <w:szCs w:val="18"/>
        </w:rPr>
      </w:pPr>
      <w:r w:rsidRPr="00824EB2">
        <w:rPr>
          <w:rFonts w:ascii="Lucida Sans Unicode" w:hAnsi="Lucida Sans Unicode"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F32B47" w:rsidRPr="00274A5E" w:rsidSect="00291C82">
      <w:headerReference w:type="default" r:id="rId10"/>
      <w:footerReference w:type="default" r:id="rId11"/>
      <w:headerReference w:type="first" r:id="rId12"/>
      <w:footerReference w:type="first" r:id="rId13"/>
      <w:pgSz w:w="11906" w:h="16838" w:code="9"/>
      <w:pgMar w:top="3181" w:right="3402" w:bottom="816"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B8060" w14:textId="77777777" w:rsidR="00CC6073" w:rsidRDefault="00CC6073">
      <w:r>
        <w:separator/>
      </w:r>
    </w:p>
  </w:endnote>
  <w:endnote w:type="continuationSeparator" w:id="0">
    <w:p w14:paraId="1AF9B0BC" w14:textId="77777777" w:rsidR="00CC6073" w:rsidRDefault="00CC6073">
      <w:r>
        <w:continuationSeparator/>
      </w:r>
    </w:p>
  </w:endnote>
  <w:endnote w:type="continuationNotice" w:id="1">
    <w:p w14:paraId="5FB9A95C" w14:textId="77777777" w:rsidR="00CC6073" w:rsidRDefault="00CC60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1002A87" w:usb1="00000000" w:usb2="00000000"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BBA38" w14:textId="77777777" w:rsidR="00817B42" w:rsidRDefault="00817B42">
    <w:pPr>
      <w:pStyle w:val="Fuzeile"/>
      <w:rPr>
        <w:rFonts w:ascii="Lucida Sans Unicode" w:hAnsi="Lucida Sans Unicode" w:cs="Lucida Sans Unicode"/>
      </w:rPr>
    </w:pPr>
  </w:p>
  <w:p w14:paraId="2CA3BDE7" w14:textId="77777777" w:rsidR="00817B42" w:rsidRDefault="00817B4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BEB91" w14:textId="77777777" w:rsidR="00291C82" w:rsidRPr="00291C82" w:rsidRDefault="00291C82" w:rsidP="00291C82">
    <w:pPr>
      <w:pStyle w:val="Marginalie"/>
      <w:framePr w:w="2492" w:h="4621" w:hRule="exact" w:wrap="around" w:x="9010" w:y="11201"/>
      <w:rPr>
        <w:rFonts w:ascii="Lucida Sans Unicode" w:hAnsi="Lucida Sans Unicode" w:cs="Lucida Sans Unicode"/>
        <w:b/>
        <w:lang w:val="en-US"/>
      </w:rPr>
    </w:pPr>
    <w:proofErr w:type="spellStart"/>
    <w:r w:rsidRPr="00291C82">
      <w:rPr>
        <w:rFonts w:ascii="Lucida Sans Unicode" w:hAnsi="Lucida Sans Unicode" w:cs="Lucida Sans Unicode"/>
        <w:b/>
        <w:lang w:val="en-US"/>
      </w:rPr>
      <w:t>Evonik</w:t>
    </w:r>
    <w:proofErr w:type="spellEnd"/>
    <w:r w:rsidRPr="00291C82">
      <w:rPr>
        <w:rFonts w:ascii="Lucida Sans Unicode" w:hAnsi="Lucida Sans Unicode" w:cs="Lucida Sans Unicode"/>
        <w:b/>
        <w:lang w:val="en-US"/>
      </w:rPr>
      <w:t xml:space="preserve"> Resource Efficiency GmbH</w:t>
    </w:r>
  </w:p>
  <w:p w14:paraId="7838FA7B" w14:textId="77777777" w:rsidR="00291C82" w:rsidRPr="00291C82" w:rsidRDefault="00291C82" w:rsidP="00291C82">
    <w:pPr>
      <w:pStyle w:val="Marginalie"/>
      <w:framePr w:w="2492" w:h="4621" w:hRule="exact" w:wrap="around" w:x="9010" w:y="11201"/>
      <w:rPr>
        <w:rFonts w:ascii="Lucida Sans Unicode" w:hAnsi="Lucida Sans Unicode" w:cs="Lucida Sans Unicode"/>
        <w:lang w:val="en-US"/>
      </w:rPr>
    </w:pPr>
    <w:proofErr w:type="spellStart"/>
    <w:r w:rsidRPr="00291C82">
      <w:rPr>
        <w:rFonts w:ascii="Lucida Sans Unicode" w:hAnsi="Lucida Sans Unicode" w:cs="Lucida Sans Unicode"/>
        <w:lang w:val="en-US"/>
      </w:rPr>
      <w:t>Rellinghauser</w:t>
    </w:r>
    <w:proofErr w:type="spellEnd"/>
    <w:r w:rsidRPr="00291C82">
      <w:rPr>
        <w:rFonts w:ascii="Lucida Sans Unicode" w:hAnsi="Lucida Sans Unicode" w:cs="Lucida Sans Unicode"/>
        <w:lang w:val="en-US"/>
      </w:rPr>
      <w:t xml:space="preserve"> </w:t>
    </w:r>
    <w:proofErr w:type="spellStart"/>
    <w:r w:rsidRPr="00291C82">
      <w:rPr>
        <w:rFonts w:ascii="Lucida Sans Unicode" w:hAnsi="Lucida Sans Unicode" w:cs="Lucida Sans Unicode"/>
        <w:lang w:val="en-US"/>
      </w:rPr>
      <w:t>Straße</w:t>
    </w:r>
    <w:proofErr w:type="spellEnd"/>
    <w:r w:rsidRPr="00291C82">
      <w:rPr>
        <w:rFonts w:ascii="Lucida Sans Unicode" w:hAnsi="Lucida Sans Unicode" w:cs="Lucida Sans Unicode"/>
        <w:lang w:val="en-US"/>
      </w:rPr>
      <w:t xml:space="preserve"> 1-11</w:t>
    </w:r>
  </w:p>
  <w:p w14:paraId="3CEE3499" w14:textId="77777777" w:rsidR="00291C82" w:rsidRPr="00AF725B" w:rsidRDefault="00291C82" w:rsidP="00291C82">
    <w:pPr>
      <w:pStyle w:val="Marginalie"/>
      <w:framePr w:w="2492" w:h="4621" w:hRule="exact" w:wrap="around" w:x="9010" w:y="11201"/>
      <w:rPr>
        <w:rFonts w:ascii="Lucida Sans Unicode" w:hAnsi="Lucida Sans Unicode" w:cs="Lucida Sans Unicode"/>
      </w:rPr>
    </w:pPr>
    <w:r w:rsidRPr="00AF725B">
      <w:rPr>
        <w:rFonts w:ascii="Lucida Sans Unicode" w:hAnsi="Lucida Sans Unicode" w:cs="Lucida Sans Unicode"/>
      </w:rPr>
      <w:t>45128 Essen</w:t>
    </w:r>
  </w:p>
  <w:p w14:paraId="1964AB6C" w14:textId="77777777" w:rsidR="00291C82" w:rsidRPr="00AF725B" w:rsidRDefault="00291C82" w:rsidP="00291C82">
    <w:pPr>
      <w:pStyle w:val="Marginalie"/>
      <w:framePr w:w="2492" w:h="4621" w:hRule="exact" w:wrap="around" w:x="9010" w:y="11201"/>
      <w:rPr>
        <w:rFonts w:ascii="Lucida Sans Unicode" w:hAnsi="Lucida Sans Unicode" w:cs="Lucida Sans Unicode"/>
      </w:rPr>
    </w:pPr>
    <w:r w:rsidRPr="00AF725B">
      <w:rPr>
        <w:rFonts w:ascii="Lucida Sans Unicode" w:hAnsi="Lucida Sans Unicode" w:cs="Lucida Sans Unicode"/>
      </w:rPr>
      <w:t>Telefon +49 201 177-01</w:t>
    </w:r>
  </w:p>
  <w:p w14:paraId="46111FE8" w14:textId="77777777" w:rsidR="00291C82" w:rsidRPr="00AF725B" w:rsidRDefault="00291C82" w:rsidP="00291C82">
    <w:pPr>
      <w:pStyle w:val="Marginalie"/>
      <w:framePr w:w="2492" w:h="4621" w:hRule="exact" w:wrap="around" w:x="9010" w:y="11201"/>
      <w:rPr>
        <w:rFonts w:ascii="Lucida Sans Unicode" w:hAnsi="Lucida Sans Unicode" w:cs="Lucida Sans Unicode"/>
      </w:rPr>
    </w:pPr>
    <w:r w:rsidRPr="00AF725B">
      <w:rPr>
        <w:rFonts w:ascii="Lucida Sans Unicode" w:hAnsi="Lucida Sans Unicode" w:cs="Lucida Sans Unicode"/>
      </w:rPr>
      <w:t>Telefax +49 201 177-3475</w:t>
    </w:r>
  </w:p>
  <w:p w14:paraId="1A01E0AC" w14:textId="77777777" w:rsidR="00291C82" w:rsidRDefault="00291C82" w:rsidP="00291C82">
    <w:pPr>
      <w:pStyle w:val="Marginalie"/>
      <w:framePr w:w="2492" w:h="4621" w:hRule="exact" w:wrap="around" w:x="9010" w:y="11201"/>
      <w:rPr>
        <w:rFonts w:ascii="Lucida Sans Unicode" w:hAnsi="Lucida Sans Unicode" w:cs="Lucida Sans Unicode"/>
      </w:rPr>
    </w:pPr>
    <w:r>
      <w:rPr>
        <w:rFonts w:ascii="Lucida Sans Unicode" w:hAnsi="Lucida Sans Unicode" w:cs="Lucida Sans Unicode"/>
      </w:rPr>
      <w:t>www.evonik.de</w:t>
    </w:r>
  </w:p>
  <w:p w14:paraId="5514F4B5" w14:textId="77777777" w:rsidR="00291C82" w:rsidRDefault="00291C82" w:rsidP="00291C82">
    <w:pPr>
      <w:pStyle w:val="Marginalie"/>
      <w:framePr w:w="2492" w:h="4621" w:hRule="exact" w:wrap="around" w:x="9010" w:y="11201"/>
      <w:rPr>
        <w:rFonts w:ascii="Lucida Sans Unicode" w:hAnsi="Lucida Sans Unicode" w:cs="Lucida Sans Unicode"/>
        <w:b/>
      </w:rPr>
    </w:pPr>
  </w:p>
  <w:p w14:paraId="1FFCB5DF" w14:textId="77777777" w:rsidR="00291C82" w:rsidRDefault="00291C82" w:rsidP="00291C82">
    <w:pPr>
      <w:pStyle w:val="Marginalie"/>
      <w:framePr w:w="2492" w:h="4621" w:hRule="exact" w:wrap="around" w:x="9010" w:y="11201"/>
      <w:rPr>
        <w:rFonts w:ascii="Lucida Sans Unicode" w:hAnsi="Lucida Sans Unicode" w:cs="Lucida Sans Unicode"/>
        <w:b/>
        <w:noProof/>
      </w:rPr>
    </w:pPr>
  </w:p>
  <w:p w14:paraId="3CD9F7FD" w14:textId="77777777" w:rsidR="00291C82" w:rsidRDefault="00291C82" w:rsidP="00291C82">
    <w:pPr>
      <w:pStyle w:val="Marginalie"/>
      <w:framePr w:w="2492" w:h="4621" w:hRule="exact" w:wrap="around" w:x="9010" w:y="11201"/>
      <w:rPr>
        <w:rFonts w:ascii="Lucida Sans Unicode" w:hAnsi="Lucida Sans Unicode" w:cs="Lucida Sans Unicode"/>
        <w:b/>
        <w:noProof/>
      </w:rPr>
    </w:pPr>
    <w:r>
      <w:rPr>
        <w:rFonts w:ascii="Lucida Sans Unicode" w:hAnsi="Lucida Sans Unicode" w:cs="Lucida Sans Unicode"/>
        <w:b/>
        <w:noProof/>
      </w:rPr>
      <w:t>Aufsichtsrat</w:t>
    </w:r>
  </w:p>
  <w:p w14:paraId="110B85CC" w14:textId="77777777" w:rsidR="00291C82" w:rsidRPr="000D6CEC" w:rsidRDefault="00291C82"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Dr. Ralph Sven Kaufmann, Vorsitzender</w:t>
    </w:r>
  </w:p>
  <w:p w14:paraId="02189145" w14:textId="77777777" w:rsidR="00291C82" w:rsidRPr="00EC477D" w:rsidRDefault="00291C82" w:rsidP="00291C82">
    <w:pPr>
      <w:pStyle w:val="Marginalie"/>
      <w:framePr w:w="2492" w:h="4621" w:hRule="exact" w:wrap="around" w:x="9010" w:y="11201"/>
      <w:rPr>
        <w:rFonts w:ascii="Lucida Sans Unicode" w:hAnsi="Lucida Sans Unicode" w:cs="Lucida Sans Unicode"/>
        <w:b/>
        <w:noProof/>
      </w:rPr>
    </w:pPr>
    <w:r w:rsidRPr="00EC477D">
      <w:rPr>
        <w:rFonts w:ascii="Lucida Sans Unicode" w:hAnsi="Lucida Sans Unicode" w:cs="Lucida Sans Unicode"/>
        <w:b/>
        <w:noProof/>
      </w:rPr>
      <w:t xml:space="preserve">Geschäftsführung </w:t>
    </w:r>
  </w:p>
  <w:p w14:paraId="0389B35A" w14:textId="77777777" w:rsidR="00291C82" w:rsidRPr="00EC477D" w:rsidRDefault="00291C82" w:rsidP="00291C82">
    <w:pPr>
      <w:pStyle w:val="Marginalie"/>
      <w:framePr w:w="2492" w:h="4621" w:hRule="exact" w:wrap="around" w:x="9010" w:y="11201"/>
      <w:rPr>
        <w:rFonts w:ascii="Lucida Sans Unicode" w:hAnsi="Lucida Sans Unicode" w:cs="Lucida Sans Unicode"/>
        <w:noProof/>
      </w:rPr>
    </w:pPr>
    <w:r w:rsidRPr="00EC477D">
      <w:rPr>
        <w:rFonts w:ascii="Lucida Sans Unicode" w:hAnsi="Lucida Sans Unicode" w:cs="Lucida Sans Unicode"/>
        <w:noProof/>
      </w:rPr>
      <w:t xml:space="preserve">Dr. Claus Rettig, Vorsitzender </w:t>
    </w:r>
  </w:p>
  <w:p w14:paraId="54B22869" w14:textId="77777777" w:rsidR="00291C82" w:rsidRPr="00EC477D" w:rsidRDefault="00291C82" w:rsidP="00291C82">
    <w:pPr>
      <w:pStyle w:val="Marginalie"/>
      <w:framePr w:w="2492" w:h="4621" w:hRule="exact" w:wrap="around" w:x="9010" w:y="11201"/>
      <w:rPr>
        <w:rFonts w:ascii="Lucida Sans Unicode" w:hAnsi="Lucida Sans Unicode" w:cs="Lucida Sans Unicode"/>
        <w:noProof/>
      </w:rPr>
    </w:pPr>
    <w:r w:rsidRPr="00EC477D">
      <w:rPr>
        <w:rFonts w:ascii="Lucida Sans Unicode" w:hAnsi="Lucida Sans Unicode" w:cs="Lucida Sans Unicode"/>
        <w:noProof/>
      </w:rPr>
      <w:t>Dr. Johannes Ohmer, Simone Hildmann, Alexandra Schwarz</w:t>
    </w:r>
  </w:p>
  <w:p w14:paraId="51C53520" w14:textId="77777777" w:rsidR="00291C82" w:rsidRDefault="00291C82" w:rsidP="00291C82">
    <w:pPr>
      <w:pStyle w:val="Marginalie"/>
      <w:framePr w:w="2492" w:h="4621" w:hRule="exact" w:wrap="around" w:x="9010" w:y="11201"/>
      <w:rPr>
        <w:rFonts w:ascii="Lucida Sans Unicode" w:hAnsi="Lucida Sans Unicode" w:cs="Lucida Sans Unicode"/>
        <w:noProof/>
      </w:rPr>
    </w:pPr>
  </w:p>
  <w:p w14:paraId="1593FA3F" w14:textId="77777777" w:rsidR="00291C82" w:rsidRDefault="00291C82"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Sitz der Gesellschaft ist Essen</w:t>
    </w:r>
  </w:p>
  <w:p w14:paraId="68F412C2" w14:textId="77777777" w:rsidR="00291C82" w:rsidRDefault="00291C82"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Registergericht</w:t>
    </w:r>
  </w:p>
  <w:p w14:paraId="76808E71" w14:textId="77777777" w:rsidR="00291C82" w:rsidRDefault="00291C82"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Amtsgericht Essen</w:t>
    </w:r>
  </w:p>
  <w:p w14:paraId="3CE56975" w14:textId="77777777" w:rsidR="00291C82" w:rsidRDefault="00291C82"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 xml:space="preserve">Handelsregister </w:t>
    </w:r>
    <w:r w:rsidRPr="00EC477D">
      <w:rPr>
        <w:rFonts w:ascii="Lucida Sans Unicode" w:hAnsi="Lucida Sans Unicode" w:cs="Lucida Sans Unicode"/>
        <w:noProof/>
      </w:rPr>
      <w:t>B 25783</w:t>
    </w:r>
  </w:p>
  <w:p w14:paraId="480B7044" w14:textId="77777777" w:rsidR="00291C82" w:rsidRDefault="00291C82" w:rsidP="00291C82">
    <w:pPr>
      <w:pStyle w:val="Marginalie"/>
      <w:framePr w:w="2492" w:h="4621" w:hRule="exact" w:wrap="around" w:x="9010" w:y="11201"/>
      <w:rPr>
        <w:rFonts w:ascii="Lucida Sans Unicode" w:hAnsi="Lucida Sans Unicode" w:cs="Lucida Sans Unicode"/>
      </w:rPr>
    </w:pPr>
    <w:proofErr w:type="spellStart"/>
    <w:r>
      <w:rPr>
        <w:rFonts w:ascii="Lucida Sans Unicode" w:hAnsi="Lucida Sans Unicode" w:cs="Lucida Sans Unicode"/>
      </w:rPr>
      <w:t>USt-IdNr</w:t>
    </w:r>
    <w:proofErr w:type="spellEnd"/>
    <w:r>
      <w:rPr>
        <w:rFonts w:ascii="Lucida Sans Unicode" w:hAnsi="Lucida Sans Unicode" w:cs="Lucida Sans Unicode"/>
      </w:rPr>
      <w:t>. DE 815528487</w:t>
    </w:r>
  </w:p>
  <w:p w14:paraId="79DEB478" w14:textId="77777777" w:rsidR="00291C82" w:rsidRDefault="00291C8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A7F54" w14:textId="77777777" w:rsidR="00CC6073" w:rsidRDefault="00CC6073">
      <w:r>
        <w:separator/>
      </w:r>
    </w:p>
  </w:footnote>
  <w:footnote w:type="continuationSeparator" w:id="0">
    <w:p w14:paraId="27AB963E" w14:textId="77777777" w:rsidR="00CC6073" w:rsidRDefault="00CC6073">
      <w:r>
        <w:continuationSeparator/>
      </w:r>
    </w:p>
  </w:footnote>
  <w:footnote w:type="continuationNotice" w:id="1">
    <w:p w14:paraId="7902FACF" w14:textId="77777777" w:rsidR="00CC6073" w:rsidRDefault="00CC607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E4590" w14:textId="77777777" w:rsidR="00817B42" w:rsidRDefault="00CC6073">
    <w:pPr>
      <w:pStyle w:val="Kopfzeile"/>
    </w:pPr>
    <w:r>
      <w:rPr>
        <w:noProof/>
      </w:rPr>
      <mc:AlternateContent>
        <mc:Choice Requires="wpg">
          <w:drawing>
            <wp:anchor distT="0" distB="0" distL="114300" distR="114300" simplePos="0" relativeHeight="251657216" behindDoc="1" locked="0" layoutInCell="1" allowOverlap="1" wp14:anchorId="72B1F7D5" wp14:editId="307DAC21">
              <wp:simplePos x="0" y="0"/>
              <wp:positionH relativeFrom="column">
                <wp:posOffset>4208780</wp:posOffset>
              </wp:positionH>
              <wp:positionV relativeFrom="paragraph">
                <wp:posOffset>-158750</wp:posOffset>
              </wp:positionV>
              <wp:extent cx="1923415" cy="492760"/>
              <wp:effectExtent l="0" t="3175" r="1905"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FBA5F3" id="Group 2" o:spid="_x0000_s1026" style="position:absolute;margin-left:331.4pt;margin-top:-12.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AK7zEAAAA2gAAAA8AAABkcnMvZG93bnJldi54bWxEj81qwzAQhO+FvIPYQm6NXB8c40Y2rcGh&#10;uSVpL71trPUPsVaOpSbu21eBQo/DzHzDbIrZDOJKk+stK3heRSCIa6t7bhV8flRPKQjnkTUOlknB&#10;Dzko8sXDBjNtb3yg69G3IkDYZaig837MpHR1Rwbdyo7EwWvsZNAHObVST3gLcDPIOIoSabDnsNDh&#10;SGVH9fn4bRQku69Lc0rbbXkp03issN6/lalSy8f59QWEp9n/h//a71rBGu5Xwg2Q+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XAK7zEAAAA2gAAAA8AAAAAAAAAAAAAAAAA&#10;nwIAAGRycy9kb3ducmV2LnhtbFBLBQYAAAAABAAEAPcAAACQAwAAAAA=&#10;">
                <v:imagedata r:id="rId3"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4" r:pict="rId5" o:title="Evonik_type"/>
              </v:shape>
            </v:group>
          </w:pict>
        </mc:Fallback>
      </mc:AlternateContent>
    </w:r>
    <w:r>
      <w:rPr>
        <w:noProof/>
      </w:rPr>
      <w:drawing>
        <wp:anchor distT="0" distB="0" distL="114300" distR="114300" simplePos="0" relativeHeight="251656192" behindDoc="1" locked="0" layoutInCell="1" allowOverlap="1" wp14:anchorId="60412A4E" wp14:editId="3F00D4A4">
          <wp:simplePos x="0" y="0"/>
          <wp:positionH relativeFrom="page">
            <wp:posOffset>868045</wp:posOffset>
          </wp:positionH>
          <wp:positionV relativeFrom="page">
            <wp:posOffset>683895</wp:posOffset>
          </wp:positionV>
          <wp:extent cx="1343660" cy="182880"/>
          <wp:effectExtent l="0" t="0" r="8890" b="7620"/>
          <wp:wrapNone/>
          <wp:docPr id="4" name="Bild 1"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_de_rg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660" cy="182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9C774" w14:textId="7436A5B2" w:rsidR="00291C82" w:rsidRPr="00163A80" w:rsidRDefault="004936C3" w:rsidP="00291C82">
    <w:pPr>
      <w:framePr w:w="2279" w:hSpace="181" w:wrap="around" w:vAnchor="page" w:hAnchor="page" w:x="9016" w:y="3176"/>
      <w:rPr>
        <w:rFonts w:ascii="Lucida Sans Unicode" w:hAnsi="Lucida Sans Unicode" w:cs="Lucida Sans Unicode"/>
      </w:rPr>
    </w:pPr>
    <w:r>
      <w:rPr>
        <w:rFonts w:ascii="Lucida Sans Unicode" w:hAnsi="Lucida Sans Unicode" w:cs="Lucida Sans Unicode"/>
      </w:rPr>
      <w:t>26</w:t>
    </w:r>
    <w:r w:rsidR="00291C82">
      <w:rPr>
        <w:rFonts w:ascii="Lucida Sans Unicode" w:hAnsi="Lucida Sans Unicode" w:cs="Lucida Sans Unicode"/>
      </w:rPr>
      <w:t xml:space="preserve">. </w:t>
    </w:r>
    <w:r>
      <w:rPr>
        <w:rFonts w:ascii="Lucida Sans Unicode" w:hAnsi="Lucida Sans Unicode" w:cs="Lucida Sans Unicode"/>
      </w:rPr>
      <w:t>April</w:t>
    </w:r>
    <w:r w:rsidR="00291C82">
      <w:rPr>
        <w:rFonts w:ascii="Lucida Sans Unicode" w:hAnsi="Lucida Sans Unicode" w:cs="Lucida Sans Unicode"/>
      </w:rPr>
      <w:t xml:space="preserve"> </w:t>
    </w:r>
    <w:r w:rsidR="00291C82" w:rsidRPr="00163A80">
      <w:rPr>
        <w:rFonts w:ascii="Lucida Sans Unicode" w:hAnsi="Lucida Sans Unicode" w:cs="Lucida Sans Unicode"/>
      </w:rPr>
      <w:t>201</w:t>
    </w:r>
    <w:r w:rsidR="007A0C07">
      <w:rPr>
        <w:rFonts w:ascii="Lucida Sans Unicode" w:hAnsi="Lucida Sans Unicode" w:cs="Lucida Sans Unicode"/>
      </w:rPr>
      <w:t>6</w:t>
    </w:r>
  </w:p>
  <w:p w14:paraId="5605930B" w14:textId="77777777" w:rsidR="00291C82" w:rsidRPr="00163A80" w:rsidRDefault="00291C82" w:rsidP="00291C82">
    <w:pPr>
      <w:pStyle w:val="Marginalie"/>
      <w:framePr w:wrap="around"/>
      <w:rPr>
        <w:rFonts w:ascii="Lucida Sans Unicode" w:hAnsi="Lucida Sans Unicode" w:cs="Lucida Sans Unicode"/>
      </w:rPr>
    </w:pPr>
  </w:p>
  <w:p w14:paraId="2EE6E809" w14:textId="77777777" w:rsidR="00291C82" w:rsidRPr="00163A80" w:rsidRDefault="00291C82" w:rsidP="00291C82">
    <w:pPr>
      <w:pStyle w:val="Marginalie"/>
      <w:framePr w:wrap="around"/>
      <w:rPr>
        <w:rFonts w:ascii="Lucida Sans Unicode" w:hAnsi="Lucida Sans Unicode" w:cs="Lucida Sans Unicode"/>
      </w:rPr>
    </w:pPr>
  </w:p>
  <w:p w14:paraId="6B606F58" w14:textId="77777777" w:rsidR="00291C82" w:rsidRPr="00F95C7B" w:rsidRDefault="00291C82" w:rsidP="00291C82">
    <w:pPr>
      <w:pStyle w:val="Marginalie"/>
      <w:framePr w:wrap="around"/>
      <w:rPr>
        <w:rFonts w:ascii="Lucida Sans Unicode" w:hAnsi="Lucida Sans Unicode" w:cs="Lucida Sans Unicode"/>
        <w:b/>
      </w:rPr>
    </w:pPr>
    <w:r w:rsidRPr="00F95C7B">
      <w:rPr>
        <w:rFonts w:ascii="Lucida Sans Unicode" w:hAnsi="Lucida Sans Unicode" w:cs="Lucida Sans Unicode"/>
        <w:b/>
      </w:rPr>
      <w:t>Kontakt Fachpresse</w:t>
    </w:r>
  </w:p>
  <w:p w14:paraId="6D9C6725" w14:textId="77777777" w:rsidR="00291C82" w:rsidRPr="000D7EDC" w:rsidRDefault="00291C82" w:rsidP="00291C82">
    <w:pPr>
      <w:pStyle w:val="Marginalie"/>
      <w:framePr w:wrap="around"/>
      <w:rPr>
        <w:rFonts w:ascii="Lucida Sans Unicode" w:hAnsi="Lucida Sans Unicode" w:cs="Lucida Sans Unicode"/>
        <w:b/>
      </w:rPr>
    </w:pPr>
    <w:r>
      <w:rPr>
        <w:rFonts w:ascii="Lucida Sans Unicode" w:hAnsi="Lucida Sans Unicode" w:cs="Lucida Sans Unicode"/>
        <w:b/>
      </w:rPr>
      <w:t>Janusz Berger</w:t>
    </w:r>
  </w:p>
  <w:p w14:paraId="242DF11A" w14:textId="77777777" w:rsidR="00291C82" w:rsidRPr="00917F26" w:rsidRDefault="00291C82" w:rsidP="00291C82">
    <w:pPr>
      <w:pStyle w:val="Marginalie"/>
      <w:framePr w:wrap="around"/>
      <w:rPr>
        <w:rFonts w:ascii="Lucida Sans Unicode" w:hAnsi="Lucida Sans Unicode" w:cs="Lucida Sans Unicode"/>
      </w:rPr>
    </w:pPr>
    <w:r w:rsidRPr="00917F26">
      <w:rPr>
        <w:rFonts w:ascii="Lucida Sans Unicode" w:hAnsi="Lucida Sans Unicode" w:cs="Lucida Sans Unicode"/>
      </w:rPr>
      <w:t>High Performance Polymers</w:t>
    </w:r>
  </w:p>
  <w:p w14:paraId="11873343" w14:textId="77777777" w:rsidR="00291C82" w:rsidRPr="00917F26" w:rsidRDefault="00291C82" w:rsidP="00291C82">
    <w:pPr>
      <w:pStyle w:val="Marginalie"/>
      <w:framePr w:wrap="around"/>
      <w:rPr>
        <w:rFonts w:ascii="Lucida Sans Unicode" w:hAnsi="Lucida Sans Unicode" w:cs="Lucida Sans Unicode"/>
      </w:rPr>
    </w:pPr>
    <w:r w:rsidRPr="00917F26">
      <w:rPr>
        <w:rFonts w:ascii="Lucida Sans Unicode" w:hAnsi="Lucida Sans Unicode" w:cs="Lucida Sans Unicode"/>
      </w:rPr>
      <w:t>Telefon</w:t>
    </w:r>
    <w:r w:rsidRPr="00917F26">
      <w:rPr>
        <w:rFonts w:ascii="Lucida Sans Unicode" w:hAnsi="Lucida Sans Unicode" w:cs="Lucida Sans Unicode"/>
      </w:rPr>
      <w:tab/>
      <w:t>+49 2365</w:t>
    </w:r>
    <w:r w:rsidR="00695F81">
      <w:rPr>
        <w:rFonts w:ascii="Lucida Sans Unicode" w:hAnsi="Lucida Sans Unicode" w:cs="Lucida Sans Unicode"/>
      </w:rPr>
      <w:t xml:space="preserve"> </w:t>
    </w:r>
    <w:r w:rsidRPr="00917F26">
      <w:rPr>
        <w:rFonts w:ascii="Lucida Sans Unicode" w:hAnsi="Lucida Sans Unicode" w:cs="Lucida Sans Unicode"/>
      </w:rPr>
      <w:t>49-9227</w:t>
    </w:r>
  </w:p>
  <w:p w14:paraId="0AC64964" w14:textId="77777777" w:rsidR="00291C82" w:rsidRPr="00917F26" w:rsidRDefault="00695F81" w:rsidP="00291C82">
    <w:pPr>
      <w:pStyle w:val="Marginalie"/>
      <w:framePr w:wrap="around"/>
      <w:rPr>
        <w:rFonts w:ascii="Lucida Sans Unicode" w:hAnsi="Lucida Sans Unicode" w:cs="Lucida Sans Unicode"/>
      </w:rPr>
    </w:pPr>
    <w:r>
      <w:rPr>
        <w:rFonts w:ascii="Lucida Sans Unicode" w:hAnsi="Lucida Sans Unicode" w:cs="Lucida Sans Unicode"/>
      </w:rPr>
      <w:t>Telefax</w:t>
    </w:r>
    <w:r>
      <w:rPr>
        <w:rFonts w:ascii="Lucida Sans Unicode" w:hAnsi="Lucida Sans Unicode" w:cs="Lucida Sans Unicode"/>
      </w:rPr>
      <w:tab/>
      <w:t xml:space="preserve">+49 2365 </w:t>
    </w:r>
    <w:r w:rsidR="00291C82" w:rsidRPr="00917F26">
      <w:rPr>
        <w:rFonts w:ascii="Lucida Sans Unicode" w:hAnsi="Lucida Sans Unicode" w:cs="Lucida Sans Unicode"/>
      </w:rPr>
      <w:t>49-809878</w:t>
    </w:r>
  </w:p>
  <w:p w14:paraId="73FA2FB5" w14:textId="77777777" w:rsidR="00291C82" w:rsidRPr="00FC4C93" w:rsidRDefault="00DA7102" w:rsidP="00291C82">
    <w:pPr>
      <w:pStyle w:val="Marginalie"/>
      <w:framePr w:wrap="around"/>
      <w:rPr>
        <w:rFonts w:ascii="Lucida Sans Unicode" w:hAnsi="Lucida Sans Unicode" w:cs="Lucida Sans Unicode"/>
      </w:rPr>
    </w:pPr>
    <w:r>
      <w:rPr>
        <w:rFonts w:ascii="Lucida Sans Unicode" w:hAnsi="Lucida Sans Unicode" w:cs="Lucida Sans Unicode"/>
      </w:rPr>
      <w:t>j</w:t>
    </w:r>
    <w:r w:rsidR="00291C82">
      <w:rPr>
        <w:rFonts w:ascii="Lucida Sans Unicode" w:hAnsi="Lucida Sans Unicode" w:cs="Lucida Sans Unicode"/>
      </w:rPr>
      <w:t>anusz.berger@evonik.com</w:t>
    </w:r>
  </w:p>
  <w:p w14:paraId="60051D4D" w14:textId="45E47DBF" w:rsidR="00291C82" w:rsidRDefault="00CC6073" w:rsidP="004936C3">
    <w:pPr>
      <w:pStyle w:val="Kopfzeile"/>
      <w:tabs>
        <w:tab w:val="clear" w:pos="4536"/>
        <w:tab w:val="clear" w:pos="9072"/>
        <w:tab w:val="center" w:pos="3571"/>
        <w:tab w:val="right" w:pos="7143"/>
      </w:tabs>
    </w:pPr>
    <w:r>
      <w:rPr>
        <w:noProof/>
      </w:rPr>
      <mc:AlternateContent>
        <mc:Choice Requires="wpg">
          <w:drawing>
            <wp:anchor distT="0" distB="0" distL="114300" distR="114300" simplePos="0" relativeHeight="251659264" behindDoc="1" locked="0" layoutInCell="1" allowOverlap="1" wp14:anchorId="1DEA7D68" wp14:editId="47D9D2DA">
              <wp:simplePos x="0" y="0"/>
              <wp:positionH relativeFrom="column">
                <wp:posOffset>4208780</wp:posOffset>
              </wp:positionH>
              <wp:positionV relativeFrom="paragraph">
                <wp:posOffset>-158750</wp:posOffset>
              </wp:positionV>
              <wp:extent cx="1923415" cy="492760"/>
              <wp:effectExtent l="0" t="3175" r="1905"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7"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8"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2E5EDE3" id="Group 6" o:spid="_x0000_s1026" style="position:absolute;margin-left:331.4pt;margin-top:-12.5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3iCTDAAAA2gAAAA8AAABkcnMvZG93bnJldi54bWxEj0FrwkAUhO8F/8PyhN7qxhxCSF2DBhR7&#10;q9ZLb8/sMwlm3ybZ1aT/3i0Uehxm5htmlU+mFQ8aXGNZwXIRgSAurW64UnD+2r2lIJxH1thaJgU/&#10;5CBfz15WmGk78pEeJ1+JAGGXoYLa+y6T0pU1GXQL2xEH72oHgz7IoZJ6wDHATSvjKEqkwYbDQo0d&#10;FTWVt9PdKEg+vvvrJa32RV+kcbfD8nNbpEq9zqfNOwhPk/8P/7UPWkEMv1fCDZDr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beIJMMAAADaAAAADwAAAAAAAAAAAAAAAACf&#10;AgAAZHJzL2Rvd25yZXYueG1sUEsFBgAAAAAEAAQA9wAAAI8DAAAAAA==&#10;">
                <v:imagedata r:id="rId3" o:title="Evonik_button"/>
              </v:shape>
              <v:shape id="Picture 8"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r:pict="rId4" o:title="Evonik_type"/>
              </v:shape>
            </v:group>
          </w:pict>
        </mc:Fallback>
      </mc:AlternateContent>
    </w:r>
    <w:r>
      <w:rPr>
        <w:noProof/>
      </w:rPr>
      <w:drawing>
        <wp:anchor distT="0" distB="0" distL="114300" distR="114300" simplePos="0" relativeHeight="251658240" behindDoc="1" locked="0" layoutInCell="1" allowOverlap="1" wp14:anchorId="0A7AC765" wp14:editId="23402B22">
          <wp:simplePos x="0" y="0"/>
          <wp:positionH relativeFrom="page">
            <wp:posOffset>868045</wp:posOffset>
          </wp:positionH>
          <wp:positionV relativeFrom="page">
            <wp:posOffset>683895</wp:posOffset>
          </wp:positionV>
          <wp:extent cx="1343660" cy="182880"/>
          <wp:effectExtent l="0" t="0" r="8890" b="7620"/>
          <wp:wrapNone/>
          <wp:docPr id="5" name="Bild 5"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tle_de_rg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660" cy="182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A7102">
      <w:tab/>
    </w:r>
    <w:r w:rsidR="004936C3">
      <w:tab/>
    </w:r>
  </w:p>
  <w:p w14:paraId="3F41F833" w14:textId="77777777" w:rsidR="00291C82" w:rsidRDefault="00291C8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9339B4"/>
    <w:multiLevelType w:val="hybridMultilevel"/>
    <w:tmpl w:val="DDDE1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54F55B7"/>
    <w:multiLevelType w:val="hybridMultilevel"/>
    <w:tmpl w:val="3B801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B405DB"/>
    <w:multiLevelType w:val="hybridMultilevel"/>
    <w:tmpl w:val="AD449630"/>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74C4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6241B0E"/>
    <w:multiLevelType w:val="hybridMultilevel"/>
    <w:tmpl w:val="5330A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C87681"/>
    <w:multiLevelType w:val="hybridMultilevel"/>
    <w:tmpl w:val="EB5CA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9A1DDF"/>
    <w:multiLevelType w:val="hybridMultilevel"/>
    <w:tmpl w:val="6164C3BE"/>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1B0015"/>
    <w:multiLevelType w:val="hybridMultilevel"/>
    <w:tmpl w:val="B908D8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6A4314"/>
    <w:multiLevelType w:val="hybridMultilevel"/>
    <w:tmpl w:val="3B1293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531A00"/>
    <w:multiLevelType w:val="hybridMultilevel"/>
    <w:tmpl w:val="5664AD54"/>
    <w:lvl w:ilvl="0" w:tplc="B4E2C0C2">
      <w:numFmt w:val="bullet"/>
      <w:lvlText w:val="-"/>
      <w:lvlJc w:val="left"/>
      <w:pPr>
        <w:tabs>
          <w:tab w:val="num" w:pos="720"/>
        </w:tabs>
        <w:ind w:left="720" w:hanging="360"/>
      </w:pPr>
      <w:rPr>
        <w:rFonts w:ascii="Lucida Sans Unicode" w:eastAsia="Times New Roman" w:hAnsi="Lucida Sans Unicode" w:cs="Lucida Sans Unicode"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B50D52"/>
    <w:multiLevelType w:val="hybridMultilevel"/>
    <w:tmpl w:val="54DA8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4"/>
  </w:num>
  <w:num w:numId="14">
    <w:abstractNumId w:val="10"/>
  </w:num>
  <w:num w:numId="15">
    <w:abstractNumId w:val="25"/>
  </w:num>
  <w:num w:numId="16">
    <w:abstractNumId w:val="23"/>
  </w:num>
  <w:num w:numId="17">
    <w:abstractNumId w:val="11"/>
  </w:num>
  <w:num w:numId="18">
    <w:abstractNumId w:val="20"/>
  </w:num>
  <w:num w:numId="19">
    <w:abstractNumId w:val="16"/>
  </w:num>
  <w:num w:numId="20">
    <w:abstractNumId w:val="24"/>
  </w:num>
  <w:num w:numId="21">
    <w:abstractNumId w:val="21"/>
  </w:num>
  <w:num w:numId="22">
    <w:abstractNumId w:val="22"/>
  </w:num>
  <w:num w:numId="23">
    <w:abstractNumId w:val="26"/>
  </w:num>
  <w:num w:numId="24">
    <w:abstractNumId w:val="18"/>
  </w:num>
  <w:num w:numId="25">
    <w:abstractNumId w:val="19"/>
  </w:num>
  <w:num w:numId="26">
    <w:abstractNumId w:val="13"/>
  </w:num>
  <w:num w:numId="27">
    <w:abstractNumId w:val="15"/>
  </w:num>
  <w:num w:numId="28">
    <w:abstractNumId w:val="9"/>
  </w:num>
  <w:num w:numId="29">
    <w:abstractNumId w:val="9"/>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04"/>
    <w:rsid w:val="00012A11"/>
    <w:rsid w:val="00012E9F"/>
    <w:rsid w:val="00014022"/>
    <w:rsid w:val="00016B5B"/>
    <w:rsid w:val="000235A7"/>
    <w:rsid w:val="00023848"/>
    <w:rsid w:val="000262FA"/>
    <w:rsid w:val="000301DC"/>
    <w:rsid w:val="00031F7C"/>
    <w:rsid w:val="000347C5"/>
    <w:rsid w:val="000351CD"/>
    <w:rsid w:val="00035F87"/>
    <w:rsid w:val="00036407"/>
    <w:rsid w:val="00041BAE"/>
    <w:rsid w:val="00043509"/>
    <w:rsid w:val="000437FB"/>
    <w:rsid w:val="00044445"/>
    <w:rsid w:val="00045984"/>
    <w:rsid w:val="00046805"/>
    <w:rsid w:val="000473EE"/>
    <w:rsid w:val="00050C96"/>
    <w:rsid w:val="00050D12"/>
    <w:rsid w:val="000568D1"/>
    <w:rsid w:val="00056AEC"/>
    <w:rsid w:val="00060E90"/>
    <w:rsid w:val="000611A3"/>
    <w:rsid w:val="000633CF"/>
    <w:rsid w:val="000706D5"/>
    <w:rsid w:val="00080084"/>
    <w:rsid w:val="00091181"/>
    <w:rsid w:val="000914E2"/>
    <w:rsid w:val="0009528D"/>
    <w:rsid w:val="00097918"/>
    <w:rsid w:val="00097C9D"/>
    <w:rsid w:val="000A121E"/>
    <w:rsid w:val="000A6058"/>
    <w:rsid w:val="000B240B"/>
    <w:rsid w:val="000B59B8"/>
    <w:rsid w:val="000C1B1C"/>
    <w:rsid w:val="000C52CE"/>
    <w:rsid w:val="000C5DC9"/>
    <w:rsid w:val="000C5F7A"/>
    <w:rsid w:val="000C7150"/>
    <w:rsid w:val="000D056B"/>
    <w:rsid w:val="000D1B70"/>
    <w:rsid w:val="000D49FE"/>
    <w:rsid w:val="000D6CEC"/>
    <w:rsid w:val="000D7EDC"/>
    <w:rsid w:val="000E13E1"/>
    <w:rsid w:val="000E17CA"/>
    <w:rsid w:val="000E1C23"/>
    <w:rsid w:val="000E2018"/>
    <w:rsid w:val="000E2D33"/>
    <w:rsid w:val="000E3DEB"/>
    <w:rsid w:val="000E5A11"/>
    <w:rsid w:val="000E7B45"/>
    <w:rsid w:val="00100AD6"/>
    <w:rsid w:val="00101288"/>
    <w:rsid w:val="001051CE"/>
    <w:rsid w:val="00105A0D"/>
    <w:rsid w:val="00106A13"/>
    <w:rsid w:val="00106CBB"/>
    <w:rsid w:val="00112AA6"/>
    <w:rsid w:val="0012573C"/>
    <w:rsid w:val="00125F1D"/>
    <w:rsid w:val="001268EB"/>
    <w:rsid w:val="00127FAA"/>
    <w:rsid w:val="00133ED5"/>
    <w:rsid w:val="00134C5F"/>
    <w:rsid w:val="00137382"/>
    <w:rsid w:val="00140AF0"/>
    <w:rsid w:val="0014294C"/>
    <w:rsid w:val="00144A9D"/>
    <w:rsid w:val="00152119"/>
    <w:rsid w:val="001549AD"/>
    <w:rsid w:val="00163A80"/>
    <w:rsid w:val="001703C5"/>
    <w:rsid w:val="00170A56"/>
    <w:rsid w:val="00171C30"/>
    <w:rsid w:val="001753AE"/>
    <w:rsid w:val="00175CEB"/>
    <w:rsid w:val="00181714"/>
    <w:rsid w:val="00181F17"/>
    <w:rsid w:val="00186A97"/>
    <w:rsid w:val="001877FE"/>
    <w:rsid w:val="0019192D"/>
    <w:rsid w:val="00192743"/>
    <w:rsid w:val="0019327F"/>
    <w:rsid w:val="001939FA"/>
    <w:rsid w:val="001949D8"/>
    <w:rsid w:val="00194AC9"/>
    <w:rsid w:val="00197B32"/>
    <w:rsid w:val="001A0509"/>
    <w:rsid w:val="001A254F"/>
    <w:rsid w:val="001A45D4"/>
    <w:rsid w:val="001A6A58"/>
    <w:rsid w:val="001B0A05"/>
    <w:rsid w:val="001B155A"/>
    <w:rsid w:val="001B2818"/>
    <w:rsid w:val="001B2A57"/>
    <w:rsid w:val="001B4A89"/>
    <w:rsid w:val="001B4D73"/>
    <w:rsid w:val="001B5662"/>
    <w:rsid w:val="001B735C"/>
    <w:rsid w:val="001C1BDD"/>
    <w:rsid w:val="001C3257"/>
    <w:rsid w:val="001C4422"/>
    <w:rsid w:val="001C67CC"/>
    <w:rsid w:val="001D1B9E"/>
    <w:rsid w:val="001D353F"/>
    <w:rsid w:val="001D3CF1"/>
    <w:rsid w:val="001D6677"/>
    <w:rsid w:val="001D780B"/>
    <w:rsid w:val="001E017C"/>
    <w:rsid w:val="001E5485"/>
    <w:rsid w:val="001E6577"/>
    <w:rsid w:val="001F3A34"/>
    <w:rsid w:val="001F4231"/>
    <w:rsid w:val="00201984"/>
    <w:rsid w:val="00203807"/>
    <w:rsid w:val="002101D7"/>
    <w:rsid w:val="00212CDA"/>
    <w:rsid w:val="00215596"/>
    <w:rsid w:val="0022063D"/>
    <w:rsid w:val="00221788"/>
    <w:rsid w:val="002231C8"/>
    <w:rsid w:val="002252A7"/>
    <w:rsid w:val="0022577C"/>
    <w:rsid w:val="002257B2"/>
    <w:rsid w:val="0023067A"/>
    <w:rsid w:val="00235C24"/>
    <w:rsid w:val="00236EE0"/>
    <w:rsid w:val="002412B5"/>
    <w:rsid w:val="002414F6"/>
    <w:rsid w:val="00241569"/>
    <w:rsid w:val="00241991"/>
    <w:rsid w:val="002441D6"/>
    <w:rsid w:val="00244D50"/>
    <w:rsid w:val="0024647E"/>
    <w:rsid w:val="00246A54"/>
    <w:rsid w:val="002478BE"/>
    <w:rsid w:val="002478F9"/>
    <w:rsid w:val="00250213"/>
    <w:rsid w:val="00252B24"/>
    <w:rsid w:val="00255370"/>
    <w:rsid w:val="00261334"/>
    <w:rsid w:val="00262414"/>
    <w:rsid w:val="00267F7D"/>
    <w:rsid w:val="00273C4D"/>
    <w:rsid w:val="00273CB0"/>
    <w:rsid w:val="00274A5E"/>
    <w:rsid w:val="00276F0A"/>
    <w:rsid w:val="00281671"/>
    <w:rsid w:val="00283A4F"/>
    <w:rsid w:val="0028482C"/>
    <w:rsid w:val="0028616A"/>
    <w:rsid w:val="0028692E"/>
    <w:rsid w:val="00286AC9"/>
    <w:rsid w:val="0028797C"/>
    <w:rsid w:val="00290D28"/>
    <w:rsid w:val="00290E2F"/>
    <w:rsid w:val="00291C82"/>
    <w:rsid w:val="00293CA5"/>
    <w:rsid w:val="002A06B2"/>
    <w:rsid w:val="002A3B07"/>
    <w:rsid w:val="002A5457"/>
    <w:rsid w:val="002A552A"/>
    <w:rsid w:val="002A6814"/>
    <w:rsid w:val="002B005B"/>
    <w:rsid w:val="002B040C"/>
    <w:rsid w:val="002B20A1"/>
    <w:rsid w:val="002B2577"/>
    <w:rsid w:val="002B7DAE"/>
    <w:rsid w:val="002C7E2E"/>
    <w:rsid w:val="002D1B19"/>
    <w:rsid w:val="002D243B"/>
    <w:rsid w:val="002D36CA"/>
    <w:rsid w:val="002D382E"/>
    <w:rsid w:val="002D4DB6"/>
    <w:rsid w:val="002D67C9"/>
    <w:rsid w:val="002E1756"/>
    <w:rsid w:val="002E2D25"/>
    <w:rsid w:val="002E3B67"/>
    <w:rsid w:val="002E58BC"/>
    <w:rsid w:val="002F03EB"/>
    <w:rsid w:val="002F117C"/>
    <w:rsid w:val="002F1875"/>
    <w:rsid w:val="002F2E07"/>
    <w:rsid w:val="002F48C9"/>
    <w:rsid w:val="002F521E"/>
    <w:rsid w:val="002F57D7"/>
    <w:rsid w:val="002F6891"/>
    <w:rsid w:val="00300ED2"/>
    <w:rsid w:val="003028D1"/>
    <w:rsid w:val="0030633C"/>
    <w:rsid w:val="00312E0B"/>
    <w:rsid w:val="00313D68"/>
    <w:rsid w:val="003140E2"/>
    <w:rsid w:val="00316C79"/>
    <w:rsid w:val="00321336"/>
    <w:rsid w:val="00321591"/>
    <w:rsid w:val="00324760"/>
    <w:rsid w:val="00331339"/>
    <w:rsid w:val="00332816"/>
    <w:rsid w:val="00334BD6"/>
    <w:rsid w:val="00334CF6"/>
    <w:rsid w:val="00340DD8"/>
    <w:rsid w:val="00344CD9"/>
    <w:rsid w:val="00345B2B"/>
    <w:rsid w:val="00346F63"/>
    <w:rsid w:val="00347C28"/>
    <w:rsid w:val="00350C0C"/>
    <w:rsid w:val="00352AE2"/>
    <w:rsid w:val="00352DC6"/>
    <w:rsid w:val="003634F0"/>
    <w:rsid w:val="0037165B"/>
    <w:rsid w:val="00373C78"/>
    <w:rsid w:val="003759B8"/>
    <w:rsid w:val="00377432"/>
    <w:rsid w:val="00377DA8"/>
    <w:rsid w:val="003801E9"/>
    <w:rsid w:val="00380375"/>
    <w:rsid w:val="00385353"/>
    <w:rsid w:val="00385558"/>
    <w:rsid w:val="00386BBB"/>
    <w:rsid w:val="00390187"/>
    <w:rsid w:val="003927AC"/>
    <w:rsid w:val="00393EEC"/>
    <w:rsid w:val="00394C19"/>
    <w:rsid w:val="003A181B"/>
    <w:rsid w:val="003A1888"/>
    <w:rsid w:val="003A2DC6"/>
    <w:rsid w:val="003A47FE"/>
    <w:rsid w:val="003B3FE0"/>
    <w:rsid w:val="003B48B5"/>
    <w:rsid w:val="003C521F"/>
    <w:rsid w:val="003C79D7"/>
    <w:rsid w:val="003D3FF7"/>
    <w:rsid w:val="003E1DC0"/>
    <w:rsid w:val="003E7301"/>
    <w:rsid w:val="003E7E58"/>
    <w:rsid w:val="003F0A5A"/>
    <w:rsid w:val="004033A9"/>
    <w:rsid w:val="004104A3"/>
    <w:rsid w:val="004106EE"/>
    <w:rsid w:val="004156A8"/>
    <w:rsid w:val="004162FB"/>
    <w:rsid w:val="00416ADB"/>
    <w:rsid w:val="004275F7"/>
    <w:rsid w:val="00427A99"/>
    <w:rsid w:val="0043272B"/>
    <w:rsid w:val="00432AB4"/>
    <w:rsid w:val="00433B71"/>
    <w:rsid w:val="00440876"/>
    <w:rsid w:val="00445C14"/>
    <w:rsid w:val="00445DCB"/>
    <w:rsid w:val="00451CE9"/>
    <w:rsid w:val="00452FB2"/>
    <w:rsid w:val="004657F9"/>
    <w:rsid w:val="004664B2"/>
    <w:rsid w:val="00467316"/>
    <w:rsid w:val="00473216"/>
    <w:rsid w:val="004732D3"/>
    <w:rsid w:val="004735F6"/>
    <w:rsid w:val="004769D1"/>
    <w:rsid w:val="00482928"/>
    <w:rsid w:val="00485AD6"/>
    <w:rsid w:val="00486CE7"/>
    <w:rsid w:val="00490C78"/>
    <w:rsid w:val="004914E2"/>
    <w:rsid w:val="0049210B"/>
    <w:rsid w:val="004936C3"/>
    <w:rsid w:val="004970D2"/>
    <w:rsid w:val="004A3023"/>
    <w:rsid w:val="004A50BB"/>
    <w:rsid w:val="004A5596"/>
    <w:rsid w:val="004A795F"/>
    <w:rsid w:val="004B379E"/>
    <w:rsid w:val="004C1335"/>
    <w:rsid w:val="004C2504"/>
    <w:rsid w:val="004C4A79"/>
    <w:rsid w:val="004D2797"/>
    <w:rsid w:val="004D3F9A"/>
    <w:rsid w:val="004D5671"/>
    <w:rsid w:val="004D60B0"/>
    <w:rsid w:val="004E03E1"/>
    <w:rsid w:val="004E04BD"/>
    <w:rsid w:val="004E08FD"/>
    <w:rsid w:val="004E1E49"/>
    <w:rsid w:val="004E45C0"/>
    <w:rsid w:val="004E64DE"/>
    <w:rsid w:val="004F12FF"/>
    <w:rsid w:val="00505863"/>
    <w:rsid w:val="00506DFB"/>
    <w:rsid w:val="005137FD"/>
    <w:rsid w:val="0051428B"/>
    <w:rsid w:val="005149AC"/>
    <w:rsid w:val="00514BF1"/>
    <w:rsid w:val="00520FAC"/>
    <w:rsid w:val="00521A52"/>
    <w:rsid w:val="005223FC"/>
    <w:rsid w:val="0052361E"/>
    <w:rsid w:val="0052594B"/>
    <w:rsid w:val="0052640D"/>
    <w:rsid w:val="00526FAE"/>
    <w:rsid w:val="0053399E"/>
    <w:rsid w:val="0054200F"/>
    <w:rsid w:val="0054364B"/>
    <w:rsid w:val="00546313"/>
    <w:rsid w:val="00553A9C"/>
    <w:rsid w:val="00557FD5"/>
    <w:rsid w:val="00564943"/>
    <w:rsid w:val="005662B1"/>
    <w:rsid w:val="00570566"/>
    <w:rsid w:val="005826C4"/>
    <w:rsid w:val="005850D8"/>
    <w:rsid w:val="00586546"/>
    <w:rsid w:val="00586A56"/>
    <w:rsid w:val="00590A66"/>
    <w:rsid w:val="00594F4E"/>
    <w:rsid w:val="0059656F"/>
    <w:rsid w:val="005A05A6"/>
    <w:rsid w:val="005A09DB"/>
    <w:rsid w:val="005A1D5F"/>
    <w:rsid w:val="005A2598"/>
    <w:rsid w:val="005A367F"/>
    <w:rsid w:val="005A4983"/>
    <w:rsid w:val="005A591A"/>
    <w:rsid w:val="005A758F"/>
    <w:rsid w:val="005B47F0"/>
    <w:rsid w:val="005B4A6F"/>
    <w:rsid w:val="005B5444"/>
    <w:rsid w:val="005B5BA5"/>
    <w:rsid w:val="005C3245"/>
    <w:rsid w:val="005C35B0"/>
    <w:rsid w:val="005D1B56"/>
    <w:rsid w:val="005D3343"/>
    <w:rsid w:val="005D6A72"/>
    <w:rsid w:val="005E00EE"/>
    <w:rsid w:val="005E1D0C"/>
    <w:rsid w:val="005F380F"/>
    <w:rsid w:val="005F724A"/>
    <w:rsid w:val="0060039E"/>
    <w:rsid w:val="00602CF0"/>
    <w:rsid w:val="00607E7E"/>
    <w:rsid w:val="00611A07"/>
    <w:rsid w:val="006125EE"/>
    <w:rsid w:val="00613ADE"/>
    <w:rsid w:val="006140AA"/>
    <w:rsid w:val="00615339"/>
    <w:rsid w:val="00621E8E"/>
    <w:rsid w:val="00625C7D"/>
    <w:rsid w:val="00626A53"/>
    <w:rsid w:val="0063261A"/>
    <w:rsid w:val="00635740"/>
    <w:rsid w:val="00637177"/>
    <w:rsid w:val="00640A74"/>
    <w:rsid w:val="00643DFE"/>
    <w:rsid w:val="00644CFC"/>
    <w:rsid w:val="00646241"/>
    <w:rsid w:val="0064708F"/>
    <w:rsid w:val="00652D1C"/>
    <w:rsid w:val="00655726"/>
    <w:rsid w:val="00657194"/>
    <w:rsid w:val="0066497C"/>
    <w:rsid w:val="00665680"/>
    <w:rsid w:val="0066577C"/>
    <w:rsid w:val="00670A48"/>
    <w:rsid w:val="006727C9"/>
    <w:rsid w:val="00676656"/>
    <w:rsid w:val="00676770"/>
    <w:rsid w:val="00676F3A"/>
    <w:rsid w:val="006851CD"/>
    <w:rsid w:val="0068670A"/>
    <w:rsid w:val="00692DE9"/>
    <w:rsid w:val="00695F81"/>
    <w:rsid w:val="006A24D3"/>
    <w:rsid w:val="006B42EF"/>
    <w:rsid w:val="006B5EF8"/>
    <w:rsid w:val="006B6659"/>
    <w:rsid w:val="006C03D1"/>
    <w:rsid w:val="006C3D45"/>
    <w:rsid w:val="006C5E9F"/>
    <w:rsid w:val="006C64D5"/>
    <w:rsid w:val="006C797C"/>
    <w:rsid w:val="006C7EA2"/>
    <w:rsid w:val="006D0340"/>
    <w:rsid w:val="006D086A"/>
    <w:rsid w:val="006E30F6"/>
    <w:rsid w:val="006E5CCB"/>
    <w:rsid w:val="006E719C"/>
    <w:rsid w:val="006F4118"/>
    <w:rsid w:val="00702498"/>
    <w:rsid w:val="00703281"/>
    <w:rsid w:val="007057EE"/>
    <w:rsid w:val="00705AD0"/>
    <w:rsid w:val="00706866"/>
    <w:rsid w:val="00707128"/>
    <w:rsid w:val="00707453"/>
    <w:rsid w:val="00711E82"/>
    <w:rsid w:val="00712A86"/>
    <w:rsid w:val="007164C0"/>
    <w:rsid w:val="00717878"/>
    <w:rsid w:val="007178A7"/>
    <w:rsid w:val="00720DF6"/>
    <w:rsid w:val="0072141E"/>
    <w:rsid w:val="00723427"/>
    <w:rsid w:val="00725792"/>
    <w:rsid w:val="00732909"/>
    <w:rsid w:val="00733400"/>
    <w:rsid w:val="0073400F"/>
    <w:rsid w:val="00741828"/>
    <w:rsid w:val="00741EE0"/>
    <w:rsid w:val="00750468"/>
    <w:rsid w:val="007519A7"/>
    <w:rsid w:val="0075356A"/>
    <w:rsid w:val="007537C5"/>
    <w:rsid w:val="00753E4D"/>
    <w:rsid w:val="007659C8"/>
    <w:rsid w:val="0077197F"/>
    <w:rsid w:val="00773161"/>
    <w:rsid w:val="00775486"/>
    <w:rsid w:val="007777C2"/>
    <w:rsid w:val="00786650"/>
    <w:rsid w:val="0079303C"/>
    <w:rsid w:val="00793B25"/>
    <w:rsid w:val="0079537D"/>
    <w:rsid w:val="007963D0"/>
    <w:rsid w:val="007A031B"/>
    <w:rsid w:val="007A095E"/>
    <w:rsid w:val="007A0C07"/>
    <w:rsid w:val="007A1E8B"/>
    <w:rsid w:val="007A3801"/>
    <w:rsid w:val="007A390F"/>
    <w:rsid w:val="007B19BD"/>
    <w:rsid w:val="007B5E5B"/>
    <w:rsid w:val="007C0725"/>
    <w:rsid w:val="007C0752"/>
    <w:rsid w:val="007C27C0"/>
    <w:rsid w:val="007C54C8"/>
    <w:rsid w:val="007C7CE1"/>
    <w:rsid w:val="007D13D4"/>
    <w:rsid w:val="007D2840"/>
    <w:rsid w:val="007D7889"/>
    <w:rsid w:val="007E18FF"/>
    <w:rsid w:val="007F02C8"/>
    <w:rsid w:val="007F1306"/>
    <w:rsid w:val="007F4BDD"/>
    <w:rsid w:val="007F5ED5"/>
    <w:rsid w:val="007F60DA"/>
    <w:rsid w:val="0080176D"/>
    <w:rsid w:val="00802232"/>
    <w:rsid w:val="00803344"/>
    <w:rsid w:val="008034CE"/>
    <w:rsid w:val="008053E8"/>
    <w:rsid w:val="008058DC"/>
    <w:rsid w:val="0080762B"/>
    <w:rsid w:val="008109AA"/>
    <w:rsid w:val="008127E6"/>
    <w:rsid w:val="00813D50"/>
    <w:rsid w:val="00813DC7"/>
    <w:rsid w:val="00814A99"/>
    <w:rsid w:val="0081698D"/>
    <w:rsid w:val="00817A70"/>
    <w:rsid w:val="00817B42"/>
    <w:rsid w:val="00817D15"/>
    <w:rsid w:val="0082108B"/>
    <w:rsid w:val="00822F7E"/>
    <w:rsid w:val="00823EFF"/>
    <w:rsid w:val="00824C3F"/>
    <w:rsid w:val="008271B4"/>
    <w:rsid w:val="008276BE"/>
    <w:rsid w:val="0084314C"/>
    <w:rsid w:val="00844967"/>
    <w:rsid w:val="00847E0F"/>
    <w:rsid w:val="00853EF0"/>
    <w:rsid w:val="00853F51"/>
    <w:rsid w:val="00857DB2"/>
    <w:rsid w:val="008608D3"/>
    <w:rsid w:val="00861A6D"/>
    <w:rsid w:val="00862B4C"/>
    <w:rsid w:val="008633E4"/>
    <w:rsid w:val="00866CDA"/>
    <w:rsid w:val="008717F3"/>
    <w:rsid w:val="0087259E"/>
    <w:rsid w:val="008756C8"/>
    <w:rsid w:val="00881B19"/>
    <w:rsid w:val="00882600"/>
    <w:rsid w:val="00886843"/>
    <w:rsid w:val="008966C4"/>
    <w:rsid w:val="00896BF0"/>
    <w:rsid w:val="008A62E2"/>
    <w:rsid w:val="008A6F96"/>
    <w:rsid w:val="008A7FA4"/>
    <w:rsid w:val="008B0C63"/>
    <w:rsid w:val="008B5C87"/>
    <w:rsid w:val="008B7259"/>
    <w:rsid w:val="008C0CAF"/>
    <w:rsid w:val="008C204B"/>
    <w:rsid w:val="008C2B19"/>
    <w:rsid w:val="008C2F5A"/>
    <w:rsid w:val="008C3547"/>
    <w:rsid w:val="008C452F"/>
    <w:rsid w:val="008D4D62"/>
    <w:rsid w:val="008D6111"/>
    <w:rsid w:val="008E2359"/>
    <w:rsid w:val="008E6F9F"/>
    <w:rsid w:val="008E7712"/>
    <w:rsid w:val="008F011A"/>
    <w:rsid w:val="008F2079"/>
    <w:rsid w:val="008F33E9"/>
    <w:rsid w:val="008F4042"/>
    <w:rsid w:val="00903A7E"/>
    <w:rsid w:val="00904567"/>
    <w:rsid w:val="009108B1"/>
    <w:rsid w:val="009136BC"/>
    <w:rsid w:val="00913F7E"/>
    <w:rsid w:val="00917F26"/>
    <w:rsid w:val="009200DB"/>
    <w:rsid w:val="00920464"/>
    <w:rsid w:val="0092145E"/>
    <w:rsid w:val="00922A53"/>
    <w:rsid w:val="00923DA6"/>
    <w:rsid w:val="0092514F"/>
    <w:rsid w:val="00930A27"/>
    <w:rsid w:val="00930E1B"/>
    <w:rsid w:val="009321BF"/>
    <w:rsid w:val="009406DD"/>
    <w:rsid w:val="009408AB"/>
    <w:rsid w:val="00942EA9"/>
    <w:rsid w:val="00946341"/>
    <w:rsid w:val="009468E1"/>
    <w:rsid w:val="009470F3"/>
    <w:rsid w:val="00952040"/>
    <w:rsid w:val="00953CE6"/>
    <w:rsid w:val="00953D61"/>
    <w:rsid w:val="00953FE0"/>
    <w:rsid w:val="00955EA1"/>
    <w:rsid w:val="009560B2"/>
    <w:rsid w:val="00960B14"/>
    <w:rsid w:val="00962CFA"/>
    <w:rsid w:val="009638E8"/>
    <w:rsid w:val="009659D9"/>
    <w:rsid w:val="00971F3E"/>
    <w:rsid w:val="0097554B"/>
    <w:rsid w:val="00976747"/>
    <w:rsid w:val="0098379D"/>
    <w:rsid w:val="00985DEC"/>
    <w:rsid w:val="009877CE"/>
    <w:rsid w:val="00990C18"/>
    <w:rsid w:val="009914A9"/>
    <w:rsid w:val="00992F4B"/>
    <w:rsid w:val="00993111"/>
    <w:rsid w:val="00993821"/>
    <w:rsid w:val="0099451E"/>
    <w:rsid w:val="009A21B2"/>
    <w:rsid w:val="009A29DB"/>
    <w:rsid w:val="009A5AC3"/>
    <w:rsid w:val="009B16CD"/>
    <w:rsid w:val="009B2B5A"/>
    <w:rsid w:val="009B3EB3"/>
    <w:rsid w:val="009B7D4F"/>
    <w:rsid w:val="009C0A2D"/>
    <w:rsid w:val="009C0D7F"/>
    <w:rsid w:val="009D1A04"/>
    <w:rsid w:val="009D2641"/>
    <w:rsid w:val="009D580A"/>
    <w:rsid w:val="009D6767"/>
    <w:rsid w:val="009D6938"/>
    <w:rsid w:val="009D758D"/>
    <w:rsid w:val="009D7A70"/>
    <w:rsid w:val="009E0CFA"/>
    <w:rsid w:val="009E3756"/>
    <w:rsid w:val="009E6160"/>
    <w:rsid w:val="009E654D"/>
    <w:rsid w:val="009F4602"/>
    <w:rsid w:val="009F6BA3"/>
    <w:rsid w:val="00A019B3"/>
    <w:rsid w:val="00A051A2"/>
    <w:rsid w:val="00A06AF3"/>
    <w:rsid w:val="00A1137D"/>
    <w:rsid w:val="00A12578"/>
    <w:rsid w:val="00A130EA"/>
    <w:rsid w:val="00A14224"/>
    <w:rsid w:val="00A147BA"/>
    <w:rsid w:val="00A150E0"/>
    <w:rsid w:val="00A15FE8"/>
    <w:rsid w:val="00A1667D"/>
    <w:rsid w:val="00A2053A"/>
    <w:rsid w:val="00A23E6A"/>
    <w:rsid w:val="00A242DD"/>
    <w:rsid w:val="00A26BA9"/>
    <w:rsid w:val="00A27057"/>
    <w:rsid w:val="00A30676"/>
    <w:rsid w:val="00A3163E"/>
    <w:rsid w:val="00A31F03"/>
    <w:rsid w:val="00A326BA"/>
    <w:rsid w:val="00A32E8C"/>
    <w:rsid w:val="00A3310D"/>
    <w:rsid w:val="00A334FD"/>
    <w:rsid w:val="00A3443C"/>
    <w:rsid w:val="00A36153"/>
    <w:rsid w:val="00A4456C"/>
    <w:rsid w:val="00A53180"/>
    <w:rsid w:val="00A539B4"/>
    <w:rsid w:val="00A57937"/>
    <w:rsid w:val="00A60656"/>
    <w:rsid w:val="00A63661"/>
    <w:rsid w:val="00A6572D"/>
    <w:rsid w:val="00A65888"/>
    <w:rsid w:val="00A668B2"/>
    <w:rsid w:val="00A77118"/>
    <w:rsid w:val="00A855A8"/>
    <w:rsid w:val="00A90D3A"/>
    <w:rsid w:val="00A91D9F"/>
    <w:rsid w:val="00A95CD0"/>
    <w:rsid w:val="00A95DF2"/>
    <w:rsid w:val="00AA1EBE"/>
    <w:rsid w:val="00AA4624"/>
    <w:rsid w:val="00AA4B5C"/>
    <w:rsid w:val="00AA56E3"/>
    <w:rsid w:val="00AB1666"/>
    <w:rsid w:val="00AB34CF"/>
    <w:rsid w:val="00AB4FF7"/>
    <w:rsid w:val="00AC0354"/>
    <w:rsid w:val="00AC270B"/>
    <w:rsid w:val="00AC5F95"/>
    <w:rsid w:val="00AC74A4"/>
    <w:rsid w:val="00AC7D7C"/>
    <w:rsid w:val="00AD0C33"/>
    <w:rsid w:val="00AD1CD4"/>
    <w:rsid w:val="00AD2EAE"/>
    <w:rsid w:val="00AD4335"/>
    <w:rsid w:val="00AD7B76"/>
    <w:rsid w:val="00AE0DFA"/>
    <w:rsid w:val="00AE16E6"/>
    <w:rsid w:val="00AE331D"/>
    <w:rsid w:val="00AE7906"/>
    <w:rsid w:val="00AF0C30"/>
    <w:rsid w:val="00AF1CBD"/>
    <w:rsid w:val="00AF3946"/>
    <w:rsid w:val="00AF5849"/>
    <w:rsid w:val="00AF6EA1"/>
    <w:rsid w:val="00AF725B"/>
    <w:rsid w:val="00AF78F4"/>
    <w:rsid w:val="00AF7985"/>
    <w:rsid w:val="00B00307"/>
    <w:rsid w:val="00B00955"/>
    <w:rsid w:val="00B030FE"/>
    <w:rsid w:val="00B05DF7"/>
    <w:rsid w:val="00B12FAF"/>
    <w:rsid w:val="00B17187"/>
    <w:rsid w:val="00B177B5"/>
    <w:rsid w:val="00B22944"/>
    <w:rsid w:val="00B22A91"/>
    <w:rsid w:val="00B25BEE"/>
    <w:rsid w:val="00B26895"/>
    <w:rsid w:val="00B30B63"/>
    <w:rsid w:val="00B42239"/>
    <w:rsid w:val="00B455B1"/>
    <w:rsid w:val="00B50235"/>
    <w:rsid w:val="00B532BA"/>
    <w:rsid w:val="00B5347C"/>
    <w:rsid w:val="00B568DF"/>
    <w:rsid w:val="00B56A25"/>
    <w:rsid w:val="00B639B3"/>
    <w:rsid w:val="00B63B01"/>
    <w:rsid w:val="00B64ACC"/>
    <w:rsid w:val="00B67BAB"/>
    <w:rsid w:val="00B70615"/>
    <w:rsid w:val="00B7710B"/>
    <w:rsid w:val="00B819B9"/>
    <w:rsid w:val="00B84C50"/>
    <w:rsid w:val="00B92DAD"/>
    <w:rsid w:val="00B93322"/>
    <w:rsid w:val="00B935C9"/>
    <w:rsid w:val="00B97DF6"/>
    <w:rsid w:val="00BA3060"/>
    <w:rsid w:val="00BA345A"/>
    <w:rsid w:val="00BA5768"/>
    <w:rsid w:val="00BA74FC"/>
    <w:rsid w:val="00BB2F03"/>
    <w:rsid w:val="00BB3129"/>
    <w:rsid w:val="00BB3918"/>
    <w:rsid w:val="00BC5503"/>
    <w:rsid w:val="00BC5FC9"/>
    <w:rsid w:val="00BC5FF1"/>
    <w:rsid w:val="00BD069E"/>
    <w:rsid w:val="00BD4828"/>
    <w:rsid w:val="00BD5563"/>
    <w:rsid w:val="00BE4D5B"/>
    <w:rsid w:val="00BE6079"/>
    <w:rsid w:val="00BE6162"/>
    <w:rsid w:val="00BE7BAE"/>
    <w:rsid w:val="00BF148D"/>
    <w:rsid w:val="00BF235B"/>
    <w:rsid w:val="00BF4B80"/>
    <w:rsid w:val="00BF5ED3"/>
    <w:rsid w:val="00BF7595"/>
    <w:rsid w:val="00C00D5C"/>
    <w:rsid w:val="00C0187D"/>
    <w:rsid w:val="00C04CE4"/>
    <w:rsid w:val="00C167C9"/>
    <w:rsid w:val="00C17698"/>
    <w:rsid w:val="00C2680D"/>
    <w:rsid w:val="00C26990"/>
    <w:rsid w:val="00C307F5"/>
    <w:rsid w:val="00C3088C"/>
    <w:rsid w:val="00C310F0"/>
    <w:rsid w:val="00C31192"/>
    <w:rsid w:val="00C428C0"/>
    <w:rsid w:val="00C43098"/>
    <w:rsid w:val="00C43FF8"/>
    <w:rsid w:val="00C45D7B"/>
    <w:rsid w:val="00C4605C"/>
    <w:rsid w:val="00C46272"/>
    <w:rsid w:val="00C50E61"/>
    <w:rsid w:val="00C51C27"/>
    <w:rsid w:val="00C5202B"/>
    <w:rsid w:val="00C530C1"/>
    <w:rsid w:val="00C54114"/>
    <w:rsid w:val="00C605B5"/>
    <w:rsid w:val="00C67F48"/>
    <w:rsid w:val="00C77680"/>
    <w:rsid w:val="00C77BFE"/>
    <w:rsid w:val="00C81CC8"/>
    <w:rsid w:val="00C82BA1"/>
    <w:rsid w:val="00C82E7D"/>
    <w:rsid w:val="00C84540"/>
    <w:rsid w:val="00C84FA0"/>
    <w:rsid w:val="00C86AD4"/>
    <w:rsid w:val="00C86F06"/>
    <w:rsid w:val="00C87836"/>
    <w:rsid w:val="00C96178"/>
    <w:rsid w:val="00CA62AB"/>
    <w:rsid w:val="00CB1D61"/>
    <w:rsid w:val="00CB3849"/>
    <w:rsid w:val="00CB7B45"/>
    <w:rsid w:val="00CC1E25"/>
    <w:rsid w:val="00CC27E2"/>
    <w:rsid w:val="00CC3211"/>
    <w:rsid w:val="00CC4098"/>
    <w:rsid w:val="00CC6073"/>
    <w:rsid w:val="00CD16EA"/>
    <w:rsid w:val="00CD1E72"/>
    <w:rsid w:val="00CD5577"/>
    <w:rsid w:val="00CD6D9C"/>
    <w:rsid w:val="00CE6CB9"/>
    <w:rsid w:val="00CF0576"/>
    <w:rsid w:val="00CF105C"/>
    <w:rsid w:val="00CF3C3D"/>
    <w:rsid w:val="00CF731A"/>
    <w:rsid w:val="00D06B3F"/>
    <w:rsid w:val="00D06B76"/>
    <w:rsid w:val="00D0733D"/>
    <w:rsid w:val="00D163C8"/>
    <w:rsid w:val="00D164DB"/>
    <w:rsid w:val="00D16AD5"/>
    <w:rsid w:val="00D20DAB"/>
    <w:rsid w:val="00D2328F"/>
    <w:rsid w:val="00D23E6F"/>
    <w:rsid w:val="00D23EA1"/>
    <w:rsid w:val="00D34BDB"/>
    <w:rsid w:val="00D40BA0"/>
    <w:rsid w:val="00D40EEC"/>
    <w:rsid w:val="00D410C5"/>
    <w:rsid w:val="00D42664"/>
    <w:rsid w:val="00D50944"/>
    <w:rsid w:val="00D529DF"/>
    <w:rsid w:val="00D5462C"/>
    <w:rsid w:val="00D5503D"/>
    <w:rsid w:val="00D55EA7"/>
    <w:rsid w:val="00D62C34"/>
    <w:rsid w:val="00D67FD6"/>
    <w:rsid w:val="00D70A07"/>
    <w:rsid w:val="00D72A55"/>
    <w:rsid w:val="00D75B6F"/>
    <w:rsid w:val="00D7682A"/>
    <w:rsid w:val="00D82859"/>
    <w:rsid w:val="00D837D6"/>
    <w:rsid w:val="00D83A4E"/>
    <w:rsid w:val="00D84A51"/>
    <w:rsid w:val="00D85048"/>
    <w:rsid w:val="00D86103"/>
    <w:rsid w:val="00D87B83"/>
    <w:rsid w:val="00D94BBE"/>
    <w:rsid w:val="00D94C3F"/>
    <w:rsid w:val="00D94FBD"/>
    <w:rsid w:val="00D976C3"/>
    <w:rsid w:val="00D97765"/>
    <w:rsid w:val="00DA7102"/>
    <w:rsid w:val="00DB0DAB"/>
    <w:rsid w:val="00DB1F02"/>
    <w:rsid w:val="00DB49EB"/>
    <w:rsid w:val="00DB51A9"/>
    <w:rsid w:val="00DB5A9A"/>
    <w:rsid w:val="00DC24F2"/>
    <w:rsid w:val="00DC4D06"/>
    <w:rsid w:val="00DC5295"/>
    <w:rsid w:val="00DD7E6A"/>
    <w:rsid w:val="00DE214B"/>
    <w:rsid w:val="00DE3F4B"/>
    <w:rsid w:val="00DE5EF8"/>
    <w:rsid w:val="00DE6A19"/>
    <w:rsid w:val="00DE7422"/>
    <w:rsid w:val="00DF7F68"/>
    <w:rsid w:val="00E0133C"/>
    <w:rsid w:val="00E02921"/>
    <w:rsid w:val="00E02BB3"/>
    <w:rsid w:val="00E02D91"/>
    <w:rsid w:val="00E03087"/>
    <w:rsid w:val="00E03968"/>
    <w:rsid w:val="00E0707A"/>
    <w:rsid w:val="00E11E1F"/>
    <w:rsid w:val="00E14615"/>
    <w:rsid w:val="00E21EB6"/>
    <w:rsid w:val="00E23330"/>
    <w:rsid w:val="00E23559"/>
    <w:rsid w:val="00E27B0C"/>
    <w:rsid w:val="00E31B77"/>
    <w:rsid w:val="00E32628"/>
    <w:rsid w:val="00E35A19"/>
    <w:rsid w:val="00E40185"/>
    <w:rsid w:val="00E402BF"/>
    <w:rsid w:val="00E417C2"/>
    <w:rsid w:val="00E427E6"/>
    <w:rsid w:val="00E46259"/>
    <w:rsid w:val="00E502AF"/>
    <w:rsid w:val="00E5046D"/>
    <w:rsid w:val="00E52679"/>
    <w:rsid w:val="00E530E5"/>
    <w:rsid w:val="00E5556F"/>
    <w:rsid w:val="00E62B08"/>
    <w:rsid w:val="00E646FF"/>
    <w:rsid w:val="00E64A51"/>
    <w:rsid w:val="00E66DCD"/>
    <w:rsid w:val="00E66E21"/>
    <w:rsid w:val="00E71310"/>
    <w:rsid w:val="00E7311F"/>
    <w:rsid w:val="00E73542"/>
    <w:rsid w:val="00E76BFF"/>
    <w:rsid w:val="00E77DEE"/>
    <w:rsid w:val="00E80EB2"/>
    <w:rsid w:val="00E81FE7"/>
    <w:rsid w:val="00E8227D"/>
    <w:rsid w:val="00E8421A"/>
    <w:rsid w:val="00E85EA9"/>
    <w:rsid w:val="00E8627F"/>
    <w:rsid w:val="00E86D04"/>
    <w:rsid w:val="00E8727A"/>
    <w:rsid w:val="00E9164B"/>
    <w:rsid w:val="00E95FEB"/>
    <w:rsid w:val="00E97AA3"/>
    <w:rsid w:val="00EA1318"/>
    <w:rsid w:val="00EA4147"/>
    <w:rsid w:val="00EA41C3"/>
    <w:rsid w:val="00EB5167"/>
    <w:rsid w:val="00EC37CC"/>
    <w:rsid w:val="00EC477D"/>
    <w:rsid w:val="00EC5049"/>
    <w:rsid w:val="00EC6CDD"/>
    <w:rsid w:val="00ED18BE"/>
    <w:rsid w:val="00ED20CD"/>
    <w:rsid w:val="00ED33D4"/>
    <w:rsid w:val="00ED440C"/>
    <w:rsid w:val="00EE11AE"/>
    <w:rsid w:val="00EE128A"/>
    <w:rsid w:val="00EE215B"/>
    <w:rsid w:val="00EE2F7A"/>
    <w:rsid w:val="00EE3B32"/>
    <w:rsid w:val="00EE4D6E"/>
    <w:rsid w:val="00EE7B4D"/>
    <w:rsid w:val="00EF036E"/>
    <w:rsid w:val="00EF376D"/>
    <w:rsid w:val="00EF6E02"/>
    <w:rsid w:val="00F019BE"/>
    <w:rsid w:val="00F05854"/>
    <w:rsid w:val="00F05B2A"/>
    <w:rsid w:val="00F21164"/>
    <w:rsid w:val="00F21AA0"/>
    <w:rsid w:val="00F2246F"/>
    <w:rsid w:val="00F233F5"/>
    <w:rsid w:val="00F25EE5"/>
    <w:rsid w:val="00F32B47"/>
    <w:rsid w:val="00F33BE7"/>
    <w:rsid w:val="00F33C59"/>
    <w:rsid w:val="00F35D81"/>
    <w:rsid w:val="00F36D5C"/>
    <w:rsid w:val="00F404B8"/>
    <w:rsid w:val="00F43B89"/>
    <w:rsid w:val="00F51AD4"/>
    <w:rsid w:val="00F5210C"/>
    <w:rsid w:val="00F56083"/>
    <w:rsid w:val="00F579A9"/>
    <w:rsid w:val="00F57A3A"/>
    <w:rsid w:val="00F6728F"/>
    <w:rsid w:val="00F70462"/>
    <w:rsid w:val="00F76557"/>
    <w:rsid w:val="00F76B0A"/>
    <w:rsid w:val="00F80309"/>
    <w:rsid w:val="00F806CC"/>
    <w:rsid w:val="00F81455"/>
    <w:rsid w:val="00F81D10"/>
    <w:rsid w:val="00F83516"/>
    <w:rsid w:val="00F86CA7"/>
    <w:rsid w:val="00F87962"/>
    <w:rsid w:val="00F90A5F"/>
    <w:rsid w:val="00F938F8"/>
    <w:rsid w:val="00F95C7B"/>
    <w:rsid w:val="00FA1EB3"/>
    <w:rsid w:val="00FA28A9"/>
    <w:rsid w:val="00FB6490"/>
    <w:rsid w:val="00FC1E1E"/>
    <w:rsid w:val="00FC4C93"/>
    <w:rsid w:val="00FC74C1"/>
    <w:rsid w:val="00FD0DB0"/>
    <w:rsid w:val="00FD0DDA"/>
    <w:rsid w:val="00FD123B"/>
    <w:rsid w:val="00FD2635"/>
    <w:rsid w:val="00FE39CD"/>
    <w:rsid w:val="00FE472A"/>
    <w:rsid w:val="00FE4AC0"/>
    <w:rsid w:val="00FE5586"/>
    <w:rsid w:val="00FE6BC3"/>
    <w:rsid w:val="00FF5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3C555A18"/>
  <w15:chartTrackingRefBased/>
  <w15:docId w15:val="{BA12EE65-D6D3-450B-B18B-7F7AE85B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atLeast"/>
    </w:pPr>
    <w:rPr>
      <w:rFonts w:ascii="Lucida Sans" w:hAnsi="Lucida Sans"/>
      <w:szCs w:val="24"/>
    </w:rPr>
  </w:style>
  <w:style w:type="paragraph" w:styleId="berschrift1">
    <w:name w:val="heading 1"/>
    <w:basedOn w:val="Standard"/>
    <w:qFormat/>
    <w:pPr>
      <w:keepNext/>
      <w:numPr>
        <w:numId w:val="14"/>
      </w:numPr>
      <w:spacing w:before="300"/>
      <w:outlineLvl w:val="0"/>
    </w:pPr>
    <w:rPr>
      <w:rFonts w:cs="Arial"/>
      <w:bCs/>
      <w:kern w:val="32"/>
      <w:sz w:val="24"/>
      <w:szCs w:val="32"/>
    </w:rPr>
  </w:style>
  <w:style w:type="paragraph" w:styleId="berschrift2">
    <w:name w:val="heading 2"/>
    <w:basedOn w:val="Standard"/>
    <w:next w:val="Standard"/>
    <w:qFormat/>
    <w:pPr>
      <w:keepNext/>
      <w:spacing w:before="300"/>
      <w:outlineLvl w:val="1"/>
    </w:pPr>
    <w:rPr>
      <w:rFonts w:cs="Arial"/>
      <w:b/>
      <w:bCs/>
      <w:iCs/>
      <w:szCs w:val="28"/>
    </w:rPr>
  </w:style>
  <w:style w:type="paragraph" w:styleId="berschrift3">
    <w:name w:val="heading 3"/>
    <w:basedOn w:val="Titel"/>
    <w:next w:val="Titel"/>
    <w:qFormat/>
    <w:pPr>
      <w:keepNext/>
      <w:spacing w:after="600"/>
      <w:outlineLvl w:val="2"/>
    </w:pPr>
    <w:rPr>
      <w:bCs w:val="0"/>
      <w:szCs w:val="26"/>
    </w:rPr>
  </w:style>
  <w:style w:type="paragraph" w:styleId="berschrift4">
    <w:name w:val="heading 4"/>
    <w:basedOn w:val="Boilerplate"/>
    <w:next w:val="Boilerplate"/>
    <w:qFormat/>
    <w:pPr>
      <w:keepNext/>
      <w:spacing w:before="240"/>
      <w:outlineLvl w:val="3"/>
    </w:pPr>
    <w:rPr>
      <w:b/>
      <w:bCs/>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outlineLvl w:val="0"/>
    </w:pPr>
    <w:rPr>
      <w:rFonts w:cs="Arial"/>
      <w:b/>
      <w:bCs/>
      <w:kern w:val="28"/>
      <w:sz w:val="24"/>
      <w:szCs w:val="32"/>
    </w:rPr>
  </w:style>
  <w:style w:type="paragraph" w:customStyle="1" w:styleId="Boilerplate">
    <w:name w:val="Boilerplate"/>
    <w:basedOn w:val="Standard"/>
    <w:pPr>
      <w:spacing w:line="240" w:lineRule="atLeast"/>
    </w:pPr>
    <w:rPr>
      <w:sz w:val="18"/>
    </w:rPr>
  </w:style>
  <w:style w:type="paragraph" w:customStyle="1" w:styleId="Zahl">
    <w:name w:val="Zahl"/>
    <w:basedOn w:val="Standard"/>
    <w:semiHidden/>
    <w:pPr>
      <w:spacing w:line="240" w:lineRule="exact"/>
      <w:ind w:left="74" w:right="-170"/>
    </w:pPr>
    <w:rPr>
      <w:rFonts w:ascii="Lucida Sans Typewriter" w:hAnsi="Lucida Sans Typewriter"/>
      <w:spacing w:val="146"/>
      <w:position w:val="-2"/>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Anrede">
    <w:name w:val="Salutation"/>
    <w:basedOn w:val="Standard"/>
    <w:next w:val="Standard"/>
  </w:style>
  <w:style w:type="paragraph" w:styleId="Aufzhlungszeichen">
    <w:name w:val="List Bullet"/>
    <w:basedOn w:val="Standard"/>
    <w:pPr>
      <w:numPr>
        <w:numId w:val="1"/>
      </w:numPr>
    </w:pPr>
  </w:style>
  <w:style w:type="paragraph" w:styleId="Aufzhlungszeichen2">
    <w:name w:val="List Bullet 2"/>
    <w:basedOn w:val="Standard"/>
    <w:pPr>
      <w:numPr>
        <w:numId w:val="2"/>
      </w:numPr>
    </w:pPr>
  </w:style>
  <w:style w:type="paragraph" w:styleId="Aufzhlungszeichen3">
    <w:name w:val="List Bullet 3"/>
    <w:basedOn w:val="Standard"/>
    <w:pPr>
      <w:numPr>
        <w:numId w:val="3"/>
      </w:numPr>
    </w:pPr>
  </w:style>
  <w:style w:type="paragraph" w:styleId="Aufzhlungszeichen4">
    <w:name w:val="List Bullet 4"/>
    <w:basedOn w:val="Standard"/>
    <w:pPr>
      <w:numPr>
        <w:numId w:val="4"/>
      </w:numPr>
    </w:pPr>
  </w:style>
  <w:style w:type="paragraph" w:styleId="Aufzhlungszeichen5">
    <w:name w:val="List Bullet 5"/>
    <w:basedOn w:val="Standard"/>
    <w:pPr>
      <w:numPr>
        <w:numId w:val="5"/>
      </w:numPr>
    </w:pPr>
  </w:style>
  <w:style w:type="character" w:styleId="BesuchterHyperlink">
    <w:name w:val="FollowedHyperlink"/>
    <w:rPr>
      <w:color w:val="800080"/>
      <w:u w:val="single"/>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E-Mail-Signatur">
    <w:name w:val="E-mail Signature"/>
    <w:basedOn w:val="Standard"/>
  </w:style>
  <w:style w:type="character" w:styleId="Fett">
    <w:name w:val="Strong"/>
    <w:qFormat/>
    <w:rPr>
      <w:b/>
      <w:bCs/>
    </w:rPr>
  </w:style>
  <w:style w:type="paragraph" w:styleId="Fu-Endnotenberschrift">
    <w:name w:val="Note Heading"/>
    <w:basedOn w:val="Standard"/>
    <w:next w:val="Standard"/>
  </w:style>
  <w:style w:type="paragraph" w:styleId="Gruformel">
    <w:name w:val="Closing"/>
    <w:basedOn w:val="Standard"/>
    <w:pPr>
      <w:ind w:left="4252"/>
    </w:pPr>
  </w:style>
  <w:style w:type="character" w:styleId="Hervorhebung">
    <w:name w:val="Emphasis"/>
    <w:qFormat/>
    <w:rPr>
      <w:i/>
      <w:iCs/>
    </w:rPr>
  </w:style>
  <w:style w:type="paragraph" w:styleId="HTMLAdresse">
    <w:name w:val="HTML Address"/>
    <w:basedOn w:val="Standard"/>
    <w:rPr>
      <w:i/>
      <w:iCs/>
    </w:rPr>
  </w:style>
  <w:style w:type="character" w:styleId="HTMLAkronym">
    <w:name w:val="HTML Acronym"/>
    <w:basedOn w:val="Absatz-Standardschriftart"/>
  </w:style>
  <w:style w:type="character" w:styleId="HTMLBeispiel">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Schreibmaschine">
    <w:name w:val="HTML Typewriter"/>
    <w:rPr>
      <w:rFonts w:ascii="Courier New" w:hAnsi="Courier New" w:cs="Courier New"/>
      <w:sz w:val="20"/>
      <w:szCs w:val="20"/>
    </w:rPr>
  </w:style>
  <w:style w:type="character" w:styleId="HTMLTastatur">
    <w:name w:val="HTML Keyboard"/>
    <w:rPr>
      <w:rFonts w:ascii="Courier New" w:hAnsi="Courier New" w:cs="Courier New"/>
      <w:sz w:val="20"/>
      <w:szCs w:val="20"/>
    </w:rPr>
  </w:style>
  <w:style w:type="character" w:styleId="HTMLVariable">
    <w:name w:val="HTML Variable"/>
    <w:rPr>
      <w:i/>
      <w:iCs/>
    </w:rPr>
  </w:style>
  <w:style w:type="paragraph" w:styleId="HTMLVorformatiert">
    <w:name w:val="HTML Preformatted"/>
    <w:basedOn w:val="Standard"/>
    <w:rPr>
      <w:rFonts w:ascii="Courier New" w:hAnsi="Courier New" w:cs="Courier New"/>
      <w:szCs w:val="20"/>
    </w:rPr>
  </w:style>
  <w:style w:type="character" w:styleId="HTMLZitat">
    <w:name w:val="HTML Cite"/>
    <w:rPr>
      <w:i/>
      <w:iCs/>
    </w:rPr>
  </w:style>
  <w:style w:type="character" w:styleId="Hyperlink">
    <w:name w:val="Hyperlink"/>
    <w:rPr>
      <w:color w:val="auto"/>
      <w:u w:val="none"/>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Pr>
      <w:rFonts w:ascii="Courier New" w:hAnsi="Courier New" w:cs="Courier New"/>
      <w:szCs w:val="20"/>
    </w:rPr>
  </w:style>
  <w:style w:type="paragraph" w:styleId="StandardWeb">
    <w:name w:val="Normal (Web)"/>
    <w:basedOn w:val="Standard"/>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Umschlagabsenderadresse">
    <w:name w:val="envelope return"/>
    <w:basedOn w:val="Standard"/>
    <w:rPr>
      <w:rFonts w:ascii="Arial" w:hAnsi="Arial" w:cs="Arial"/>
      <w:szCs w:val="20"/>
    </w:rPr>
  </w:style>
  <w:style w:type="paragraph" w:styleId="Umschlagadresse">
    <w:name w:val="envelope address"/>
    <w:basedOn w:val="Standard"/>
    <w:pPr>
      <w:framePr w:w="4320" w:h="2160" w:hRule="exact" w:hSpace="141" w:wrap="auto" w:hAnchor="page" w:xAlign="center" w:yAlign="bottom"/>
      <w:ind w:left="1"/>
    </w:pPr>
    <w:rPr>
      <w:rFonts w:ascii="Arial" w:hAnsi="Arial" w:cs="Arial"/>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cs="Arial"/>
    </w:rPr>
  </w:style>
  <w:style w:type="character" w:styleId="Zeilennummer">
    <w:name w:val="line number"/>
    <w:basedOn w:val="Absatz-Standardschriftart"/>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paragraph" w:customStyle="1" w:styleId="Teaser">
    <w:name w:val="Teaser"/>
    <w:basedOn w:val="berschrift1"/>
    <w:pPr>
      <w:numPr>
        <w:numId w:val="0"/>
      </w:numPr>
      <w:spacing w:before="0"/>
    </w:pPr>
  </w:style>
  <w:style w:type="paragraph" w:styleId="Sprechblasentext">
    <w:name w:val="Balloon Text"/>
    <w:basedOn w:val="Standard"/>
    <w:semiHidden/>
    <w:rPr>
      <w:rFonts w:ascii="Tahoma" w:hAnsi="Tahoma" w:cs="Tahoma"/>
      <w:sz w:val="16"/>
      <w:szCs w:val="16"/>
    </w:rPr>
  </w:style>
  <w:style w:type="character" w:customStyle="1" w:styleId="boldblue1">
    <w:name w:val="boldblue1"/>
    <w:rPr>
      <w:b/>
      <w:bCs/>
      <w:color w:val="0B64C4"/>
      <w:sz w:val="17"/>
      <w:szCs w:val="17"/>
    </w:rPr>
  </w:style>
  <w:style w:type="character" w:styleId="Kommentarzeichen">
    <w:name w:val="annotation reference"/>
    <w:semiHidden/>
    <w:rPr>
      <w:sz w:val="16"/>
      <w:szCs w:val="16"/>
    </w:r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customStyle="1" w:styleId="Bildunterschrift">
    <w:name w:val="Bildunterschrift"/>
    <w:basedOn w:val="Standard"/>
    <w:next w:val="Standard"/>
    <w:pPr>
      <w:spacing w:after="240" w:line="240" w:lineRule="exact"/>
    </w:pPr>
    <w:rPr>
      <w:rFonts w:ascii="Lucida Sans Unicode" w:hAnsi="Lucida Sans Unicode"/>
      <w:b/>
      <w:sz w:val="16"/>
      <w:szCs w:val="16"/>
      <w:lang w:val="nb-NO"/>
    </w:rPr>
  </w:style>
  <w:style w:type="paragraph" w:customStyle="1" w:styleId="Default">
    <w:name w:val="Default"/>
    <w:rsid w:val="00201984"/>
    <w:pPr>
      <w:autoSpaceDE w:val="0"/>
      <w:autoSpaceDN w:val="0"/>
      <w:adjustRightInd w:val="0"/>
    </w:pPr>
    <w:rPr>
      <w:rFonts w:ascii="Lucida Sans Unicode" w:hAnsi="Lucida Sans Unicode" w:cs="Lucida Sans Unicode"/>
      <w:color w:val="000000"/>
      <w:sz w:val="24"/>
      <w:szCs w:val="24"/>
    </w:rPr>
  </w:style>
  <w:style w:type="paragraph" w:customStyle="1" w:styleId="Feature">
    <w:name w:val="Feature"/>
    <w:basedOn w:val="Aufzhlungszeichen"/>
    <w:rsid w:val="00023848"/>
    <w:pPr>
      <w:tabs>
        <w:tab w:val="left" w:pos="567"/>
      </w:tabs>
      <w:spacing w:line="300" w:lineRule="exact"/>
    </w:pPr>
    <w:rPr>
      <w:rFonts w:ascii="Lucida Sans Unicode" w:hAnsi="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770573">
      <w:bodyDiv w:val="1"/>
      <w:marLeft w:val="0"/>
      <w:marRight w:val="0"/>
      <w:marTop w:val="0"/>
      <w:marBottom w:val="0"/>
      <w:divBdr>
        <w:top w:val="none" w:sz="0" w:space="0" w:color="auto"/>
        <w:left w:val="none" w:sz="0" w:space="0" w:color="auto"/>
        <w:bottom w:val="none" w:sz="0" w:space="0" w:color="auto"/>
        <w:right w:val="none" w:sz="0" w:space="0" w:color="auto"/>
      </w:divBdr>
    </w:div>
    <w:div w:id="644702734">
      <w:bodyDiv w:val="1"/>
      <w:marLeft w:val="0"/>
      <w:marRight w:val="0"/>
      <w:marTop w:val="0"/>
      <w:marBottom w:val="0"/>
      <w:divBdr>
        <w:top w:val="none" w:sz="0" w:space="0" w:color="auto"/>
        <w:left w:val="none" w:sz="0" w:space="0" w:color="auto"/>
        <w:bottom w:val="none" w:sz="0" w:space="0" w:color="auto"/>
        <w:right w:val="none" w:sz="0" w:space="0" w:color="auto"/>
      </w:divBdr>
      <w:divsChild>
        <w:div w:id="1171875601">
          <w:marLeft w:val="0"/>
          <w:marRight w:val="0"/>
          <w:marTop w:val="0"/>
          <w:marBottom w:val="0"/>
          <w:divBdr>
            <w:top w:val="none" w:sz="0" w:space="0" w:color="auto"/>
            <w:left w:val="none" w:sz="0" w:space="0" w:color="auto"/>
            <w:bottom w:val="none" w:sz="0" w:space="0" w:color="auto"/>
            <w:right w:val="none" w:sz="0" w:space="0" w:color="auto"/>
          </w:divBdr>
          <w:divsChild>
            <w:div w:id="687759882">
              <w:marLeft w:val="0"/>
              <w:marRight w:val="0"/>
              <w:marTop w:val="0"/>
              <w:marBottom w:val="0"/>
              <w:divBdr>
                <w:top w:val="none" w:sz="0" w:space="0" w:color="auto"/>
                <w:left w:val="none" w:sz="0" w:space="0" w:color="auto"/>
                <w:bottom w:val="none" w:sz="0" w:space="0" w:color="auto"/>
                <w:right w:val="none" w:sz="0" w:space="0" w:color="auto"/>
              </w:divBdr>
              <w:divsChild>
                <w:div w:id="68044846">
                  <w:marLeft w:val="0"/>
                  <w:marRight w:val="0"/>
                  <w:marTop w:val="0"/>
                  <w:marBottom w:val="0"/>
                  <w:divBdr>
                    <w:top w:val="none" w:sz="0" w:space="0" w:color="auto"/>
                    <w:left w:val="none" w:sz="0" w:space="0" w:color="auto"/>
                    <w:bottom w:val="none" w:sz="0" w:space="0" w:color="auto"/>
                    <w:right w:val="none" w:sz="0" w:space="0" w:color="auto"/>
                  </w:divBdr>
                  <w:divsChild>
                    <w:div w:id="426316034">
                      <w:marLeft w:val="0"/>
                      <w:marRight w:val="0"/>
                      <w:marTop w:val="0"/>
                      <w:marBottom w:val="0"/>
                      <w:divBdr>
                        <w:top w:val="none" w:sz="0" w:space="0" w:color="auto"/>
                        <w:left w:val="none" w:sz="0" w:space="0" w:color="auto"/>
                        <w:bottom w:val="none" w:sz="0" w:space="0" w:color="auto"/>
                        <w:right w:val="none" w:sz="0" w:space="0" w:color="auto"/>
                      </w:divBdr>
                      <w:divsChild>
                        <w:div w:id="36392573">
                          <w:marLeft w:val="0"/>
                          <w:marRight w:val="0"/>
                          <w:marTop w:val="0"/>
                          <w:marBottom w:val="0"/>
                          <w:divBdr>
                            <w:top w:val="none" w:sz="0" w:space="0" w:color="auto"/>
                            <w:left w:val="none" w:sz="0" w:space="0" w:color="auto"/>
                            <w:bottom w:val="none" w:sz="0" w:space="0" w:color="auto"/>
                            <w:right w:val="none" w:sz="0" w:space="0" w:color="auto"/>
                          </w:divBdr>
                        </w:div>
                        <w:div w:id="8544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c8-rin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3.emf"/><Relationship Id="rId1" Type="http://schemas.openxmlformats.org/officeDocument/2006/relationships/image" Target="media/image2.png"/><Relationship Id="rId6" Type="http://schemas.openxmlformats.org/officeDocument/2006/relationships/image" Target="media/image5.emf"/><Relationship Id="rId5" Type="http://schemas.openxmlformats.org/officeDocument/2006/relationships/image" Target="media/image5.pcz"/><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3.emf"/><Relationship Id="rId1" Type="http://schemas.openxmlformats.org/officeDocument/2006/relationships/image" Target="media/image2.png"/><Relationship Id="rId6" Type="http://schemas.openxmlformats.org/officeDocument/2006/relationships/image" Target="media/image5.emf"/><Relationship Id="rId5" Type="http://schemas.openxmlformats.org/officeDocument/2006/relationships/image" Target="media/image4.emf"/><Relationship Id="rId4" Type="http://schemas.openxmlformats.org/officeDocument/2006/relationships/image" Target="media/image7.pcz"/></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E393F-044A-4094-A938-3A7FE5F20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8D4511D5</Template>
  <TotalTime>0</TotalTime>
  <Pages>2</Pages>
  <Words>369</Words>
  <Characters>2799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Polyphthalamid VESTAMID® HTplus zeigt hohe elektrische Durchschlagfestigkeit</vt:lpstr>
    </vt:vector>
  </TitlesOfParts>
  <Company>Evonik Industries</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Polyphthalamid VESTAMID® HTplus zeigt hohe elektrische Durchschlagfestigkeit</dc:title>
  <dc:subject>PA 12 von Evonik war und ist Wegbereiter für innovative Anwendungen</dc:subject>
  <dc:creator>Evonik Industries</dc:creator>
  <cp:keywords>PPA, RTI, Brandschutz, V0, UL</cp:keywords>
  <cp:lastModifiedBy>Hoegg, Petra</cp:lastModifiedBy>
  <cp:revision>3</cp:revision>
  <cp:lastPrinted>2016-04-25T07:04:00Z</cp:lastPrinted>
  <dcterms:created xsi:type="dcterms:W3CDTF">2016-04-25T07:03:00Z</dcterms:created>
  <dcterms:modified xsi:type="dcterms:W3CDTF">2016-04-25T07:04:00Z</dcterms:modified>
</cp:coreProperties>
</file>