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5024A" w14:textId="77777777" w:rsidR="00564954" w:rsidRDefault="00564954">
      <w:pPr>
        <w:spacing w:line="300" w:lineRule="exact"/>
        <w:ind w:left="0"/>
        <w:rPr>
          <w:sz w:val="24"/>
        </w:rPr>
        <w:sectPr w:rsidR="00564954">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14:paraId="20279DA3" w14:textId="77777777" w:rsidTr="00B14022">
        <w:trPr>
          <w:trHeight w:hRule="exact" w:val="174"/>
        </w:trPr>
        <w:tc>
          <w:tcPr>
            <w:tcW w:w="2271" w:type="dxa"/>
            <w:shd w:val="clear" w:color="auto" w:fill="auto"/>
          </w:tcPr>
          <w:p w14:paraId="10B58E7A" w14:textId="44FC159D" w:rsidR="00564954" w:rsidRDefault="00776D36" w:rsidP="00B642A1">
            <w:pPr>
              <w:pStyle w:val="E-Datum"/>
              <w:framePr w:wrap="auto" w:vAnchor="margin" w:hAnchor="text" w:xAlign="left" w:yAlign="inline"/>
              <w:spacing w:line="160" w:lineRule="exact"/>
              <w:suppressOverlap w:val="0"/>
            </w:pPr>
            <w:r>
              <w:t xml:space="preserve">12. </w:t>
            </w:r>
            <w:r w:rsidR="00B642A1">
              <w:t>September</w:t>
            </w:r>
            <w:r w:rsidR="0051202B">
              <w:t xml:space="preserve"> </w:t>
            </w:r>
            <w:r w:rsidR="00CB775C">
              <w:t>201</w:t>
            </w:r>
            <w:r w:rsidR="00AF2BA0">
              <w:t>6</w:t>
            </w:r>
          </w:p>
        </w:tc>
      </w:tr>
      <w:tr w:rsidR="00564954" w14:paraId="1E32FCC6" w14:textId="77777777" w:rsidTr="00B14022">
        <w:trPr>
          <w:trHeight w:hRule="exact" w:val="304"/>
        </w:trPr>
        <w:tc>
          <w:tcPr>
            <w:tcW w:w="2271" w:type="dxa"/>
            <w:shd w:val="clear" w:color="auto" w:fill="auto"/>
          </w:tcPr>
          <w:p w14:paraId="2AD73C59" w14:textId="77777777" w:rsidR="00564954" w:rsidRDefault="00564954">
            <w:pPr>
              <w:spacing w:line="180" w:lineRule="exact"/>
              <w:ind w:left="0"/>
            </w:pPr>
          </w:p>
        </w:tc>
      </w:tr>
      <w:tr w:rsidR="00856903" w:rsidRPr="003925B1" w14:paraId="773369C6" w14:textId="77777777" w:rsidTr="00700D14">
        <w:trPr>
          <w:trHeight w:hRule="exact" w:val="1361"/>
        </w:trPr>
        <w:tc>
          <w:tcPr>
            <w:tcW w:w="2271" w:type="dxa"/>
            <w:shd w:val="clear" w:color="auto" w:fill="auto"/>
          </w:tcPr>
          <w:p w14:paraId="23AFFE09" w14:textId="77777777" w:rsidR="00856903" w:rsidRPr="009F4D18" w:rsidRDefault="00856903" w:rsidP="00856903">
            <w:pPr>
              <w:pStyle w:val="M7"/>
              <w:framePr w:wrap="auto" w:vAnchor="margin" w:hAnchor="text" w:xAlign="left" w:yAlign="inline"/>
              <w:suppressOverlap w:val="0"/>
            </w:pPr>
            <w:r w:rsidRPr="009F4D18">
              <w:t>Ansprechpartner</w:t>
            </w:r>
          </w:p>
          <w:p w14:paraId="31B16B9F" w14:textId="77777777" w:rsidR="00856903" w:rsidRPr="009F4D18" w:rsidRDefault="00856903" w:rsidP="00856903">
            <w:pPr>
              <w:pStyle w:val="M7"/>
              <w:framePr w:wrap="auto" w:vAnchor="margin" w:hAnchor="text" w:xAlign="left" w:yAlign="inline"/>
              <w:suppressOverlap w:val="0"/>
            </w:pPr>
            <w:r w:rsidRPr="009F4D18">
              <w:t>Dr. Jürgen Krauter</w:t>
            </w:r>
          </w:p>
          <w:p w14:paraId="7E7A901E" w14:textId="77777777" w:rsidR="00856903" w:rsidRPr="00700D14" w:rsidRDefault="00856903" w:rsidP="00856903">
            <w:pPr>
              <w:pStyle w:val="M9"/>
              <w:framePr w:wrap="auto" w:vAnchor="margin" w:hAnchor="text" w:xAlign="left" w:yAlign="inline"/>
              <w:suppressOverlap w:val="0"/>
            </w:pPr>
            <w:r w:rsidRPr="00700D14">
              <w:t>Leiter Kommunikation</w:t>
            </w:r>
            <w:r w:rsidRPr="00700D14">
              <w:br/>
              <w:t>Nutrition &amp; Care</w:t>
            </w:r>
            <w:r w:rsidRPr="00700D14">
              <w:br/>
            </w:r>
            <w:r>
              <w:rPr>
                <w:bCs/>
              </w:rPr>
              <w:t>Telefon</w:t>
            </w:r>
            <w:r w:rsidRPr="00700D14" w:rsidDel="00731230">
              <w:t xml:space="preserve"> </w:t>
            </w:r>
            <w:r w:rsidRPr="00700D14">
              <w:t>+49</w:t>
            </w:r>
            <w:r>
              <w:t xml:space="preserve"> </w:t>
            </w:r>
            <w:r w:rsidRPr="00700D14">
              <w:tab/>
              <w:t>6181 59-6847</w:t>
            </w:r>
          </w:p>
          <w:p w14:paraId="3EF7DB8A" w14:textId="77777777" w:rsidR="00856903" w:rsidRDefault="00856903" w:rsidP="00856903">
            <w:pPr>
              <w:pStyle w:val="M10"/>
              <w:framePr w:wrap="auto" w:vAnchor="margin" w:hAnchor="text" w:xAlign="left" w:yAlign="inline"/>
              <w:suppressOverlap w:val="0"/>
            </w:pPr>
            <w:proofErr w:type="spellStart"/>
            <w:r>
              <w:rPr>
                <w:bCs/>
              </w:rPr>
              <w:t>Telefax</w:t>
            </w:r>
            <w:proofErr w:type="spellEnd"/>
            <w:r w:rsidRPr="00355D78" w:rsidDel="00731230">
              <w:rPr>
                <w:lang w:val="de-DE"/>
              </w:rPr>
              <w:t xml:space="preserve"> </w:t>
            </w:r>
            <w:r w:rsidRPr="00355D78">
              <w:rPr>
                <w:lang w:val="de-DE"/>
              </w:rPr>
              <w:t>+49</w:t>
            </w:r>
            <w:r w:rsidRPr="00355D78">
              <w:rPr>
                <w:lang w:val="de-DE"/>
              </w:rPr>
              <w:tab/>
            </w:r>
            <w:r>
              <w:rPr>
                <w:lang w:val="de-DE"/>
              </w:rPr>
              <w:t xml:space="preserve"> </w:t>
            </w:r>
            <w:r w:rsidRPr="00355D78">
              <w:rPr>
                <w:lang w:val="de-DE"/>
              </w:rPr>
              <w:t>6181 59-76847</w:t>
            </w:r>
          </w:p>
          <w:p w14:paraId="18D9D0FE" w14:textId="45AE14B9" w:rsidR="00856903" w:rsidRPr="0051202B" w:rsidRDefault="00856903" w:rsidP="00856903">
            <w:pPr>
              <w:pStyle w:val="M10"/>
              <w:framePr w:wrap="auto" w:vAnchor="margin" w:hAnchor="text" w:xAlign="left" w:yAlign="inline"/>
              <w:suppressOverlap w:val="0"/>
              <w:rPr>
                <w:lang w:val="de-DE"/>
              </w:rPr>
            </w:pPr>
            <w:r w:rsidRPr="00355D78">
              <w:rPr>
                <w:lang w:val="de-DE"/>
              </w:rPr>
              <w:t xml:space="preserve">juergen.krauter@evonik.com </w:t>
            </w:r>
          </w:p>
        </w:tc>
      </w:tr>
      <w:tr w:rsidR="00856903" w:rsidRPr="007008B7" w14:paraId="0C6C58BD" w14:textId="77777777" w:rsidTr="00B14022">
        <w:trPr>
          <w:trHeight w:val="2609"/>
        </w:trPr>
        <w:tc>
          <w:tcPr>
            <w:tcW w:w="2271" w:type="dxa"/>
            <w:shd w:val="clear" w:color="auto" w:fill="auto"/>
          </w:tcPr>
          <w:p w14:paraId="425DE402" w14:textId="77777777" w:rsidR="00856903" w:rsidRPr="00355D78" w:rsidRDefault="00856903" w:rsidP="00856903">
            <w:pPr>
              <w:pStyle w:val="M12"/>
              <w:framePr w:wrap="auto" w:vAnchor="margin" w:hAnchor="text" w:xAlign="left" w:yAlign="inline"/>
              <w:suppressOverlap w:val="0"/>
            </w:pPr>
          </w:p>
          <w:p w14:paraId="270102A9" w14:textId="77777777" w:rsidR="00856903" w:rsidRPr="00700D14" w:rsidRDefault="00856903" w:rsidP="00856903">
            <w:pPr>
              <w:pStyle w:val="M7"/>
              <w:framePr w:wrap="auto" w:vAnchor="margin" w:hAnchor="text" w:xAlign="left" w:yAlign="inline"/>
              <w:suppressOverlap w:val="0"/>
            </w:pPr>
            <w:r w:rsidRPr="00700D14">
              <w:t>Fachpresse</w:t>
            </w:r>
            <w:r w:rsidRPr="00700D14">
              <w:rPr>
                <w:b w:val="0"/>
                <w:bCs w:val="0"/>
              </w:rPr>
              <w:br/>
            </w:r>
            <w:r>
              <w:t>Lisa Dierks</w:t>
            </w:r>
          </w:p>
          <w:p w14:paraId="6CCFD061" w14:textId="77777777" w:rsidR="00856903" w:rsidRPr="00700D14" w:rsidRDefault="00856903" w:rsidP="00856903">
            <w:pPr>
              <w:pStyle w:val="M8"/>
              <w:framePr w:wrap="auto" w:vAnchor="margin" w:hAnchor="text" w:xAlign="left" w:yAlign="inline"/>
              <w:suppressOverlap w:val="0"/>
            </w:pPr>
            <w:r w:rsidRPr="00700D14">
              <w:t>Leiter</w:t>
            </w:r>
            <w:r>
              <w:t>in</w:t>
            </w:r>
            <w:r w:rsidRPr="00700D14">
              <w:t xml:space="preserve"> Kommunikation</w:t>
            </w:r>
          </w:p>
          <w:p w14:paraId="7B7A01E9" w14:textId="72F972B1" w:rsidR="00856903" w:rsidRPr="000F4D08" w:rsidRDefault="00D3737A" w:rsidP="00856903">
            <w:pPr>
              <w:pStyle w:val="M8"/>
              <w:framePr w:wrap="auto" w:vAnchor="margin" w:hAnchor="text" w:xAlign="left" w:yAlign="inline"/>
              <w:suppressOverlap w:val="0"/>
            </w:pPr>
            <w:r>
              <w:t>Baby</w:t>
            </w:r>
            <w:r w:rsidR="00856903" w:rsidRPr="000F4D08">
              <w:t xml:space="preserve"> Care</w:t>
            </w:r>
          </w:p>
          <w:p w14:paraId="12A83E69" w14:textId="77777777" w:rsidR="00856903" w:rsidRDefault="00856903" w:rsidP="00856903">
            <w:pPr>
              <w:pStyle w:val="M9"/>
              <w:framePr w:wrap="auto" w:vAnchor="margin" w:hAnchor="text" w:xAlign="left" w:yAlign="inline"/>
              <w:suppressOverlap w:val="0"/>
            </w:pPr>
            <w:r>
              <w:rPr>
                <w:bCs/>
              </w:rPr>
              <w:t>Telefon</w:t>
            </w:r>
            <w:r w:rsidRPr="00355D78" w:rsidDel="00731230">
              <w:t xml:space="preserve"> </w:t>
            </w:r>
            <w:r w:rsidRPr="00355D78">
              <w:t>+49 201 173-3170</w:t>
            </w:r>
          </w:p>
          <w:p w14:paraId="5B6EF1DF" w14:textId="77777777" w:rsidR="00856903" w:rsidRPr="00355D78" w:rsidRDefault="00856903" w:rsidP="00856903">
            <w:pPr>
              <w:pStyle w:val="M10"/>
              <w:framePr w:wrap="auto" w:vAnchor="margin" w:hAnchor="text" w:xAlign="left" w:yAlign="inline"/>
              <w:suppressOverlap w:val="0"/>
            </w:pPr>
            <w:proofErr w:type="spellStart"/>
            <w:r>
              <w:t>Telefax</w:t>
            </w:r>
            <w:proofErr w:type="spellEnd"/>
            <w:r>
              <w:t xml:space="preserve"> +49</w:t>
            </w:r>
            <w:r>
              <w:tab/>
              <w:t>201 173-713170</w:t>
            </w:r>
          </w:p>
          <w:p w14:paraId="4BFEE38C" w14:textId="4A41ECE6" w:rsidR="00856903" w:rsidRPr="007008B7" w:rsidRDefault="00856903" w:rsidP="00856903">
            <w:pPr>
              <w:pStyle w:val="M12"/>
              <w:framePr w:wrap="auto" w:vAnchor="margin" w:hAnchor="text" w:xAlign="left" w:yAlign="inline"/>
              <w:suppressOverlap w:val="0"/>
            </w:pPr>
            <w:r w:rsidRPr="00355D78">
              <w:t>lisa.dierks@evonik.com</w:t>
            </w:r>
          </w:p>
        </w:tc>
      </w:tr>
      <w:tr w:rsidR="00700D14" w14:paraId="62C67008" w14:textId="77777777" w:rsidTr="00B14022">
        <w:trPr>
          <w:trHeight w:hRule="exact" w:val="7880"/>
        </w:trPr>
        <w:tc>
          <w:tcPr>
            <w:tcW w:w="2271" w:type="dxa"/>
            <w:shd w:val="clear" w:color="auto" w:fill="auto"/>
            <w:vAlign w:val="bottom"/>
          </w:tcPr>
          <w:p w14:paraId="33950D33" w14:textId="77777777" w:rsidR="00700D14" w:rsidRPr="007008B7" w:rsidRDefault="00700D14" w:rsidP="00700D14">
            <w:pPr>
              <w:pStyle w:val="Marginalie"/>
              <w:framePr w:w="0" w:hSpace="0" w:wrap="auto" w:vAnchor="margin" w:hAnchor="text" w:xAlign="left" w:yAlign="inline"/>
              <w:rPr>
                <w:b/>
              </w:rPr>
            </w:pPr>
          </w:p>
          <w:p w14:paraId="78281C64" w14:textId="77777777" w:rsidR="00700D14" w:rsidRPr="007008B7" w:rsidRDefault="00700D14" w:rsidP="00700D14">
            <w:pPr>
              <w:pStyle w:val="V1"/>
              <w:framePr w:wrap="auto" w:vAnchor="margin" w:hAnchor="text" w:xAlign="left" w:yAlign="inline"/>
              <w:suppressOverlap w:val="0"/>
            </w:pPr>
          </w:p>
          <w:p w14:paraId="35D61161" w14:textId="77777777" w:rsidR="00700D14" w:rsidRPr="007008B7" w:rsidRDefault="00700D14" w:rsidP="00700D14">
            <w:pPr>
              <w:pStyle w:val="V1"/>
              <w:framePr w:wrap="auto" w:vAnchor="margin" w:hAnchor="text" w:xAlign="left" w:yAlign="inline"/>
              <w:suppressOverlap w:val="0"/>
            </w:pPr>
          </w:p>
          <w:p w14:paraId="70658330" w14:textId="77777777" w:rsidR="00700D14" w:rsidRPr="007008B7" w:rsidRDefault="00700D14" w:rsidP="00700D14">
            <w:pPr>
              <w:pStyle w:val="V1"/>
              <w:framePr w:wrap="auto" w:vAnchor="margin" w:hAnchor="text" w:xAlign="left" w:yAlign="inline"/>
              <w:suppressOverlap w:val="0"/>
            </w:pPr>
          </w:p>
          <w:p w14:paraId="0166B730" w14:textId="77777777" w:rsidR="00700D14" w:rsidRPr="007008B7" w:rsidRDefault="00700D14" w:rsidP="00700D14">
            <w:pPr>
              <w:pStyle w:val="V1"/>
              <w:framePr w:wrap="auto" w:vAnchor="margin" w:hAnchor="text" w:xAlign="left" w:yAlign="inline"/>
              <w:suppressOverlap w:val="0"/>
            </w:pPr>
          </w:p>
          <w:p w14:paraId="5C8E4B88" w14:textId="77777777" w:rsidR="00700D14" w:rsidRPr="007008B7" w:rsidRDefault="00700D14" w:rsidP="00700D14">
            <w:pPr>
              <w:pStyle w:val="V1"/>
              <w:framePr w:wrap="auto" w:vAnchor="margin" w:hAnchor="text" w:xAlign="left" w:yAlign="inline"/>
              <w:suppressOverlap w:val="0"/>
            </w:pPr>
          </w:p>
          <w:p w14:paraId="59F488DB" w14:textId="77777777" w:rsidR="00700D14" w:rsidRPr="007008B7" w:rsidRDefault="00700D14" w:rsidP="00700D14">
            <w:pPr>
              <w:pStyle w:val="V1"/>
              <w:framePr w:wrap="auto" w:vAnchor="margin" w:hAnchor="text" w:xAlign="left" w:yAlign="inline"/>
              <w:suppressOverlap w:val="0"/>
            </w:pPr>
          </w:p>
          <w:p w14:paraId="153326CF" w14:textId="77777777" w:rsidR="00700D14" w:rsidRPr="007008B7" w:rsidRDefault="00700D14" w:rsidP="00700D14">
            <w:pPr>
              <w:pStyle w:val="V1"/>
              <w:framePr w:wrap="auto" w:vAnchor="margin" w:hAnchor="text" w:xAlign="left" w:yAlign="inline"/>
              <w:suppressOverlap w:val="0"/>
            </w:pPr>
          </w:p>
          <w:p w14:paraId="6664803B" w14:textId="77777777" w:rsidR="00700D14" w:rsidRPr="007008B7" w:rsidRDefault="00700D14" w:rsidP="00700D14">
            <w:pPr>
              <w:pStyle w:val="V1"/>
              <w:framePr w:wrap="auto" w:vAnchor="margin" w:hAnchor="text" w:xAlign="left" w:yAlign="inline"/>
              <w:suppressOverlap w:val="0"/>
            </w:pPr>
          </w:p>
          <w:p w14:paraId="389837A4" w14:textId="77777777" w:rsidR="00700D14" w:rsidRPr="007008B7" w:rsidRDefault="00700D14" w:rsidP="00700D14">
            <w:pPr>
              <w:pStyle w:val="V1"/>
              <w:framePr w:wrap="auto" w:vAnchor="margin" w:hAnchor="text" w:xAlign="left" w:yAlign="inline"/>
              <w:suppressOverlap w:val="0"/>
            </w:pPr>
          </w:p>
          <w:p w14:paraId="429B711C" w14:textId="77777777" w:rsidR="00700D14" w:rsidRPr="007008B7" w:rsidRDefault="00700D14" w:rsidP="00700D14">
            <w:pPr>
              <w:pStyle w:val="V1"/>
              <w:framePr w:wrap="auto" w:vAnchor="margin" w:hAnchor="text" w:xAlign="left" w:yAlign="inline"/>
              <w:suppressOverlap w:val="0"/>
            </w:pPr>
          </w:p>
          <w:p w14:paraId="604F138A" w14:textId="77777777" w:rsidR="00700D14" w:rsidRPr="007008B7" w:rsidRDefault="00700D14" w:rsidP="00700D14">
            <w:pPr>
              <w:pStyle w:val="V1"/>
              <w:framePr w:wrap="auto" w:vAnchor="margin" w:hAnchor="text" w:xAlign="left" w:yAlign="inline"/>
              <w:suppressOverlap w:val="0"/>
            </w:pPr>
          </w:p>
          <w:p w14:paraId="3097C438" w14:textId="77777777" w:rsidR="00541966" w:rsidRDefault="00541966" w:rsidP="00541966">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Pr>
                <w:noProof/>
              </w:rPr>
              <w:t>Evonik Nutrition &amp; Care GmbH</w:t>
            </w:r>
            <w:r>
              <w:fldChar w:fldCharType="end"/>
            </w:r>
          </w:p>
          <w:p w14:paraId="494F552F" w14:textId="77777777" w:rsidR="00541966" w:rsidRDefault="00541966" w:rsidP="00541966">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0383D8CD" w14:textId="77777777" w:rsidR="00541966" w:rsidRDefault="00541966" w:rsidP="00541966">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7420D316" w14:textId="77777777" w:rsidR="00541966" w:rsidRDefault="00541966" w:rsidP="00541966">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2A4EF00D" w14:textId="77777777" w:rsidR="00541966" w:rsidRDefault="00541966" w:rsidP="00541966">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315BDC58" w14:textId="77777777" w:rsidR="00541966" w:rsidRDefault="00541966" w:rsidP="00541966">
            <w:pPr>
              <w:pStyle w:val="V5"/>
              <w:framePr w:wrap="auto" w:vAnchor="margin" w:hAnchor="text" w:xAlign="left" w:yAlign="inline"/>
              <w:suppressOverlap w:val="0"/>
            </w:pPr>
          </w:p>
          <w:p w14:paraId="2C20E999" w14:textId="77777777" w:rsidR="00541966" w:rsidRDefault="00541966" w:rsidP="00541966">
            <w:pPr>
              <w:pStyle w:val="V6"/>
              <w:framePr w:wrap="auto" w:vAnchor="margin" w:hAnchor="text" w:xAlign="left" w:yAlign="inline"/>
              <w:suppressOverlap w:val="0"/>
            </w:pPr>
            <w:r>
              <w:t>www.evonik.de</w:t>
            </w:r>
          </w:p>
          <w:p w14:paraId="05AE4CF4" w14:textId="77777777" w:rsidR="00541966" w:rsidRPr="00AA3D96" w:rsidRDefault="00541966" w:rsidP="00541966">
            <w:pPr>
              <w:pStyle w:val="Marginalie"/>
              <w:framePr w:w="0" w:hSpace="0" w:wrap="auto" w:vAnchor="margin" w:hAnchor="text" w:xAlign="left" w:yAlign="inline"/>
              <w:rPr>
                <w:b/>
              </w:rPr>
            </w:pPr>
          </w:p>
          <w:p w14:paraId="0ACAF33A" w14:textId="77777777" w:rsidR="00541966" w:rsidRPr="00AA3D96" w:rsidRDefault="00541966" w:rsidP="00541966">
            <w:pPr>
              <w:pStyle w:val="Marginalie"/>
              <w:framePr w:w="0" w:hSpace="0" w:wrap="auto" w:vAnchor="margin" w:hAnchor="text" w:xAlign="left" w:yAlign="inline"/>
              <w:rPr>
                <w:b/>
                <w:bCs/>
              </w:rPr>
            </w:pPr>
            <w:r w:rsidRPr="00AA3D96">
              <w:rPr>
                <w:b/>
                <w:bCs/>
              </w:rPr>
              <w:t>Aufsichtsrat</w:t>
            </w:r>
          </w:p>
          <w:p w14:paraId="26E1AF98" w14:textId="77777777" w:rsidR="00541966" w:rsidRDefault="00541966" w:rsidP="00541966">
            <w:pPr>
              <w:pStyle w:val="Marginalie"/>
              <w:framePr w:w="0" w:hSpace="0" w:wrap="auto" w:vAnchor="margin" w:hAnchor="text" w:xAlign="left" w:yAlign="inline"/>
              <w:rPr>
                <w:bCs/>
              </w:rPr>
            </w:pPr>
            <w:r w:rsidRPr="00F425FF">
              <w:rPr>
                <w:bCs/>
              </w:rPr>
              <w:t>Dr. Ralph Sven Kaufmann, Vorsitzender</w:t>
            </w:r>
          </w:p>
          <w:p w14:paraId="3B1A248C" w14:textId="77777777" w:rsidR="00541966" w:rsidRPr="00F425FF" w:rsidRDefault="00541966" w:rsidP="00541966">
            <w:pPr>
              <w:pStyle w:val="Marginalie"/>
              <w:framePr w:w="0" w:hSpace="0" w:wrap="auto" w:vAnchor="margin" w:hAnchor="text" w:xAlign="left" w:yAlign="inline"/>
              <w:rPr>
                <w:bCs/>
              </w:rPr>
            </w:pPr>
          </w:p>
          <w:p w14:paraId="74F8EFE3" w14:textId="77777777" w:rsidR="00541966" w:rsidRPr="00AA3D96" w:rsidRDefault="00541966" w:rsidP="00541966">
            <w:pPr>
              <w:pStyle w:val="Marginalie"/>
              <w:framePr w:w="0" w:hSpace="0" w:wrap="auto" w:vAnchor="margin" w:hAnchor="text" w:xAlign="left" w:yAlign="inline"/>
              <w:rPr>
                <w:b/>
                <w:bCs/>
              </w:rPr>
            </w:pPr>
            <w:r w:rsidRPr="00AA3D96">
              <w:rPr>
                <w:b/>
                <w:bCs/>
              </w:rPr>
              <w:t>Geschäftsführung</w:t>
            </w:r>
          </w:p>
          <w:p w14:paraId="0D17E04A" w14:textId="77777777" w:rsidR="00541966" w:rsidRPr="00A96687" w:rsidRDefault="00541966" w:rsidP="00541966">
            <w:pPr>
              <w:pStyle w:val="Marginalie"/>
              <w:framePr w:w="0" w:hSpace="0" w:wrap="auto" w:vAnchor="margin" w:hAnchor="text" w:xAlign="left" w:yAlign="inline"/>
              <w:rPr>
                <w:bCs/>
              </w:rPr>
            </w:pPr>
            <w:r w:rsidRPr="00F425FF">
              <w:rPr>
                <w:bCs/>
              </w:rPr>
              <w:t>Dr. Reiner Beste</w:t>
            </w:r>
            <w:r w:rsidRPr="00A96687">
              <w:rPr>
                <w:bCs/>
              </w:rPr>
              <w:t>, Vorsitzender</w:t>
            </w:r>
          </w:p>
          <w:p w14:paraId="68041E11" w14:textId="77777777" w:rsidR="00541966" w:rsidRDefault="00541966" w:rsidP="00541966">
            <w:pPr>
              <w:pStyle w:val="Marginalie"/>
              <w:framePr w:w="0" w:hSpace="0" w:wrap="auto" w:vAnchor="margin" w:hAnchor="text" w:xAlign="left" w:yAlign="inline"/>
              <w:rPr>
                <w:bCs/>
              </w:rPr>
            </w:pPr>
            <w:r>
              <w:rPr>
                <w:bCs/>
              </w:rPr>
              <w:t>Dr. Hans Josef Ritzert</w:t>
            </w:r>
          </w:p>
          <w:p w14:paraId="0102724F" w14:textId="77777777" w:rsidR="00541966" w:rsidRDefault="00541966" w:rsidP="00541966">
            <w:pPr>
              <w:pStyle w:val="Marginalie"/>
              <w:framePr w:w="0" w:hSpace="0" w:wrap="auto" w:vAnchor="margin" w:hAnchor="text" w:xAlign="left" w:yAlign="inline"/>
              <w:rPr>
                <w:bCs/>
              </w:rPr>
            </w:pPr>
            <w:r>
              <w:rPr>
                <w:bCs/>
              </w:rPr>
              <w:t>Michael Gattermann</w:t>
            </w:r>
          </w:p>
          <w:p w14:paraId="55E7E50A" w14:textId="77777777" w:rsidR="00541966" w:rsidRPr="00A96687" w:rsidRDefault="00541966" w:rsidP="00541966">
            <w:pPr>
              <w:pStyle w:val="Marginalie"/>
              <w:framePr w:w="0" w:hSpace="0" w:wrap="auto" w:vAnchor="margin" w:hAnchor="text" w:xAlign="left" w:yAlign="inline"/>
              <w:rPr>
                <w:bCs/>
              </w:rPr>
            </w:pPr>
            <w:r w:rsidRPr="00A96687">
              <w:rPr>
                <w:bCs/>
              </w:rPr>
              <w:t>Markus Schäfer</w:t>
            </w:r>
          </w:p>
          <w:p w14:paraId="3C4A8E25" w14:textId="77777777" w:rsidR="00541966" w:rsidRPr="00A96687" w:rsidRDefault="00541966" w:rsidP="00541966">
            <w:pPr>
              <w:pStyle w:val="Marginalie"/>
              <w:framePr w:w="0" w:hSpace="0" w:wrap="auto" w:vAnchor="margin" w:hAnchor="text" w:xAlign="left" w:yAlign="inline"/>
              <w:rPr>
                <w:bCs/>
              </w:rPr>
            </w:pPr>
          </w:p>
          <w:p w14:paraId="133BFAC2" w14:textId="77777777" w:rsidR="00541966" w:rsidRPr="00A96687" w:rsidRDefault="00541966" w:rsidP="00541966">
            <w:pPr>
              <w:pStyle w:val="Marginalie"/>
              <w:framePr w:w="0" w:hSpace="0" w:wrap="auto" w:vAnchor="margin" w:hAnchor="text" w:xAlign="left" w:yAlign="inline"/>
              <w:rPr>
                <w:bCs/>
              </w:rPr>
            </w:pPr>
            <w:r w:rsidRPr="00A96687">
              <w:rPr>
                <w:bCs/>
              </w:rPr>
              <w:t>Sitz der Gesellschaft ist Essen</w:t>
            </w:r>
          </w:p>
          <w:p w14:paraId="7F0FABBB" w14:textId="77777777" w:rsidR="00541966" w:rsidRPr="00A96687" w:rsidRDefault="00541966" w:rsidP="00541966">
            <w:pPr>
              <w:pStyle w:val="Marginalie"/>
              <w:framePr w:w="0" w:hSpace="0" w:wrap="auto" w:vAnchor="margin" w:hAnchor="text" w:xAlign="left" w:yAlign="inline"/>
              <w:rPr>
                <w:bCs/>
              </w:rPr>
            </w:pPr>
            <w:r w:rsidRPr="00A96687">
              <w:rPr>
                <w:bCs/>
              </w:rPr>
              <w:t>Registergericht</w:t>
            </w:r>
          </w:p>
          <w:p w14:paraId="173C1B2C" w14:textId="77777777" w:rsidR="00541966" w:rsidRPr="00A96687" w:rsidRDefault="00541966" w:rsidP="00541966">
            <w:pPr>
              <w:pStyle w:val="Marginalie"/>
              <w:framePr w:w="0" w:hSpace="0" w:wrap="auto" w:vAnchor="margin" w:hAnchor="text" w:xAlign="left" w:yAlign="inline"/>
              <w:rPr>
                <w:bCs/>
              </w:rPr>
            </w:pPr>
            <w:r w:rsidRPr="00A96687">
              <w:rPr>
                <w:bCs/>
              </w:rPr>
              <w:t>Amtsgericht Essen</w:t>
            </w:r>
          </w:p>
          <w:p w14:paraId="010CCAA3" w14:textId="77EB32BC" w:rsidR="00700D14" w:rsidRPr="00381E26" w:rsidRDefault="00541966" w:rsidP="00541966">
            <w:pPr>
              <w:pStyle w:val="V1"/>
              <w:framePr w:wrap="auto" w:vAnchor="margin" w:hAnchor="text" w:xAlign="left" w:yAlign="inline"/>
              <w:suppressOverlap w:val="0"/>
              <w:rPr>
                <w:b w:val="0"/>
              </w:rPr>
            </w:pPr>
            <w:r w:rsidRPr="00381E26">
              <w:rPr>
                <w:b w:val="0"/>
              </w:rPr>
              <w:t>Handelsregister B 25784</w:t>
            </w:r>
          </w:p>
        </w:tc>
      </w:tr>
    </w:tbl>
    <w:p w14:paraId="21CAD5F2" w14:textId="77777777" w:rsidR="00063CA6" w:rsidRPr="00C3348B" w:rsidRDefault="00063CA6" w:rsidP="00776D36">
      <w:pPr>
        <w:spacing w:line="300" w:lineRule="atLeast"/>
        <w:ind w:left="0"/>
        <w:rPr>
          <w:rFonts w:cs="Lucida Sans Unicode"/>
          <w:b/>
          <w:sz w:val="24"/>
        </w:rPr>
      </w:pPr>
      <w:r w:rsidRPr="00C3348B">
        <w:rPr>
          <w:rFonts w:cs="Lucida Sans Unicode"/>
          <w:b/>
          <w:sz w:val="24"/>
        </w:rPr>
        <w:t>Evonik reduziert Produktionskapazität für Superabsorber</w:t>
      </w:r>
    </w:p>
    <w:p w14:paraId="7D7E7B3A" w14:textId="77777777" w:rsidR="00063CA6" w:rsidRPr="00063CA6" w:rsidRDefault="00063CA6" w:rsidP="00063CA6">
      <w:pPr>
        <w:spacing w:line="300" w:lineRule="exact"/>
        <w:ind w:left="0"/>
        <w:rPr>
          <w:rFonts w:cs="Lucida Sans Unicode"/>
          <w:sz w:val="22"/>
          <w:szCs w:val="22"/>
        </w:rPr>
      </w:pPr>
    </w:p>
    <w:p w14:paraId="784A69DC" w14:textId="300264E0" w:rsidR="00063CA6" w:rsidRPr="00063CA6" w:rsidRDefault="00063CA6" w:rsidP="00063CA6">
      <w:pPr>
        <w:spacing w:line="300" w:lineRule="exact"/>
        <w:ind w:left="0"/>
        <w:rPr>
          <w:rFonts w:cs="Lucida Sans Unicode"/>
          <w:sz w:val="22"/>
          <w:szCs w:val="22"/>
        </w:rPr>
      </w:pPr>
      <w:r>
        <w:rPr>
          <w:rFonts w:cs="Lucida Sans Unicode"/>
          <w:sz w:val="22"/>
          <w:szCs w:val="22"/>
        </w:rPr>
        <w:t xml:space="preserve">Essen. </w:t>
      </w:r>
      <w:r w:rsidRPr="00063CA6">
        <w:rPr>
          <w:rFonts w:cs="Lucida Sans Unicode"/>
          <w:sz w:val="22"/>
          <w:szCs w:val="22"/>
        </w:rPr>
        <w:t>Evonik hat kürzlich die Produktionskapazität für Superabsorber um 40</w:t>
      </w:r>
      <w:r>
        <w:rPr>
          <w:rFonts w:cs="Lucida Sans Unicode"/>
          <w:sz w:val="22"/>
          <w:szCs w:val="22"/>
        </w:rPr>
        <w:t>.</w:t>
      </w:r>
      <w:r w:rsidRPr="00063CA6">
        <w:rPr>
          <w:rFonts w:cs="Lucida Sans Unicode"/>
          <w:sz w:val="22"/>
          <w:szCs w:val="22"/>
        </w:rPr>
        <w:t xml:space="preserve">000 </w:t>
      </w:r>
      <w:r w:rsidR="000B7AE2">
        <w:rPr>
          <w:rFonts w:cs="Lucida Sans Unicode"/>
          <w:sz w:val="22"/>
          <w:szCs w:val="22"/>
        </w:rPr>
        <w:t xml:space="preserve">auf 530.000 </w:t>
      </w:r>
      <w:r w:rsidRPr="00063CA6">
        <w:rPr>
          <w:rFonts w:cs="Lucida Sans Unicode"/>
          <w:sz w:val="22"/>
          <w:szCs w:val="22"/>
        </w:rPr>
        <w:t>Tonnen</w:t>
      </w:r>
      <w:r w:rsidR="000B7AE2">
        <w:rPr>
          <w:rFonts w:cs="Lucida Sans Unicode"/>
          <w:sz w:val="22"/>
          <w:szCs w:val="22"/>
        </w:rPr>
        <w:t xml:space="preserve"> pro Jahr</w:t>
      </w:r>
      <w:r w:rsidRPr="00063CA6">
        <w:rPr>
          <w:rFonts w:cs="Lucida Sans Unicode"/>
          <w:sz w:val="22"/>
          <w:szCs w:val="22"/>
        </w:rPr>
        <w:t xml:space="preserve"> reduziert. Dies betrifft die Produktionslinien an den Standorten </w:t>
      </w:r>
      <w:proofErr w:type="spellStart"/>
      <w:r w:rsidRPr="00063CA6">
        <w:rPr>
          <w:rFonts w:cs="Lucida Sans Unicode"/>
          <w:sz w:val="22"/>
          <w:szCs w:val="22"/>
        </w:rPr>
        <w:t>Garyville</w:t>
      </w:r>
      <w:proofErr w:type="spellEnd"/>
      <w:r w:rsidRPr="00063CA6">
        <w:rPr>
          <w:rFonts w:cs="Lucida Sans Unicode"/>
          <w:sz w:val="22"/>
          <w:szCs w:val="22"/>
        </w:rPr>
        <w:t xml:space="preserve"> und Greensboro (North Carolina, USA), zwei von weltw</w:t>
      </w:r>
      <w:r w:rsidR="002B1169">
        <w:rPr>
          <w:rFonts w:cs="Lucida Sans Unicode"/>
          <w:sz w:val="22"/>
          <w:szCs w:val="22"/>
        </w:rPr>
        <w:t>eit 5 Superabsorber-Produktions</w:t>
      </w:r>
      <w:r w:rsidRPr="00063CA6">
        <w:rPr>
          <w:rFonts w:cs="Lucida Sans Unicode"/>
          <w:sz w:val="22"/>
          <w:szCs w:val="22"/>
        </w:rPr>
        <w:t>standorten von Evonik.</w:t>
      </w:r>
    </w:p>
    <w:p w14:paraId="59CC1E9F" w14:textId="77777777" w:rsidR="00063CA6" w:rsidRPr="00063CA6" w:rsidRDefault="00063CA6" w:rsidP="00063CA6">
      <w:pPr>
        <w:spacing w:line="300" w:lineRule="exact"/>
        <w:ind w:left="0"/>
        <w:rPr>
          <w:rFonts w:cs="Lucida Sans Unicode"/>
          <w:sz w:val="22"/>
          <w:szCs w:val="22"/>
        </w:rPr>
      </w:pPr>
    </w:p>
    <w:p w14:paraId="06BFA3CA" w14:textId="10619592" w:rsidR="00063CA6" w:rsidRPr="00063CA6" w:rsidRDefault="00063CA6" w:rsidP="00063CA6">
      <w:pPr>
        <w:spacing w:line="300" w:lineRule="exact"/>
        <w:ind w:left="0"/>
        <w:rPr>
          <w:rFonts w:cs="Lucida Sans Unicode"/>
          <w:sz w:val="22"/>
          <w:szCs w:val="22"/>
        </w:rPr>
      </w:pPr>
      <w:r w:rsidRPr="00063CA6">
        <w:rPr>
          <w:rFonts w:cs="Lucida Sans Unicode"/>
          <w:sz w:val="22"/>
          <w:szCs w:val="22"/>
        </w:rPr>
        <w:t>„Mit der Maßnahme passen wir uns an die Entwicklung der Nach</w:t>
      </w:r>
      <w:r w:rsidR="00856903">
        <w:rPr>
          <w:rFonts w:cs="Lucida Sans Unicode"/>
          <w:sz w:val="22"/>
          <w:szCs w:val="22"/>
        </w:rPr>
        <w:t>-</w:t>
      </w:r>
      <w:proofErr w:type="spellStart"/>
      <w:r w:rsidRPr="00063CA6">
        <w:rPr>
          <w:rFonts w:cs="Lucida Sans Unicode"/>
          <w:sz w:val="22"/>
          <w:szCs w:val="22"/>
        </w:rPr>
        <w:t>frage</w:t>
      </w:r>
      <w:proofErr w:type="spellEnd"/>
      <w:r w:rsidRPr="00063CA6">
        <w:rPr>
          <w:rFonts w:cs="Lucida Sans Unicode"/>
          <w:sz w:val="22"/>
          <w:szCs w:val="22"/>
        </w:rPr>
        <w:t xml:space="preserve"> an. Wir wollen die Gelegenheit nutzen, die Kapazität </w:t>
      </w:r>
      <w:proofErr w:type="spellStart"/>
      <w:r w:rsidRPr="00063CA6">
        <w:rPr>
          <w:rFonts w:cs="Lucida Sans Unicode"/>
          <w:sz w:val="22"/>
          <w:szCs w:val="22"/>
        </w:rPr>
        <w:t>tech</w:t>
      </w:r>
      <w:r w:rsidR="00856903">
        <w:rPr>
          <w:rFonts w:cs="Lucida Sans Unicode"/>
          <w:sz w:val="22"/>
          <w:szCs w:val="22"/>
        </w:rPr>
        <w:t>-</w:t>
      </w:r>
      <w:r w:rsidRPr="00063CA6">
        <w:rPr>
          <w:rFonts w:cs="Lucida Sans Unicode"/>
          <w:sz w:val="22"/>
          <w:szCs w:val="22"/>
        </w:rPr>
        <w:t>nologisch</w:t>
      </w:r>
      <w:proofErr w:type="spellEnd"/>
      <w:r w:rsidRPr="00063CA6">
        <w:rPr>
          <w:rFonts w:cs="Lucida Sans Unicode"/>
          <w:sz w:val="22"/>
          <w:szCs w:val="22"/>
        </w:rPr>
        <w:t xml:space="preserve"> auf den neuesten Stand zu bringen, und sie in 1 – 2 Jahren wieder anfah</w:t>
      </w:r>
      <w:bookmarkStart w:id="0" w:name="_GoBack"/>
      <w:bookmarkEnd w:id="0"/>
      <w:r w:rsidRPr="00063CA6">
        <w:rPr>
          <w:rFonts w:cs="Lucida Sans Unicode"/>
          <w:sz w:val="22"/>
          <w:szCs w:val="22"/>
        </w:rPr>
        <w:t>ren“, so Norbert Westerholt, Leiter des Geschäftsgebiets Baby Care bei Evonik.</w:t>
      </w:r>
    </w:p>
    <w:p w14:paraId="00FB30B0" w14:textId="77777777" w:rsidR="00063CA6" w:rsidRPr="00063CA6" w:rsidRDefault="00063CA6" w:rsidP="00063CA6">
      <w:pPr>
        <w:spacing w:line="300" w:lineRule="exact"/>
        <w:ind w:left="0"/>
        <w:rPr>
          <w:rFonts w:cs="Lucida Sans Unicode"/>
          <w:sz w:val="22"/>
          <w:szCs w:val="22"/>
        </w:rPr>
      </w:pPr>
    </w:p>
    <w:p w14:paraId="3F877B2C" w14:textId="16325B5F" w:rsidR="00063CA6" w:rsidRDefault="00063CA6" w:rsidP="00063CA6">
      <w:pPr>
        <w:spacing w:line="300" w:lineRule="exact"/>
        <w:ind w:left="0"/>
        <w:rPr>
          <w:rFonts w:cs="Lucida Sans Unicode"/>
          <w:sz w:val="22"/>
          <w:szCs w:val="22"/>
        </w:rPr>
      </w:pPr>
      <w:r w:rsidRPr="00063CA6">
        <w:rPr>
          <w:rFonts w:cs="Lucida Sans Unicode"/>
          <w:sz w:val="22"/>
          <w:szCs w:val="22"/>
        </w:rPr>
        <w:t xml:space="preserve">Evonik </w:t>
      </w:r>
      <w:r w:rsidR="002031C6">
        <w:rPr>
          <w:rFonts w:cs="Lucida Sans Unicode"/>
          <w:sz w:val="22"/>
          <w:szCs w:val="22"/>
        </w:rPr>
        <w:t xml:space="preserve">ist als einer der führenden Hersteller von Superabsorbern als verlässlicher, </w:t>
      </w:r>
      <w:r w:rsidRPr="00063CA6">
        <w:rPr>
          <w:rFonts w:cs="Lucida Sans Unicode"/>
          <w:sz w:val="22"/>
          <w:szCs w:val="22"/>
        </w:rPr>
        <w:t xml:space="preserve">innovativer </w:t>
      </w:r>
      <w:r w:rsidR="002031C6">
        <w:rPr>
          <w:rFonts w:cs="Lucida Sans Unicode"/>
          <w:sz w:val="22"/>
          <w:szCs w:val="22"/>
        </w:rPr>
        <w:t xml:space="preserve">und langfristiger Partner in der </w:t>
      </w:r>
      <w:proofErr w:type="spellStart"/>
      <w:r w:rsidR="002031C6">
        <w:rPr>
          <w:rFonts w:cs="Lucida Sans Unicode"/>
          <w:sz w:val="22"/>
          <w:szCs w:val="22"/>
        </w:rPr>
        <w:t>Superabsorberindustrie</w:t>
      </w:r>
      <w:proofErr w:type="spellEnd"/>
      <w:r w:rsidR="002031C6">
        <w:rPr>
          <w:rFonts w:cs="Lucida Sans Unicode"/>
          <w:sz w:val="22"/>
          <w:szCs w:val="22"/>
        </w:rPr>
        <w:t xml:space="preserve"> etabliert</w:t>
      </w:r>
      <w:r w:rsidRPr="00063CA6">
        <w:rPr>
          <w:rFonts w:cs="Lucida Sans Unicode"/>
          <w:sz w:val="22"/>
          <w:szCs w:val="22"/>
        </w:rPr>
        <w:t>.</w:t>
      </w:r>
      <w:r w:rsidR="00EE433F">
        <w:rPr>
          <w:rFonts w:cs="Lucida Sans Unicode"/>
          <w:sz w:val="22"/>
          <w:szCs w:val="22"/>
        </w:rPr>
        <w:t xml:space="preserve"> </w:t>
      </w:r>
    </w:p>
    <w:p w14:paraId="1D6E8EFF" w14:textId="77777777" w:rsidR="00EE433F" w:rsidRDefault="00EE433F" w:rsidP="00063CA6">
      <w:pPr>
        <w:spacing w:line="300" w:lineRule="exact"/>
        <w:ind w:left="0"/>
        <w:rPr>
          <w:rFonts w:cs="Lucida Sans Unicode"/>
          <w:sz w:val="22"/>
          <w:szCs w:val="22"/>
        </w:rPr>
      </w:pPr>
    </w:p>
    <w:p w14:paraId="66603EE6" w14:textId="77777777" w:rsidR="000B7AE2" w:rsidRDefault="000B7AE2" w:rsidP="00316BF3">
      <w:pPr>
        <w:autoSpaceDE w:val="0"/>
        <w:autoSpaceDN w:val="0"/>
        <w:adjustRightInd w:val="0"/>
        <w:spacing w:line="220" w:lineRule="exact"/>
        <w:ind w:left="0" w:right="0"/>
        <w:rPr>
          <w:rFonts w:cs="Lucida Sans Unicode"/>
          <w:sz w:val="22"/>
          <w:szCs w:val="22"/>
        </w:rPr>
      </w:pPr>
    </w:p>
    <w:p w14:paraId="1559E3FC" w14:textId="77777777" w:rsidR="000B7AE2" w:rsidRDefault="000B7AE2" w:rsidP="00316BF3">
      <w:pPr>
        <w:autoSpaceDE w:val="0"/>
        <w:autoSpaceDN w:val="0"/>
        <w:adjustRightInd w:val="0"/>
        <w:spacing w:line="220" w:lineRule="exact"/>
        <w:ind w:left="0" w:right="0"/>
        <w:rPr>
          <w:rFonts w:cs="Lucida Sans Unicode"/>
          <w:sz w:val="22"/>
          <w:szCs w:val="22"/>
        </w:rPr>
      </w:pPr>
    </w:p>
    <w:p w14:paraId="348BF9A3" w14:textId="77777777" w:rsidR="000B7AE2" w:rsidRDefault="000B7AE2" w:rsidP="00316BF3">
      <w:pPr>
        <w:autoSpaceDE w:val="0"/>
        <w:autoSpaceDN w:val="0"/>
        <w:adjustRightInd w:val="0"/>
        <w:spacing w:line="220" w:lineRule="exact"/>
        <w:ind w:left="0" w:right="0"/>
        <w:rPr>
          <w:rFonts w:cs="Lucida Sans Unicode"/>
          <w:sz w:val="22"/>
          <w:szCs w:val="22"/>
        </w:rPr>
      </w:pPr>
    </w:p>
    <w:p w14:paraId="78F4B9CE" w14:textId="77777777" w:rsidR="000B7AE2" w:rsidRDefault="000B7AE2" w:rsidP="00316BF3">
      <w:pPr>
        <w:autoSpaceDE w:val="0"/>
        <w:autoSpaceDN w:val="0"/>
        <w:adjustRightInd w:val="0"/>
        <w:spacing w:line="220" w:lineRule="exact"/>
        <w:ind w:left="0" w:right="0"/>
        <w:rPr>
          <w:rFonts w:cs="Lucida Sans Unicode"/>
          <w:sz w:val="22"/>
          <w:szCs w:val="22"/>
        </w:rPr>
      </w:pPr>
    </w:p>
    <w:p w14:paraId="5F88FAA3" w14:textId="77777777" w:rsidR="000B7AE2" w:rsidRDefault="000B7AE2" w:rsidP="00316BF3">
      <w:pPr>
        <w:autoSpaceDE w:val="0"/>
        <w:autoSpaceDN w:val="0"/>
        <w:adjustRightInd w:val="0"/>
        <w:spacing w:line="220" w:lineRule="exact"/>
        <w:ind w:left="0" w:right="0"/>
        <w:rPr>
          <w:rFonts w:cs="Lucida Sans Unicode"/>
          <w:sz w:val="22"/>
          <w:szCs w:val="22"/>
        </w:rPr>
      </w:pPr>
    </w:p>
    <w:p w14:paraId="7C662955" w14:textId="0CD5C708" w:rsidR="00316BF3" w:rsidRPr="00B146B2" w:rsidRDefault="00316BF3" w:rsidP="00776D36">
      <w:pPr>
        <w:autoSpaceDE w:val="0"/>
        <w:autoSpaceDN w:val="0"/>
        <w:adjustRightInd w:val="0"/>
        <w:ind w:left="0" w:right="0"/>
        <w:rPr>
          <w:rFonts w:cs="Lucida Sans Unicode"/>
          <w:b/>
          <w:position w:val="0"/>
          <w:szCs w:val="18"/>
        </w:rPr>
      </w:pPr>
      <w:r w:rsidRPr="00B146B2">
        <w:rPr>
          <w:rFonts w:cs="Lucida Sans Unicode"/>
          <w:b/>
          <w:position w:val="0"/>
          <w:szCs w:val="18"/>
        </w:rPr>
        <w:t>Über Evonik</w:t>
      </w:r>
    </w:p>
    <w:p w14:paraId="764C9DBB" w14:textId="77777777" w:rsidR="00316BF3" w:rsidRPr="00381E26" w:rsidRDefault="00316BF3" w:rsidP="00776D36">
      <w:pPr>
        <w:autoSpaceDE w:val="0"/>
        <w:autoSpaceDN w:val="0"/>
        <w:adjustRightInd w:val="0"/>
        <w:ind w:left="0" w:right="0"/>
        <w:rPr>
          <w:rFonts w:cs="Lucida Sans Unicode"/>
          <w:bCs/>
          <w:position w:val="0"/>
          <w:szCs w:val="18"/>
        </w:rPr>
      </w:pPr>
      <w:r w:rsidRPr="00381E26">
        <w:rPr>
          <w:rFonts w:cs="Lucida Sans Unicode"/>
          <w:bCs/>
          <w:position w:val="0"/>
          <w:szCs w:val="18"/>
        </w:rPr>
        <w:t xml:space="preserve">Evonik, der kreative Industriekonzern aus Deutschland, ist eines der weltweit führenden Unternehmen der Spezialchemie und in den Segmenten Nutrition &amp; Care, </w:t>
      </w:r>
      <w:proofErr w:type="spellStart"/>
      <w:r w:rsidRPr="00381E26">
        <w:rPr>
          <w:rFonts w:cs="Lucida Sans Unicode"/>
          <w:bCs/>
          <w:position w:val="0"/>
          <w:szCs w:val="18"/>
        </w:rPr>
        <w:t>Resource</w:t>
      </w:r>
      <w:proofErr w:type="spellEnd"/>
      <w:r w:rsidRPr="00381E26">
        <w:rPr>
          <w:rFonts w:cs="Lucida Sans Unicode"/>
          <w:bCs/>
          <w:position w:val="0"/>
          <w:szCs w:val="18"/>
        </w:rPr>
        <w:t xml:space="preserve"> Efficiency und Performance Materials tätig. Dabei profitiert Evonik besonders von seiner Innovationskraft und seinen integrierten Technologie-</w:t>
      </w:r>
      <w:proofErr w:type="spellStart"/>
      <w:r w:rsidRPr="00381E26">
        <w:rPr>
          <w:rFonts w:cs="Lucida Sans Unicode"/>
          <w:bCs/>
          <w:position w:val="0"/>
          <w:szCs w:val="18"/>
        </w:rPr>
        <w:t>plattformen</w:t>
      </w:r>
      <w:proofErr w:type="spellEnd"/>
      <w:r w:rsidRPr="00381E26">
        <w:rPr>
          <w:rFonts w:cs="Lucida Sans Unicode"/>
          <w:bCs/>
          <w:position w:val="0"/>
          <w:szCs w:val="18"/>
        </w:rPr>
        <w:t>. Mehr als 33.500 Mitarbeiter erwirtschafteten im Geschäftsjahr 2015 einen Umsatz von rund 13,5 Milliarden € und ein operatives Ergebnis (bereinigtes EBITDA) von rund 2,47 Milliarden €.</w:t>
      </w:r>
    </w:p>
    <w:p w14:paraId="744C18E0" w14:textId="77777777" w:rsidR="00316BF3" w:rsidRDefault="00316BF3" w:rsidP="00776D36">
      <w:pPr>
        <w:autoSpaceDE w:val="0"/>
        <w:autoSpaceDN w:val="0"/>
        <w:adjustRightInd w:val="0"/>
        <w:ind w:left="0" w:right="0"/>
        <w:rPr>
          <w:rFonts w:cs="Lucida Sans Unicode"/>
          <w:b/>
          <w:position w:val="0"/>
          <w:szCs w:val="18"/>
        </w:rPr>
      </w:pPr>
    </w:p>
    <w:p w14:paraId="266332A7" w14:textId="77777777" w:rsidR="00316BF3" w:rsidRPr="00D73E72" w:rsidRDefault="00316BF3" w:rsidP="00776D36">
      <w:pPr>
        <w:autoSpaceDE w:val="0"/>
        <w:autoSpaceDN w:val="0"/>
        <w:adjustRightInd w:val="0"/>
        <w:ind w:left="0" w:right="0"/>
        <w:rPr>
          <w:rFonts w:cs="Lucida Sans Unicode"/>
          <w:b/>
          <w:position w:val="0"/>
          <w:szCs w:val="18"/>
        </w:rPr>
      </w:pPr>
      <w:r w:rsidRPr="00D73E72">
        <w:rPr>
          <w:rFonts w:cs="Lucida Sans Unicode"/>
          <w:b/>
          <w:position w:val="0"/>
          <w:szCs w:val="18"/>
        </w:rPr>
        <w:t>Über Nutrition &amp; Care</w:t>
      </w:r>
    </w:p>
    <w:p w14:paraId="469AEC16" w14:textId="77777777" w:rsidR="00316BF3" w:rsidRPr="00D73E72" w:rsidRDefault="00316BF3" w:rsidP="00776D36">
      <w:pPr>
        <w:autoSpaceDE w:val="0"/>
        <w:autoSpaceDN w:val="0"/>
        <w:adjustRightInd w:val="0"/>
        <w:ind w:left="0" w:right="-64"/>
        <w:rPr>
          <w:rFonts w:cs="Lucida Sans Unicode"/>
          <w:position w:val="0"/>
          <w:szCs w:val="18"/>
        </w:rPr>
      </w:pPr>
      <w:r w:rsidRPr="00D73E72">
        <w:rPr>
          <w:rFonts w:cs="Lucida Sans Unicode"/>
          <w:position w:val="0"/>
          <w:szCs w:val="18"/>
        </w:rPr>
        <w:t>Das Segment Nutrition &amp; Care wird von der Evonik Nutrition &amp;</w:t>
      </w:r>
      <w:r>
        <w:rPr>
          <w:rFonts w:cs="Lucida Sans Unicode"/>
          <w:position w:val="0"/>
          <w:szCs w:val="18"/>
        </w:rPr>
        <w:t xml:space="preserve"> Care GmbH geführt</w:t>
      </w:r>
      <w:r w:rsidRPr="00D73E72">
        <w:rPr>
          <w:rFonts w:cs="Lucida Sans Unicode"/>
          <w:position w:val="0"/>
          <w:szCs w:val="18"/>
        </w:rPr>
        <w:t xml:space="preserve"> und trägt dazu bei, Grundbedürfnisse des Menschen zu erfüllen. Dazu gehören Anwendungen in Konsumgütern des täglichen Bedarfs ebenso wie in der </w:t>
      </w:r>
      <w:r>
        <w:rPr>
          <w:rFonts w:cs="Lucida Sans Unicode"/>
          <w:position w:val="0"/>
          <w:szCs w:val="18"/>
        </w:rPr>
        <w:br/>
      </w:r>
      <w:r w:rsidRPr="00D73E72">
        <w:rPr>
          <w:rFonts w:cs="Lucida Sans Unicode"/>
          <w:position w:val="0"/>
          <w:szCs w:val="18"/>
        </w:rPr>
        <w:t xml:space="preserve">Tierernährung und im Bereich Gesundheit. Das Segment erwirtschaftete im </w:t>
      </w:r>
      <w:r>
        <w:rPr>
          <w:rFonts w:cs="Lucida Sans Unicode"/>
          <w:position w:val="0"/>
          <w:szCs w:val="18"/>
        </w:rPr>
        <w:br/>
      </w:r>
      <w:r w:rsidRPr="00D73E72">
        <w:rPr>
          <w:rFonts w:cs="Lucida Sans Unicode"/>
          <w:position w:val="0"/>
          <w:szCs w:val="18"/>
        </w:rPr>
        <w:t>Geschäftsjahr 201</w:t>
      </w:r>
      <w:r>
        <w:rPr>
          <w:rFonts w:cs="Lucida Sans Unicode"/>
          <w:position w:val="0"/>
          <w:szCs w:val="18"/>
        </w:rPr>
        <w:t>5</w:t>
      </w:r>
      <w:r w:rsidRPr="00D73E72">
        <w:rPr>
          <w:rFonts w:cs="Lucida Sans Unicode"/>
          <w:position w:val="0"/>
          <w:szCs w:val="18"/>
        </w:rPr>
        <w:t xml:space="preserve"> mit rund 7</w:t>
      </w:r>
      <w:r w:rsidRPr="009125A6">
        <w:rPr>
          <w:rFonts w:cs="Lucida Sans Unicode"/>
          <w:position w:val="0"/>
          <w:szCs w:val="18"/>
        </w:rPr>
        <w:t>.</w:t>
      </w:r>
      <w:r w:rsidRPr="00D73E72">
        <w:rPr>
          <w:rFonts w:cs="Lucida Sans Unicode"/>
          <w:position w:val="0"/>
          <w:szCs w:val="18"/>
        </w:rPr>
        <w:t>000 Mitarbeitern einen Umsatz von 4,</w:t>
      </w:r>
      <w:r>
        <w:rPr>
          <w:rFonts w:cs="Lucida Sans Unicode"/>
          <w:position w:val="0"/>
          <w:szCs w:val="18"/>
        </w:rPr>
        <w:t>9</w:t>
      </w:r>
      <w:r w:rsidRPr="00D73E72">
        <w:rPr>
          <w:rFonts w:cs="Lucida Sans Unicode"/>
          <w:position w:val="0"/>
          <w:szCs w:val="18"/>
        </w:rPr>
        <w:t xml:space="preserve"> Milliarden €. </w:t>
      </w:r>
    </w:p>
    <w:p w14:paraId="405FE368" w14:textId="77777777" w:rsidR="00316BF3" w:rsidRPr="009125A6" w:rsidRDefault="00316BF3" w:rsidP="00776D36">
      <w:pPr>
        <w:autoSpaceDE w:val="0"/>
        <w:autoSpaceDN w:val="0"/>
        <w:adjustRightInd w:val="0"/>
        <w:ind w:left="0" w:right="0"/>
        <w:rPr>
          <w:rFonts w:cs="Lucida Sans Unicode"/>
          <w:position w:val="0"/>
          <w:szCs w:val="18"/>
        </w:rPr>
      </w:pPr>
    </w:p>
    <w:p w14:paraId="39A3D756" w14:textId="77777777" w:rsidR="00316BF3" w:rsidRPr="001B3A8C" w:rsidRDefault="00316BF3" w:rsidP="00776D36">
      <w:pPr>
        <w:autoSpaceDE w:val="0"/>
        <w:autoSpaceDN w:val="0"/>
        <w:adjustRightInd w:val="0"/>
        <w:ind w:left="0" w:right="0"/>
        <w:rPr>
          <w:rFonts w:cs="Lucida Sans Unicode"/>
          <w:b/>
          <w:bCs/>
          <w:position w:val="0"/>
          <w:szCs w:val="18"/>
        </w:rPr>
      </w:pPr>
      <w:r w:rsidRPr="001B3A8C">
        <w:rPr>
          <w:rFonts w:cs="Lucida Sans Unicode"/>
          <w:b/>
          <w:bCs/>
          <w:position w:val="0"/>
          <w:szCs w:val="18"/>
        </w:rPr>
        <w:t>Rechtlicher Hinweis</w:t>
      </w:r>
    </w:p>
    <w:p w14:paraId="5D88CDD1" w14:textId="77777777" w:rsidR="00316BF3" w:rsidRPr="00A823E6" w:rsidRDefault="00316BF3" w:rsidP="00776D36">
      <w:pPr>
        <w:autoSpaceDE w:val="0"/>
        <w:autoSpaceDN w:val="0"/>
        <w:adjustRightInd w:val="0"/>
        <w:ind w:left="0" w:right="0"/>
        <w:rPr>
          <w:rFonts w:cs="Lucida Sans Unicode"/>
          <w:position w:val="0"/>
          <w:szCs w:val="18"/>
        </w:rPr>
      </w:pPr>
      <w:r w:rsidRPr="00A823E6">
        <w:rPr>
          <w:rFonts w:cs="Lucida Sans Unicode"/>
          <w:position w:val="0"/>
          <w:szCs w:val="18"/>
        </w:rPr>
        <w:t xml:space="preserve">Soweit wir in dieser Pressemitteilung Prognosen oder Erwartungen äußern oder </w:t>
      </w:r>
      <w:r>
        <w:rPr>
          <w:rFonts w:cs="Lucida Sans Unicode"/>
          <w:position w:val="0"/>
          <w:szCs w:val="18"/>
        </w:rPr>
        <w:br/>
      </w:r>
      <w:r w:rsidRPr="00A823E6">
        <w:rPr>
          <w:rFonts w:cs="Lucida Sans Unicode"/>
          <w:position w:val="0"/>
          <w:szCs w:val="18"/>
        </w:rPr>
        <w:t xml:space="preserve">unsere Aussagen die Zukunft betreffen, können diese Prognosen oder Erwartungen der Aussagen mit bekannten oder unbekannten Risiken und Ungewissheit </w:t>
      </w:r>
      <w:r>
        <w:rPr>
          <w:rFonts w:cs="Lucida Sans Unicode"/>
          <w:position w:val="0"/>
          <w:szCs w:val="18"/>
        </w:rPr>
        <w:br/>
      </w:r>
      <w:r w:rsidRPr="00A823E6">
        <w:rPr>
          <w:rFonts w:cs="Lucida Sans Unicode"/>
          <w:position w:val="0"/>
          <w:szCs w:val="18"/>
        </w:rPr>
        <w:t>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16BF3" w:rsidRPr="00A823E6">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D71D3" w14:textId="77777777" w:rsidR="002A040C" w:rsidRDefault="002A040C">
      <w:r>
        <w:separator/>
      </w:r>
    </w:p>
    <w:p w14:paraId="11048891" w14:textId="77777777" w:rsidR="002A040C" w:rsidRDefault="002A040C"/>
  </w:endnote>
  <w:endnote w:type="continuationSeparator" w:id="0">
    <w:p w14:paraId="41385852" w14:textId="77777777" w:rsidR="002A040C" w:rsidRDefault="002A040C">
      <w:r>
        <w:continuationSeparator/>
      </w:r>
    </w:p>
    <w:p w14:paraId="29A11F87" w14:textId="77777777" w:rsidR="002A040C" w:rsidRDefault="002A0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14:paraId="15005C32" w14:textId="77777777">
      <w:trPr>
        <w:trHeight w:val="5348"/>
      </w:trPr>
      <w:tc>
        <w:tcPr>
          <w:tcW w:w="2562" w:type="dxa"/>
          <w:tcBorders>
            <w:top w:val="nil"/>
          </w:tcBorders>
          <w:vAlign w:val="bottom"/>
        </w:tcPr>
        <w:p w14:paraId="24456354" w14:textId="77777777" w:rsidR="00564954" w:rsidRDefault="00564954">
          <w:pPr>
            <w:pStyle w:val="Fuzeile"/>
            <w:spacing w:line="180" w:lineRule="exact"/>
            <w:ind w:left="0" w:right="0"/>
            <w:rPr>
              <w:sz w:val="13"/>
              <w:szCs w:val="13"/>
            </w:rPr>
          </w:pPr>
        </w:p>
      </w:tc>
    </w:tr>
  </w:tbl>
  <w:p w14:paraId="49DD9E80"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76D3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76D3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57564"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3737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3737A">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5D75D" w14:textId="77777777" w:rsidR="002A040C" w:rsidRDefault="002A040C">
      <w:r>
        <w:separator/>
      </w:r>
    </w:p>
    <w:p w14:paraId="5793DB42" w14:textId="77777777" w:rsidR="002A040C" w:rsidRDefault="002A040C"/>
  </w:footnote>
  <w:footnote w:type="continuationSeparator" w:id="0">
    <w:p w14:paraId="23BB7A2B" w14:textId="77777777" w:rsidR="002A040C" w:rsidRDefault="002A040C">
      <w:r>
        <w:continuationSeparator/>
      </w:r>
    </w:p>
    <w:p w14:paraId="6A4A8961" w14:textId="77777777" w:rsidR="002A040C" w:rsidRDefault="002A04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59D9A" w14:textId="77777777" w:rsidR="00564954" w:rsidRDefault="00B14022">
    <w:pPr>
      <w:pStyle w:val="Kopfzeile"/>
      <w:ind w:left="0"/>
    </w:pPr>
    <w:r>
      <w:rPr>
        <w:noProof/>
      </w:rPr>
      <w:drawing>
        <wp:anchor distT="0" distB="0" distL="114300" distR="114300" simplePos="0" relativeHeight="251659264" behindDoc="0" locked="0" layoutInCell="1" allowOverlap="1" wp14:anchorId="5E13357F" wp14:editId="21F83197">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49932946" wp14:editId="2DA33DD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74105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2858" w14:textId="77777777" w:rsidR="00564954" w:rsidRDefault="00B14022">
    <w:pPr>
      <w:pStyle w:val="Kopfzeile"/>
      <w:ind w:left="0"/>
    </w:pPr>
    <w:r>
      <w:rPr>
        <w:noProof/>
      </w:rPr>
      <w:drawing>
        <wp:anchor distT="0" distB="0" distL="114300" distR="114300" simplePos="0" relativeHeight="251658240" behindDoc="0" locked="0" layoutInCell="1" allowOverlap="1" wp14:anchorId="6A885205" wp14:editId="0ABF7FC2">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F94E534" wp14:editId="3E29F0C7">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60EA2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4A319" w14:textId="77777777"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F3342F3"/>
    <w:multiLevelType w:val="hybridMultilevel"/>
    <w:tmpl w:val="5170BC8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5C"/>
    <w:rsid w:val="00023D8B"/>
    <w:rsid w:val="000448F7"/>
    <w:rsid w:val="00044B5E"/>
    <w:rsid w:val="00060FE5"/>
    <w:rsid w:val="00063CA6"/>
    <w:rsid w:val="000B7AE2"/>
    <w:rsid w:val="00103686"/>
    <w:rsid w:val="001522D1"/>
    <w:rsid w:val="00183C4C"/>
    <w:rsid w:val="001C3EBE"/>
    <w:rsid w:val="002031C6"/>
    <w:rsid w:val="00213BE6"/>
    <w:rsid w:val="00213E46"/>
    <w:rsid w:val="00232C9A"/>
    <w:rsid w:val="00243F6B"/>
    <w:rsid w:val="00262C7E"/>
    <w:rsid w:val="00270C34"/>
    <w:rsid w:val="002A040C"/>
    <w:rsid w:val="002B1169"/>
    <w:rsid w:val="002C25D4"/>
    <w:rsid w:val="002F6D7C"/>
    <w:rsid w:val="00300530"/>
    <w:rsid w:val="00300781"/>
    <w:rsid w:val="00301833"/>
    <w:rsid w:val="00316BF3"/>
    <w:rsid w:val="00330BD4"/>
    <w:rsid w:val="00334DE3"/>
    <w:rsid w:val="00381E26"/>
    <w:rsid w:val="003925B1"/>
    <w:rsid w:val="003D0405"/>
    <w:rsid w:val="003F6D00"/>
    <w:rsid w:val="004123C0"/>
    <w:rsid w:val="004216C7"/>
    <w:rsid w:val="00461991"/>
    <w:rsid w:val="00475980"/>
    <w:rsid w:val="004A157C"/>
    <w:rsid w:val="004C026A"/>
    <w:rsid w:val="004D2953"/>
    <w:rsid w:val="0051202B"/>
    <w:rsid w:val="00522AFC"/>
    <w:rsid w:val="00541076"/>
    <w:rsid w:val="00541966"/>
    <w:rsid w:val="00564954"/>
    <w:rsid w:val="00574CC3"/>
    <w:rsid w:val="0059438E"/>
    <w:rsid w:val="005959FA"/>
    <w:rsid w:val="005A76B7"/>
    <w:rsid w:val="005D037E"/>
    <w:rsid w:val="005F411A"/>
    <w:rsid w:val="00631E76"/>
    <w:rsid w:val="00645A72"/>
    <w:rsid w:val="00657586"/>
    <w:rsid w:val="006C6C14"/>
    <w:rsid w:val="006F3C5A"/>
    <w:rsid w:val="007008B7"/>
    <w:rsid w:val="00700D14"/>
    <w:rsid w:val="00743966"/>
    <w:rsid w:val="007448DC"/>
    <w:rsid w:val="00776D36"/>
    <w:rsid w:val="00805760"/>
    <w:rsid w:val="00814198"/>
    <w:rsid w:val="00835B0C"/>
    <w:rsid w:val="008429DD"/>
    <w:rsid w:val="00856903"/>
    <w:rsid w:val="008B3397"/>
    <w:rsid w:val="008E183B"/>
    <w:rsid w:val="00914447"/>
    <w:rsid w:val="009A5155"/>
    <w:rsid w:val="009F4D18"/>
    <w:rsid w:val="009F549A"/>
    <w:rsid w:val="00A071F3"/>
    <w:rsid w:val="00A70D6B"/>
    <w:rsid w:val="00A823E6"/>
    <w:rsid w:val="00AD0D44"/>
    <w:rsid w:val="00AD126C"/>
    <w:rsid w:val="00AF2BA0"/>
    <w:rsid w:val="00B0002B"/>
    <w:rsid w:val="00B14022"/>
    <w:rsid w:val="00B21D40"/>
    <w:rsid w:val="00B52C8C"/>
    <w:rsid w:val="00B642A1"/>
    <w:rsid w:val="00B87C2A"/>
    <w:rsid w:val="00B87CBB"/>
    <w:rsid w:val="00BA53AE"/>
    <w:rsid w:val="00BF4473"/>
    <w:rsid w:val="00C252F4"/>
    <w:rsid w:val="00C3546E"/>
    <w:rsid w:val="00C36785"/>
    <w:rsid w:val="00C4624A"/>
    <w:rsid w:val="00C976E9"/>
    <w:rsid w:val="00CB775C"/>
    <w:rsid w:val="00CF4380"/>
    <w:rsid w:val="00D3737A"/>
    <w:rsid w:val="00D82C14"/>
    <w:rsid w:val="00DD4A59"/>
    <w:rsid w:val="00DD6E52"/>
    <w:rsid w:val="00DF4EDC"/>
    <w:rsid w:val="00E36450"/>
    <w:rsid w:val="00E45361"/>
    <w:rsid w:val="00E857FB"/>
    <w:rsid w:val="00E95EDB"/>
    <w:rsid w:val="00EC49E1"/>
    <w:rsid w:val="00EE433F"/>
    <w:rsid w:val="00EE6E4F"/>
    <w:rsid w:val="00EF31F8"/>
    <w:rsid w:val="00FD25CD"/>
    <w:rsid w:val="00FE1D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2648BE3B"/>
  <w15:docId w15:val="{4C0020A8-340A-4E37-8EA1-9CDA8EC5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B775C"/>
    <w:pPr>
      <w:ind w:left="720"/>
      <w:contextualSpacing/>
    </w:pPr>
  </w:style>
  <w:style w:type="character" w:styleId="Kommentarzeichen">
    <w:name w:val="annotation reference"/>
    <w:basedOn w:val="Absatz-Standardschriftart"/>
    <w:rsid w:val="00B0002B"/>
    <w:rPr>
      <w:sz w:val="16"/>
      <w:szCs w:val="16"/>
    </w:rPr>
  </w:style>
  <w:style w:type="paragraph" w:styleId="Kommentartext">
    <w:name w:val="annotation text"/>
    <w:basedOn w:val="Standard"/>
    <w:link w:val="KommentartextZchn"/>
    <w:rsid w:val="00B0002B"/>
    <w:pPr>
      <w:spacing w:line="240" w:lineRule="auto"/>
    </w:pPr>
    <w:rPr>
      <w:sz w:val="20"/>
      <w:szCs w:val="20"/>
    </w:rPr>
  </w:style>
  <w:style w:type="character" w:customStyle="1" w:styleId="KommentartextZchn">
    <w:name w:val="Kommentartext Zchn"/>
    <w:basedOn w:val="Absatz-Standardschriftart"/>
    <w:link w:val="Kommentartext"/>
    <w:rsid w:val="00B0002B"/>
    <w:rPr>
      <w:rFonts w:ascii="Lucida Sans Unicode" w:hAnsi="Lucida Sans Unicode"/>
      <w:position w:val="-2"/>
    </w:rPr>
  </w:style>
  <w:style w:type="paragraph" w:styleId="Kommentarthema">
    <w:name w:val="annotation subject"/>
    <w:basedOn w:val="Kommentartext"/>
    <w:next w:val="Kommentartext"/>
    <w:link w:val="KommentarthemaZchn"/>
    <w:rsid w:val="00B0002B"/>
    <w:rPr>
      <w:b/>
      <w:bCs/>
    </w:rPr>
  </w:style>
  <w:style w:type="character" w:customStyle="1" w:styleId="KommentarthemaZchn">
    <w:name w:val="Kommentarthema Zchn"/>
    <w:basedOn w:val="KommentartextZchn"/>
    <w:link w:val="Kommentarthema"/>
    <w:rsid w:val="00B0002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2035227516">
      <w:bodyDiv w:val="1"/>
      <w:marLeft w:val="0"/>
      <w:marRight w:val="0"/>
      <w:marTop w:val="0"/>
      <w:marBottom w:val="0"/>
      <w:divBdr>
        <w:top w:val="none" w:sz="0" w:space="0" w:color="auto"/>
        <w:left w:val="none" w:sz="0" w:space="0" w:color="auto"/>
        <w:bottom w:val="none" w:sz="0" w:space="0" w:color="auto"/>
        <w:right w:val="none" w:sz="0" w:space="0" w:color="auto"/>
      </w:divBdr>
      <w:divsChild>
        <w:div w:id="1557399276">
          <w:marLeft w:val="0"/>
          <w:marRight w:val="0"/>
          <w:marTop w:val="0"/>
          <w:marBottom w:val="0"/>
          <w:divBdr>
            <w:top w:val="none" w:sz="0" w:space="0" w:color="auto"/>
            <w:left w:val="none" w:sz="0" w:space="0" w:color="auto"/>
            <w:bottom w:val="none" w:sz="0" w:space="0" w:color="auto"/>
            <w:right w:val="none" w:sz="0" w:space="0" w:color="auto"/>
          </w:divBdr>
        </w:div>
        <w:div w:id="55674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CB8F0D6E</Template>
  <TotalTime>0</TotalTime>
  <Pages>1</Pages>
  <Words>383</Words>
  <Characters>2724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Kamila Ewa (external)</cp:lastModifiedBy>
  <cp:revision>5</cp:revision>
  <cp:lastPrinted>2016-08-19T11:37:00Z</cp:lastPrinted>
  <dcterms:created xsi:type="dcterms:W3CDTF">2016-09-11T11:46:00Z</dcterms:created>
  <dcterms:modified xsi:type="dcterms:W3CDTF">2016-09-11T12:44:00Z</dcterms:modified>
</cp:coreProperties>
</file>