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98" w:rsidRDefault="00DF1098">
      <w:pPr>
        <w:spacing w:line="300" w:lineRule="exact"/>
        <w:ind w:left="0"/>
        <w:rPr>
          <w:sz w:val="24"/>
        </w:rPr>
        <w:sectPr w:rsidR="00DF10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DF1098">
            <w:pPr>
              <w:pStyle w:val="E-Datum"/>
              <w:framePr w:wrap="auto" w:vAnchor="margin" w:hAnchor="text" w:xAlign="left" w:yAlign="inline"/>
              <w:suppressOverlap w:val="0"/>
            </w:pPr>
          </w:p>
        </w:tc>
      </w:tr>
      <w:tr w:rsidR="00DF1098" w:rsidTr="00B14022">
        <w:trPr>
          <w:trHeight w:hRule="exact" w:val="304"/>
        </w:trPr>
        <w:tc>
          <w:tcPr>
            <w:tcW w:w="2271" w:type="dxa"/>
            <w:shd w:val="clear" w:color="auto" w:fill="auto"/>
          </w:tcPr>
          <w:p w:rsidR="00DF1098" w:rsidRDefault="0078067A">
            <w:pPr>
              <w:spacing w:line="180" w:lineRule="exact"/>
              <w:ind w:left="0"/>
            </w:pPr>
            <w:r>
              <w:t>02. Mai 2013</w:t>
            </w:r>
          </w:p>
        </w:tc>
      </w:tr>
      <w:tr w:rsidR="00DF1098" w:rsidTr="00B14022">
        <w:trPr>
          <w:trHeight w:hRule="exact" w:val="1222"/>
        </w:trPr>
        <w:tc>
          <w:tcPr>
            <w:tcW w:w="2271" w:type="dxa"/>
            <w:shd w:val="clear" w:color="auto" w:fill="auto"/>
          </w:tcPr>
          <w:p w:rsidR="0078067A" w:rsidRDefault="0078067A" w:rsidP="0078067A">
            <w:pPr>
              <w:pStyle w:val="M1"/>
              <w:framePr w:wrap="auto" w:vAnchor="margin" w:hAnchor="text" w:xAlign="left" w:yAlign="inline"/>
              <w:suppressOverlap w:val="0"/>
              <w:rPr>
                <w:lang w:val="sv-SE"/>
              </w:rPr>
            </w:pPr>
          </w:p>
          <w:p w:rsidR="0078067A" w:rsidRDefault="0078067A" w:rsidP="0078067A">
            <w:pPr>
              <w:pStyle w:val="M1"/>
              <w:framePr w:wrap="auto" w:vAnchor="margin" w:hAnchor="text" w:xAlign="left" w:yAlign="inline"/>
              <w:suppressOverlap w:val="0"/>
              <w:rPr>
                <w:lang w:val="sv-SE"/>
              </w:rPr>
            </w:pPr>
          </w:p>
          <w:p w:rsidR="0078067A" w:rsidRPr="0078067A" w:rsidRDefault="0078067A" w:rsidP="0078067A">
            <w:pPr>
              <w:pStyle w:val="M1"/>
              <w:framePr w:wrap="auto" w:vAnchor="margin" w:hAnchor="text" w:xAlign="left" w:yAlign="inline"/>
              <w:suppressOverlap w:val="0"/>
              <w:rPr>
                <w:lang w:val="en-US"/>
              </w:rPr>
            </w:pPr>
            <w:proofErr w:type="spellStart"/>
            <w:r w:rsidRPr="0078067A">
              <w:rPr>
                <w:lang w:val="en-US"/>
              </w:rPr>
              <w:t>Ansprechpartner</w:t>
            </w:r>
            <w:proofErr w:type="spellEnd"/>
            <w:r w:rsidRPr="0078067A">
              <w:rPr>
                <w:lang w:val="en-US"/>
              </w:rPr>
              <w:t xml:space="preserve"> </w:t>
            </w:r>
            <w:proofErr w:type="spellStart"/>
            <w:r w:rsidRPr="0078067A">
              <w:rPr>
                <w:lang w:val="en-US"/>
              </w:rPr>
              <w:t>Fachpresse</w:t>
            </w:r>
            <w:proofErr w:type="spellEnd"/>
          </w:p>
          <w:p w:rsidR="0078067A" w:rsidRPr="0078067A" w:rsidRDefault="0078067A" w:rsidP="0078067A">
            <w:pPr>
              <w:pStyle w:val="M7"/>
              <w:framePr w:wrap="auto" w:vAnchor="margin" w:hAnchor="text" w:xAlign="left" w:yAlign="inline"/>
              <w:suppressOverlap w:val="0"/>
              <w:rPr>
                <w:lang w:val="en-US"/>
              </w:rPr>
            </w:pPr>
            <w:r w:rsidRPr="0078067A">
              <w:rPr>
                <w:lang w:val="en-US"/>
              </w:rPr>
              <w:t xml:space="preserve">Bernd </w:t>
            </w:r>
            <w:proofErr w:type="spellStart"/>
            <w:r w:rsidRPr="0078067A">
              <w:rPr>
                <w:lang w:val="en-US"/>
              </w:rPr>
              <w:t>Kuttruf</w:t>
            </w:r>
            <w:proofErr w:type="spellEnd"/>
          </w:p>
          <w:p w:rsidR="0078067A" w:rsidRPr="0078067A" w:rsidRDefault="0078067A" w:rsidP="0078067A">
            <w:pPr>
              <w:pStyle w:val="M8"/>
              <w:framePr w:wrap="auto" w:vAnchor="margin" w:hAnchor="text" w:xAlign="left" w:yAlign="inline"/>
              <w:suppressOverlap w:val="0"/>
              <w:rPr>
                <w:lang w:val="en-US"/>
              </w:rPr>
            </w:pPr>
            <w:r w:rsidRPr="0078067A">
              <w:rPr>
                <w:lang w:val="en-US"/>
              </w:rPr>
              <w:t>Advanced Intermediates</w:t>
            </w:r>
          </w:p>
          <w:p w:rsidR="0078067A" w:rsidRDefault="0078067A" w:rsidP="0078067A">
            <w:pPr>
              <w:pStyle w:val="M8"/>
              <w:framePr w:wrap="auto" w:vAnchor="margin" w:hAnchor="text" w:xAlign="left" w:yAlign="inline"/>
              <w:suppressOverlap w:val="0"/>
              <w:rPr>
                <w:lang w:val="en-US"/>
              </w:rPr>
            </w:pPr>
            <w:r w:rsidRPr="0078067A">
              <w:rPr>
                <w:lang w:val="en-US"/>
              </w:rPr>
              <w:t>Sales Director Europe</w:t>
            </w:r>
            <w:r w:rsidR="0005039C">
              <w:rPr>
                <w:lang w:val="en-US"/>
              </w:rPr>
              <w:t>,</w:t>
            </w:r>
            <w:r w:rsidRPr="0078067A">
              <w:rPr>
                <w:lang w:val="en-US"/>
              </w:rPr>
              <w:t xml:space="preserve"> </w:t>
            </w:r>
          </w:p>
          <w:p w:rsidR="0078067A" w:rsidRPr="0078067A" w:rsidRDefault="0078067A" w:rsidP="0078067A">
            <w:pPr>
              <w:pStyle w:val="M8"/>
              <w:framePr w:wrap="auto" w:vAnchor="margin" w:hAnchor="text" w:xAlign="left" w:yAlign="inline"/>
              <w:suppressOverlap w:val="0"/>
              <w:rPr>
                <w:lang w:val="en-US"/>
              </w:rPr>
            </w:pPr>
            <w:r w:rsidRPr="0078067A">
              <w:rPr>
                <w:lang w:val="en-US"/>
              </w:rPr>
              <w:t>Middle East</w:t>
            </w:r>
            <w:r>
              <w:rPr>
                <w:lang w:val="en-US"/>
              </w:rPr>
              <w:t xml:space="preserve"> &amp; Africa</w:t>
            </w:r>
          </w:p>
          <w:p w:rsidR="0078067A" w:rsidRPr="0078067A" w:rsidRDefault="0078067A" w:rsidP="0078067A">
            <w:pPr>
              <w:pStyle w:val="M8"/>
              <w:framePr w:wrap="auto" w:vAnchor="margin" w:hAnchor="text" w:xAlign="left" w:yAlign="inline"/>
              <w:suppressOverlap w:val="0"/>
              <w:rPr>
                <w:lang w:val="en-US"/>
              </w:rPr>
            </w:pPr>
          </w:p>
          <w:p w:rsidR="0078067A" w:rsidRPr="0005039C" w:rsidRDefault="0078067A" w:rsidP="0078067A">
            <w:pPr>
              <w:pStyle w:val="M9"/>
              <w:framePr w:wrap="auto" w:vAnchor="margin" w:hAnchor="text" w:xAlign="left" w:yAlign="inline"/>
              <w:suppressOverlap w:val="0"/>
              <w:rPr>
                <w:lang w:val="en-US"/>
              </w:rPr>
            </w:pPr>
            <w:proofErr w:type="spellStart"/>
            <w:r w:rsidRPr="0005039C">
              <w:rPr>
                <w:lang w:val="en-US"/>
              </w:rPr>
              <w:t>Telefon</w:t>
            </w:r>
            <w:proofErr w:type="spellEnd"/>
            <w:r w:rsidRPr="0005039C">
              <w:rPr>
                <w:lang w:val="en-US"/>
              </w:rPr>
              <w:t xml:space="preserve"> +49</w:t>
            </w:r>
            <w:r w:rsidRPr="0005039C">
              <w:rPr>
                <w:lang w:val="en-US"/>
              </w:rPr>
              <w:tab/>
              <w:t>000 000-0000</w:t>
            </w:r>
            <w:r w:rsidRPr="0005039C">
              <w:rPr>
                <w:lang w:val="en-US"/>
              </w:rPr>
              <w:tab/>
              <w:t xml:space="preserve"> </w:t>
            </w:r>
          </w:p>
          <w:p w:rsidR="0078067A" w:rsidRDefault="0078067A" w:rsidP="0078067A">
            <w:pPr>
              <w:pStyle w:val="M10"/>
              <w:framePr w:wrap="auto" w:vAnchor="margin" w:hAnchor="text" w:xAlign="left" w:yAlign="inline"/>
              <w:suppressOverlap w:val="0"/>
            </w:pPr>
            <w:r>
              <w:t>Telefax +49</w:t>
            </w:r>
            <w:r>
              <w:tab/>
              <w:t>000 000-0000</w:t>
            </w:r>
            <w:r>
              <w:tab/>
            </w:r>
          </w:p>
          <w:p w:rsidR="0078067A" w:rsidRDefault="0078067A" w:rsidP="0078067A">
            <w:pPr>
              <w:pStyle w:val="M10"/>
              <w:framePr w:wrap="auto" w:vAnchor="margin" w:hAnchor="text" w:xAlign="left" w:yAlign="inline"/>
              <w:suppressOverlap w:val="0"/>
            </w:pPr>
            <w:r>
              <w:t>vorname.name@evonik.com</w:t>
            </w:r>
          </w:p>
          <w:p w:rsidR="00DF1098" w:rsidRDefault="00DF1098">
            <w:pPr>
              <w:pStyle w:val="M10"/>
              <w:framePr w:wrap="auto" w:vAnchor="margin" w:hAnchor="text" w:xAlign="left" w:yAlign="inline"/>
              <w:suppressOverlap w:val="0"/>
            </w:pPr>
          </w:p>
        </w:tc>
      </w:tr>
      <w:tr w:rsidR="00DF1098" w:rsidRPr="00E75840" w:rsidTr="00B14022">
        <w:trPr>
          <w:trHeight w:val="2609"/>
        </w:trPr>
        <w:tc>
          <w:tcPr>
            <w:tcW w:w="2271" w:type="dxa"/>
            <w:shd w:val="clear" w:color="auto" w:fill="auto"/>
          </w:tcPr>
          <w:p w:rsidR="0005039C" w:rsidRDefault="0005039C">
            <w:pPr>
              <w:pStyle w:val="M12"/>
              <w:framePr w:wrap="auto" w:vAnchor="margin" w:hAnchor="text" w:xAlign="left" w:yAlign="inline"/>
              <w:suppressOverlap w:val="0"/>
              <w:rPr>
                <w:lang w:val="en-US"/>
              </w:rPr>
            </w:pPr>
          </w:p>
          <w:p w:rsidR="00DF1098" w:rsidRPr="0078067A" w:rsidRDefault="0078067A">
            <w:pPr>
              <w:pStyle w:val="M12"/>
              <w:framePr w:wrap="auto" w:vAnchor="margin" w:hAnchor="text" w:xAlign="left" w:yAlign="inline"/>
              <w:suppressOverlap w:val="0"/>
              <w:rPr>
                <w:lang w:val="en-US"/>
              </w:rPr>
            </w:pPr>
            <w:r w:rsidRPr="0078067A">
              <w:rPr>
                <w:lang w:val="en-US"/>
              </w:rPr>
              <w:t>Tel.: +49 6181 59-4021</w:t>
            </w:r>
          </w:p>
          <w:p w:rsidR="0078067A" w:rsidRDefault="0078067A">
            <w:pPr>
              <w:pStyle w:val="M12"/>
              <w:framePr w:wrap="auto" w:vAnchor="margin" w:hAnchor="text" w:xAlign="left" w:yAlign="inline"/>
              <w:suppressOverlap w:val="0"/>
              <w:rPr>
                <w:lang w:val="en-US"/>
              </w:rPr>
            </w:pPr>
            <w:r w:rsidRPr="0078067A">
              <w:rPr>
                <w:lang w:val="en-US"/>
              </w:rPr>
              <w:t>Fax: +49 6181 59-74021</w:t>
            </w:r>
          </w:p>
          <w:p w:rsidR="0005039C" w:rsidRPr="0078067A" w:rsidRDefault="0005039C">
            <w:pPr>
              <w:pStyle w:val="M12"/>
              <w:framePr w:wrap="auto" w:vAnchor="margin" w:hAnchor="text" w:xAlign="left" w:yAlign="inline"/>
              <w:suppressOverlap w:val="0"/>
              <w:rPr>
                <w:lang w:val="en-US"/>
              </w:rPr>
            </w:pPr>
            <w:r>
              <w:rPr>
                <w:lang w:val="en-US"/>
              </w:rPr>
              <w:t>Mobil: +49 160 9070 8269</w:t>
            </w:r>
          </w:p>
          <w:p w:rsidR="0078067A" w:rsidRDefault="00E75840" w:rsidP="0078067A">
            <w:pPr>
              <w:pStyle w:val="M12"/>
              <w:framePr w:wrap="auto" w:vAnchor="margin" w:hAnchor="text" w:xAlign="left" w:yAlign="inline"/>
              <w:suppressOverlap w:val="0"/>
              <w:rPr>
                <w:lang w:val="en-US"/>
              </w:rPr>
            </w:pPr>
            <w:r>
              <w:fldChar w:fldCharType="begin"/>
            </w:r>
            <w:r w:rsidRPr="00E75840">
              <w:rPr>
                <w:lang w:val="en-US"/>
              </w:rPr>
              <w:instrText xml:space="preserve"> HYPERLINK "mailto:bernd.kuttruf@evonik.com" </w:instrText>
            </w:r>
            <w:r>
              <w:fldChar w:fldCharType="separate"/>
            </w:r>
            <w:r w:rsidR="00454F8C" w:rsidRPr="008E5FE2">
              <w:rPr>
                <w:rStyle w:val="Hyperlink"/>
                <w:lang w:val="en-US"/>
              </w:rPr>
              <w:t>bernd.kuttruf@evonik.com</w:t>
            </w:r>
            <w:r>
              <w:rPr>
                <w:rStyle w:val="Hyperlink"/>
                <w:lang w:val="en-US"/>
              </w:rPr>
              <w:fldChar w:fldCharType="end"/>
            </w:r>
          </w:p>
          <w:p w:rsidR="00DF1098" w:rsidRPr="0078067A" w:rsidRDefault="00DF1098" w:rsidP="0078067A">
            <w:pPr>
              <w:pStyle w:val="M12"/>
              <w:framePr w:wrap="auto" w:vAnchor="margin" w:hAnchor="text" w:xAlign="left" w:yAlign="inline"/>
              <w:suppressOverlap w:val="0"/>
              <w:rPr>
                <w:lang w:val="en-US"/>
              </w:rPr>
            </w:pPr>
          </w:p>
        </w:tc>
      </w:tr>
      <w:tr w:rsidR="00DF1098" w:rsidTr="00B14022">
        <w:trPr>
          <w:trHeight w:hRule="exact" w:val="7880"/>
        </w:trPr>
        <w:tc>
          <w:tcPr>
            <w:tcW w:w="2271" w:type="dxa"/>
            <w:shd w:val="clear" w:color="auto" w:fill="auto"/>
            <w:vAlign w:val="bottom"/>
          </w:tcPr>
          <w:p w:rsidR="00DF1098" w:rsidRPr="00E75840" w:rsidRDefault="00DF1098">
            <w:pPr>
              <w:pStyle w:val="Marginalie"/>
              <w:framePr w:w="0" w:hSpace="0" w:wrap="auto" w:vAnchor="margin" w:hAnchor="text" w:xAlign="left" w:yAlign="inline"/>
              <w:rPr>
                <w:b/>
                <w:lang w:val="en-US"/>
              </w:rPr>
            </w:pPr>
          </w:p>
          <w:p w:rsidR="00B14022" w:rsidRPr="00E75840" w:rsidRDefault="00B14022">
            <w:pPr>
              <w:pStyle w:val="V1"/>
              <w:framePr w:wrap="auto" w:vAnchor="margin" w:hAnchor="text" w:xAlign="left" w:yAlign="inline"/>
              <w:suppressOverlap w:val="0"/>
              <w:rPr>
                <w:lang w:val="en-US"/>
              </w:rPr>
            </w:pPr>
          </w:p>
          <w:p w:rsidR="00B14022" w:rsidRPr="00E75840" w:rsidRDefault="00B14022">
            <w:pPr>
              <w:pStyle w:val="V1"/>
              <w:framePr w:wrap="auto" w:vAnchor="margin" w:hAnchor="text" w:xAlign="left" w:yAlign="inline"/>
              <w:suppressOverlap w:val="0"/>
              <w:rPr>
                <w:lang w:val="en-US"/>
              </w:rPr>
            </w:pPr>
          </w:p>
          <w:p w:rsidR="00B14022" w:rsidRPr="00E75840" w:rsidRDefault="00B14022">
            <w:pPr>
              <w:pStyle w:val="V1"/>
              <w:framePr w:wrap="auto" w:vAnchor="margin" w:hAnchor="text" w:xAlign="left" w:yAlign="inline"/>
              <w:suppressOverlap w:val="0"/>
              <w:rPr>
                <w:lang w:val="en-US"/>
              </w:rPr>
            </w:pPr>
          </w:p>
          <w:p w:rsidR="00B14022" w:rsidRPr="00E75840" w:rsidRDefault="00B14022">
            <w:pPr>
              <w:pStyle w:val="V1"/>
              <w:framePr w:wrap="auto" w:vAnchor="margin" w:hAnchor="text" w:xAlign="left" w:yAlign="inline"/>
              <w:suppressOverlap w:val="0"/>
              <w:rPr>
                <w:lang w:val="en-US"/>
              </w:rPr>
            </w:pPr>
          </w:p>
          <w:p w:rsidR="00B14022" w:rsidRPr="00E75840" w:rsidRDefault="00B14022">
            <w:pPr>
              <w:pStyle w:val="V1"/>
              <w:framePr w:wrap="auto" w:vAnchor="margin" w:hAnchor="text" w:xAlign="left" w:yAlign="inline"/>
              <w:suppressOverlap w:val="0"/>
              <w:rPr>
                <w:lang w:val="en-US"/>
              </w:rPr>
            </w:pPr>
          </w:p>
          <w:p w:rsidR="00B14022" w:rsidRPr="00E75840" w:rsidRDefault="00B14022">
            <w:pPr>
              <w:pStyle w:val="V1"/>
              <w:framePr w:wrap="auto" w:vAnchor="margin" w:hAnchor="text" w:xAlign="left" w:yAlign="inline"/>
              <w:suppressOverlap w:val="0"/>
              <w:rPr>
                <w:lang w:val="en-US"/>
              </w:rPr>
            </w:pPr>
          </w:p>
          <w:p w:rsidR="00B14022" w:rsidRPr="00E75840" w:rsidRDefault="00B14022">
            <w:pPr>
              <w:pStyle w:val="V1"/>
              <w:framePr w:wrap="auto" w:vAnchor="margin" w:hAnchor="text" w:xAlign="left" w:yAlign="inline"/>
              <w:suppressOverlap w:val="0"/>
              <w:rPr>
                <w:lang w:val="en-US"/>
              </w:rPr>
            </w:pPr>
          </w:p>
          <w:p w:rsidR="00B14022" w:rsidRPr="00E75840" w:rsidRDefault="00B14022">
            <w:pPr>
              <w:pStyle w:val="V1"/>
              <w:framePr w:wrap="auto" w:vAnchor="margin" w:hAnchor="text" w:xAlign="left" w:yAlign="inline"/>
              <w:suppressOverlap w:val="0"/>
              <w:rPr>
                <w:lang w:val="en-US"/>
              </w:rPr>
            </w:pPr>
          </w:p>
          <w:p w:rsidR="00B14022" w:rsidRPr="00E75840" w:rsidRDefault="00B14022">
            <w:pPr>
              <w:pStyle w:val="V1"/>
              <w:framePr w:wrap="auto" w:vAnchor="margin" w:hAnchor="text" w:xAlign="left" w:yAlign="inline"/>
              <w:suppressOverlap w:val="0"/>
              <w:rPr>
                <w:lang w:val="en-US"/>
              </w:rPr>
            </w:pPr>
          </w:p>
          <w:p w:rsidR="00B14022" w:rsidRPr="00E75840" w:rsidRDefault="00B14022">
            <w:pPr>
              <w:pStyle w:val="V1"/>
              <w:framePr w:wrap="auto" w:vAnchor="margin" w:hAnchor="text" w:xAlign="left" w:yAlign="inline"/>
              <w:suppressOverlap w:val="0"/>
              <w:rPr>
                <w:lang w:val="en-US"/>
              </w:rPr>
            </w:pPr>
          </w:p>
          <w:p w:rsidR="00B14022" w:rsidRPr="00E75840" w:rsidRDefault="00B14022">
            <w:pPr>
              <w:pStyle w:val="V1"/>
              <w:framePr w:wrap="auto" w:vAnchor="margin" w:hAnchor="text" w:xAlign="left" w:yAlign="inline"/>
              <w:suppressOverlap w:val="0"/>
              <w:rPr>
                <w:lang w:val="en-US"/>
              </w:rPr>
            </w:pPr>
          </w:p>
          <w:p w:rsidR="00B14022" w:rsidRPr="00E75840" w:rsidRDefault="00B14022">
            <w:pPr>
              <w:pStyle w:val="V1"/>
              <w:framePr w:wrap="auto" w:vAnchor="margin" w:hAnchor="text" w:xAlign="left" w:yAlign="inline"/>
              <w:suppressOverlap w:val="0"/>
              <w:rPr>
                <w:lang w:val="en-US"/>
              </w:rPr>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8A7E20">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8A7E20">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8A7E20">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8A7E20">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8A7E20">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8A7E20">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8A7E20">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8A7E20">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8A7E20">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DF1098">
            <w:pPr>
              <w:pStyle w:val="Marginalie"/>
              <w:framePr w:w="0" w:hSpace="0" w:wrap="auto" w:vAnchor="margin" w:hAnchor="text" w:xAlign="left" w:yAlign="inline"/>
            </w:pP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8A7E20">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8A7E20">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8A7E20">
              <w:rPr>
                <w:noProof/>
              </w:rPr>
              <w:t>Vorsitzender</w:t>
            </w:r>
            <w:r>
              <w:fldChar w:fldCharType="end"/>
            </w:r>
          </w:p>
          <w:p w:rsidR="00DF1098" w:rsidRDefault="00B14022">
            <w:pPr>
              <w:pStyle w:val="V11"/>
              <w:framePr w:wrap="auto" w:vAnchor="margin" w:hAnchor="text" w:xAlign="left" w:yAlign="inline"/>
              <w:suppressOverlap w:val="0"/>
            </w:pPr>
            <w:r>
              <w:fldChar w:fldCharType="begin">
                <w:ffData>
                  <w:name w:val=""/>
                  <w:enabled/>
                  <w:calcOnExit w:val="0"/>
                  <w:textInput>
                    <w:default w:val="Dr. Wolfgang Colberg"/>
                  </w:textInput>
                </w:ffData>
              </w:fldChar>
            </w:r>
            <w:r>
              <w:instrText xml:space="preserve"> FORMTEXT </w:instrText>
            </w:r>
            <w:r>
              <w:fldChar w:fldCharType="separate"/>
            </w:r>
            <w:r w:rsidR="008A7E20">
              <w:rPr>
                <w:noProof/>
              </w:rPr>
              <w:t>Dr. Wolfgang Colberg</w:t>
            </w:r>
            <w:r>
              <w:fldChar w:fldCharType="end"/>
            </w:r>
            <w:r>
              <w:t>,</w:t>
            </w:r>
            <w:r>
              <w:br/>
            </w:r>
            <w:r>
              <w:fldChar w:fldCharType="begin">
                <w:ffData>
                  <w:name w:val=""/>
                  <w:enabled/>
                  <w:calcOnExit w:val="0"/>
                  <w:textInput>
                    <w:default w:val="Dr. Thomas Haeberle"/>
                  </w:textInput>
                </w:ffData>
              </w:fldChar>
            </w:r>
            <w:r>
              <w:instrText xml:space="preserve"> FORMTEXT </w:instrText>
            </w:r>
            <w:r>
              <w:fldChar w:fldCharType="separate"/>
            </w:r>
            <w:r w:rsidR="008A7E20">
              <w:rPr>
                <w:noProof/>
              </w:rPr>
              <w:t>Dr. Thomas Haeberle</w:t>
            </w:r>
            <w:r>
              <w:fldChar w:fldCharType="end"/>
            </w:r>
            <w:r>
              <w:t xml:space="preserve">, </w:t>
            </w:r>
            <w:r w:rsidR="00D73841">
              <w:br/>
            </w:r>
            <w:r>
              <w:t>Thomas Wessel,</w:t>
            </w:r>
            <w:r w:rsidR="00D73841">
              <w:t xml:space="preserve"> </w:t>
            </w:r>
            <w:r>
              <w:fldChar w:fldCharType="begin">
                <w:ffData>
                  <w:name w:val=""/>
                  <w:enabled/>
                  <w:calcOnExit w:val="0"/>
                  <w:textInput>
                    <w:default w:val="Patrik Wohlhauser"/>
                  </w:textInput>
                </w:ffData>
              </w:fldChar>
            </w:r>
            <w:r>
              <w:instrText xml:space="preserve"> FORMTEXT </w:instrText>
            </w:r>
            <w:r>
              <w:fldChar w:fldCharType="separate"/>
            </w:r>
            <w:r w:rsidR="008A7E20">
              <w:rPr>
                <w:noProof/>
              </w:rPr>
              <w:t>Patrik Wohlhauser</w:t>
            </w:r>
            <w:r>
              <w:fldChar w:fldCharType="end"/>
            </w:r>
            <w:r>
              <w:t xml:space="preserve">, </w:t>
            </w:r>
            <w:r>
              <w:fldChar w:fldCharType="begin">
                <w:ffData>
                  <w:name w:val=""/>
                  <w:enabled/>
                  <w:calcOnExit w:val="0"/>
                  <w:textInput>
                    <w:default w:val="Dr. Dahai Yu"/>
                  </w:textInput>
                </w:ffData>
              </w:fldChar>
            </w:r>
            <w:r>
              <w:instrText xml:space="preserve"> FORMTEXT </w:instrText>
            </w:r>
            <w:r>
              <w:fldChar w:fldCharType="separate"/>
            </w:r>
            <w:r w:rsidR="008A7E20">
              <w:rPr>
                <w:noProof/>
              </w:rPr>
              <w:t>Dr. Dahai Yu</w:t>
            </w:r>
            <w:r>
              <w:fldChar w:fldCharType="end"/>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8A7E20">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8A7E20">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8A7E20">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8A7E20">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8A7E20">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8A7E20">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8A7E20">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78067A" w:rsidRPr="007E0AAB" w:rsidRDefault="0078067A" w:rsidP="0078067A">
      <w:pPr>
        <w:autoSpaceDE w:val="0"/>
        <w:autoSpaceDN w:val="0"/>
        <w:adjustRightInd w:val="0"/>
        <w:spacing w:line="300" w:lineRule="atLeast"/>
        <w:ind w:left="0" w:right="0"/>
        <w:rPr>
          <w:rFonts w:cs="Lucida Sans Unicode"/>
          <w:b/>
          <w:bCs/>
          <w:color w:val="000000"/>
          <w:position w:val="0"/>
          <w:sz w:val="24"/>
        </w:rPr>
      </w:pPr>
      <w:bookmarkStart w:id="0" w:name="_GoBack"/>
      <w:proofErr w:type="spellStart"/>
      <w:smartTag w:uri="urn:schemas-microsoft-com:office:smarttags" w:element="PersonName">
        <w:r w:rsidRPr="007E0AAB">
          <w:rPr>
            <w:rFonts w:cs="Lucida Sans Unicode"/>
            <w:b/>
            <w:bCs/>
            <w:color w:val="000000"/>
            <w:position w:val="0"/>
            <w:sz w:val="24"/>
          </w:rPr>
          <w:lastRenderedPageBreak/>
          <w:t>Evonik</w:t>
        </w:r>
      </w:smartTag>
      <w:proofErr w:type="spellEnd"/>
      <w:r w:rsidRPr="007E0AAB">
        <w:rPr>
          <w:rFonts w:cs="Lucida Sans Unicode"/>
          <w:b/>
          <w:bCs/>
          <w:color w:val="000000"/>
          <w:position w:val="0"/>
          <w:sz w:val="24"/>
        </w:rPr>
        <w:t xml:space="preserve"> erhöht Preise für Aktivsauerstoffprodukte</w:t>
      </w:r>
    </w:p>
    <w:bookmarkEnd w:id="0"/>
    <w:p w:rsidR="0078067A" w:rsidRDefault="0078067A" w:rsidP="0078067A">
      <w:pPr>
        <w:autoSpaceDE w:val="0"/>
        <w:autoSpaceDN w:val="0"/>
        <w:adjustRightInd w:val="0"/>
        <w:spacing w:line="300" w:lineRule="atLeast"/>
        <w:ind w:left="0" w:right="0"/>
        <w:rPr>
          <w:rFonts w:cs="Lucida Sans Unicode"/>
          <w:bCs/>
          <w:color w:val="000000"/>
          <w:position w:val="0"/>
          <w:sz w:val="20"/>
          <w:szCs w:val="20"/>
        </w:rPr>
      </w:pPr>
    </w:p>
    <w:p w:rsidR="0078067A" w:rsidRPr="007E0AAB" w:rsidRDefault="0078067A" w:rsidP="0078067A">
      <w:pPr>
        <w:autoSpaceDE w:val="0"/>
        <w:autoSpaceDN w:val="0"/>
        <w:adjustRightInd w:val="0"/>
        <w:spacing w:line="300" w:lineRule="atLeast"/>
        <w:ind w:left="0" w:right="0"/>
        <w:rPr>
          <w:rFonts w:cs="Lucida Sans Unicode"/>
          <w:bCs/>
          <w:color w:val="000000"/>
          <w:position w:val="0"/>
          <w:sz w:val="20"/>
          <w:szCs w:val="20"/>
        </w:rPr>
      </w:pPr>
    </w:p>
    <w:p w:rsidR="0078067A" w:rsidRPr="0078067A" w:rsidRDefault="0078067A" w:rsidP="0078067A">
      <w:pPr>
        <w:autoSpaceDE w:val="0"/>
        <w:autoSpaceDN w:val="0"/>
        <w:adjustRightInd w:val="0"/>
        <w:spacing w:line="300" w:lineRule="atLeast"/>
        <w:ind w:left="0" w:right="0"/>
        <w:rPr>
          <w:rFonts w:cs="Lucida Sans Unicode"/>
          <w:bCs/>
          <w:color w:val="000000"/>
          <w:position w:val="0"/>
          <w:sz w:val="22"/>
          <w:szCs w:val="22"/>
        </w:rPr>
      </w:pPr>
      <w:proofErr w:type="spellStart"/>
      <w:smartTag w:uri="urn:schemas-microsoft-com:office:smarttags" w:element="PersonName">
        <w:r w:rsidRPr="0078067A">
          <w:rPr>
            <w:rFonts w:cs="Lucida Sans Unicode"/>
            <w:bCs/>
            <w:color w:val="000000"/>
            <w:position w:val="0"/>
            <w:sz w:val="22"/>
            <w:szCs w:val="22"/>
          </w:rPr>
          <w:t>Evonik</w:t>
        </w:r>
      </w:smartTag>
      <w:proofErr w:type="spellEnd"/>
      <w:r w:rsidRPr="0078067A">
        <w:rPr>
          <w:rFonts w:cs="Lucida Sans Unicode"/>
          <w:bCs/>
          <w:color w:val="000000"/>
          <w:position w:val="0"/>
          <w:sz w:val="22"/>
          <w:szCs w:val="22"/>
        </w:rPr>
        <w:t xml:space="preserve"> Industries erhöht die Preise für Aktivsauerstoffprodukte in Europa, dem Mittleren Osten und Afrika bis zu </w:t>
      </w:r>
      <w:r w:rsidR="00454F8C">
        <w:rPr>
          <w:rFonts w:cs="Lucida Sans Unicode"/>
          <w:bCs/>
          <w:color w:val="000000"/>
          <w:position w:val="0"/>
          <w:sz w:val="22"/>
          <w:szCs w:val="22"/>
        </w:rPr>
        <w:t>acht</w:t>
      </w:r>
      <w:r w:rsidRPr="0078067A">
        <w:rPr>
          <w:rFonts w:cs="Lucida Sans Unicode"/>
          <w:bCs/>
          <w:color w:val="000000"/>
          <w:position w:val="0"/>
          <w:sz w:val="22"/>
          <w:szCs w:val="22"/>
        </w:rPr>
        <w:t xml:space="preserve"> Prozent.</w:t>
      </w:r>
    </w:p>
    <w:p w:rsidR="0078067A" w:rsidRPr="0078067A" w:rsidRDefault="0078067A" w:rsidP="0078067A">
      <w:pPr>
        <w:autoSpaceDE w:val="0"/>
        <w:autoSpaceDN w:val="0"/>
        <w:adjustRightInd w:val="0"/>
        <w:spacing w:line="300" w:lineRule="atLeast"/>
        <w:ind w:left="0" w:right="0"/>
        <w:rPr>
          <w:rFonts w:cs="Lucida Sans Unicode"/>
          <w:bCs/>
          <w:color w:val="000000"/>
          <w:position w:val="0"/>
          <w:sz w:val="22"/>
          <w:szCs w:val="22"/>
        </w:rPr>
      </w:pPr>
      <w:r w:rsidRPr="0078067A">
        <w:rPr>
          <w:rFonts w:cs="Lucida Sans Unicode"/>
          <w:bCs/>
          <w:color w:val="000000"/>
          <w:position w:val="0"/>
          <w:sz w:val="22"/>
          <w:szCs w:val="22"/>
        </w:rPr>
        <w:t xml:space="preserve">Diese Preiserhöhung wird zum 15.06.2013 für alle Qualitäten wirksam. </w:t>
      </w:r>
    </w:p>
    <w:p w:rsidR="0078067A" w:rsidRPr="0078067A" w:rsidRDefault="0078067A" w:rsidP="0078067A">
      <w:pPr>
        <w:autoSpaceDE w:val="0"/>
        <w:autoSpaceDN w:val="0"/>
        <w:adjustRightInd w:val="0"/>
        <w:spacing w:line="300" w:lineRule="atLeast"/>
        <w:ind w:left="0" w:right="0"/>
        <w:rPr>
          <w:rFonts w:cs="Lucida Sans Unicode"/>
          <w:bCs/>
          <w:color w:val="000000"/>
          <w:position w:val="0"/>
          <w:sz w:val="22"/>
          <w:szCs w:val="22"/>
        </w:rPr>
      </w:pPr>
    </w:p>
    <w:p w:rsidR="0078067A" w:rsidRPr="0078067A" w:rsidRDefault="0078067A" w:rsidP="0078067A">
      <w:pPr>
        <w:spacing w:line="300" w:lineRule="atLeast"/>
        <w:ind w:left="0"/>
        <w:rPr>
          <w:rFonts w:cs="Lucida Sans Unicode"/>
          <w:sz w:val="22"/>
          <w:szCs w:val="22"/>
        </w:rPr>
      </w:pPr>
      <w:proofErr w:type="spellStart"/>
      <w:smartTag w:uri="urn:schemas-microsoft-com:office:smarttags" w:element="PersonName">
        <w:r w:rsidRPr="0078067A">
          <w:rPr>
            <w:rFonts w:cs="Lucida Sans Unicode"/>
            <w:bCs/>
            <w:color w:val="000000"/>
            <w:position w:val="0"/>
            <w:sz w:val="22"/>
            <w:szCs w:val="22"/>
          </w:rPr>
          <w:t>Evonik</w:t>
        </w:r>
      </w:smartTag>
      <w:proofErr w:type="spellEnd"/>
      <w:r w:rsidRPr="0078067A">
        <w:rPr>
          <w:rFonts w:cs="Lucida Sans Unicode"/>
          <w:bCs/>
          <w:color w:val="000000"/>
          <w:position w:val="0"/>
          <w:sz w:val="22"/>
          <w:szCs w:val="22"/>
        </w:rPr>
        <w:t xml:space="preserve"> ist ein weltweit führender Anbieter von Produkt- und Serviceleistungen für Aktivsauerstoffprodukte und baut dabei auf eine über 100-jährige Erfahrung. Der Konzern bietet eine breite Produktpalette sowohl für spezifische Anwendungen in der Zellstoff-, Minen-, sowie der chemischen Industrie, als auch für die Bereiche Lebensmittel und Umwelttechnik an.</w:t>
      </w:r>
    </w:p>
    <w:p w:rsidR="00DF1098" w:rsidRDefault="00DF1098">
      <w:pPr>
        <w:spacing w:line="300" w:lineRule="exact"/>
        <w:ind w:left="0"/>
        <w:rPr>
          <w:sz w:val="22"/>
          <w:szCs w:val="22"/>
        </w:rPr>
      </w:pPr>
    </w:p>
    <w:p w:rsidR="00DF1098" w:rsidRDefault="00DF1098">
      <w:pPr>
        <w:spacing w:line="300" w:lineRule="exact"/>
        <w:ind w:left="0"/>
        <w:rPr>
          <w:sz w:val="22"/>
          <w:szCs w:val="22"/>
        </w:rPr>
      </w:pPr>
    </w:p>
    <w:p w:rsidR="00DF1098" w:rsidRDefault="00DF1098">
      <w:pPr>
        <w:spacing w:line="300" w:lineRule="exact"/>
        <w:ind w:left="0"/>
        <w:rPr>
          <w:sz w:val="22"/>
          <w:szCs w:val="22"/>
        </w:rPr>
      </w:pPr>
    </w:p>
    <w:p w:rsidR="00DF1098" w:rsidRDefault="00DF1098">
      <w:pPr>
        <w:spacing w:line="300" w:lineRule="exact"/>
        <w:ind w:left="0"/>
        <w:rPr>
          <w:sz w:val="22"/>
          <w:szCs w:val="22"/>
        </w:rPr>
      </w:pPr>
    </w:p>
    <w:p w:rsidR="00C76116" w:rsidRDefault="00C76116" w:rsidP="00454F8C">
      <w:pPr>
        <w:autoSpaceDE w:val="0"/>
        <w:autoSpaceDN w:val="0"/>
        <w:adjustRightInd w:val="0"/>
        <w:spacing w:line="240" w:lineRule="auto"/>
        <w:ind w:left="0"/>
        <w:rPr>
          <w:rFonts w:cs="Lucida Sans Unicode"/>
          <w:b/>
          <w:bCs/>
          <w:szCs w:val="18"/>
        </w:rPr>
      </w:pPr>
      <w:r>
        <w:rPr>
          <w:rFonts w:cs="Lucida Sans Unicode"/>
          <w:b/>
          <w:bCs/>
          <w:szCs w:val="18"/>
        </w:rPr>
        <w:t xml:space="preserve">Informationen zum Konzern </w:t>
      </w:r>
    </w:p>
    <w:p w:rsidR="00C76116" w:rsidRPr="009D734A" w:rsidRDefault="00C76116" w:rsidP="00454F8C">
      <w:pPr>
        <w:autoSpaceDE w:val="0"/>
        <w:autoSpaceDN w:val="0"/>
        <w:adjustRightInd w:val="0"/>
        <w:spacing w:line="240" w:lineRule="auto"/>
        <w:ind w:left="0" w:right="0"/>
        <w:rPr>
          <w:rFonts w:cs="Lucida Sans Unicode"/>
          <w:position w:val="0"/>
          <w:szCs w:val="18"/>
        </w:rPr>
      </w:pPr>
      <w:proofErr w:type="spellStart"/>
      <w:r w:rsidRPr="009D734A">
        <w:rPr>
          <w:rFonts w:cs="Lucida Sans Unicode"/>
          <w:position w:val="0"/>
          <w:szCs w:val="18"/>
        </w:rPr>
        <w:t>Evonik</w:t>
      </w:r>
      <w:proofErr w:type="spellEnd"/>
      <w:r w:rsidRPr="009D734A">
        <w:rPr>
          <w:rFonts w:cs="Lucida Sans Unicode"/>
          <w:position w:val="0"/>
          <w:szCs w:val="18"/>
        </w:rPr>
        <w:t xml:space="preserve">,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w:t>
      </w:r>
      <w:proofErr w:type="spellStart"/>
      <w:r w:rsidRPr="009D734A">
        <w:rPr>
          <w:rFonts w:cs="Lucida Sans Unicode"/>
          <w:position w:val="0"/>
          <w:szCs w:val="18"/>
        </w:rPr>
        <w:t>Evonik</w:t>
      </w:r>
      <w:proofErr w:type="spellEnd"/>
      <w:r w:rsidRPr="009D734A">
        <w:rPr>
          <w:rFonts w:cs="Lucida Sans Unicode"/>
          <w:position w:val="0"/>
          <w:szCs w:val="18"/>
        </w:rPr>
        <w:t xml:space="preserve"> profitiert besonders von seiner Innovationskraft und seinen integrierten Technologieplattformen. </w:t>
      </w:r>
    </w:p>
    <w:p w:rsidR="00C76116" w:rsidRPr="009D734A" w:rsidRDefault="00C76116" w:rsidP="00454F8C">
      <w:pPr>
        <w:autoSpaceDE w:val="0"/>
        <w:autoSpaceDN w:val="0"/>
        <w:adjustRightInd w:val="0"/>
        <w:spacing w:line="240" w:lineRule="auto"/>
        <w:ind w:left="0" w:right="0"/>
        <w:rPr>
          <w:rFonts w:cs="Lucida Sans Unicode"/>
          <w:position w:val="0"/>
          <w:szCs w:val="18"/>
        </w:rPr>
      </w:pPr>
    </w:p>
    <w:p w:rsidR="00C76116" w:rsidRPr="009D734A" w:rsidRDefault="00C76116" w:rsidP="00454F8C">
      <w:pPr>
        <w:autoSpaceDE w:val="0"/>
        <w:autoSpaceDN w:val="0"/>
        <w:adjustRightInd w:val="0"/>
        <w:spacing w:line="240" w:lineRule="auto"/>
        <w:ind w:left="0" w:right="0"/>
        <w:rPr>
          <w:rFonts w:cs="Lucida Sans Unicode"/>
          <w:position w:val="0"/>
          <w:szCs w:val="18"/>
        </w:rPr>
      </w:pPr>
      <w:proofErr w:type="spellStart"/>
      <w:r w:rsidRPr="009D734A">
        <w:rPr>
          <w:rFonts w:cs="Lucida Sans Unicode"/>
          <w:position w:val="0"/>
          <w:szCs w:val="18"/>
        </w:rPr>
        <w:t>Evonik</w:t>
      </w:r>
      <w:proofErr w:type="spellEnd"/>
      <w:r w:rsidRPr="009D734A">
        <w:rPr>
          <w:rFonts w:cs="Lucida Sans Unicode"/>
          <w:position w:val="0"/>
          <w:szCs w:val="18"/>
        </w:rPr>
        <w:t xml:space="preserve"> ist in mehr als 100 Ländern der Welt aktiv. Über 33.000 Mitarbeiter erwirtschafteten im Geschäftsjahr 2012 einen Umsatz von rund 13,6 Milliarden € und ein operatives Ergebnis (bereinigtes EBITDA) von rund 2,6 Milliarden €.</w:t>
      </w:r>
    </w:p>
    <w:p w:rsidR="00C76116" w:rsidRDefault="00C76116" w:rsidP="00454F8C">
      <w:pPr>
        <w:spacing w:line="240" w:lineRule="auto"/>
        <w:ind w:left="0"/>
      </w:pPr>
    </w:p>
    <w:p w:rsidR="00DF1098" w:rsidRDefault="00DF1098" w:rsidP="00454F8C">
      <w:pPr>
        <w:spacing w:line="240" w:lineRule="auto"/>
        <w:ind w:left="0"/>
      </w:pPr>
    </w:p>
    <w:p w:rsidR="00DF1098" w:rsidRDefault="00B14022" w:rsidP="00454F8C">
      <w:pPr>
        <w:autoSpaceDE w:val="0"/>
        <w:autoSpaceDN w:val="0"/>
        <w:adjustRightInd w:val="0"/>
        <w:spacing w:line="240" w:lineRule="auto"/>
        <w:ind w:left="0" w:right="0"/>
        <w:rPr>
          <w:rFonts w:cs="Lucida Sans Unicode"/>
          <w:b/>
          <w:position w:val="0"/>
          <w:sz w:val="16"/>
          <w:szCs w:val="16"/>
        </w:rPr>
      </w:pPr>
      <w:r>
        <w:rPr>
          <w:rFonts w:cs="Lucida Sans Unicode"/>
          <w:b/>
          <w:position w:val="0"/>
          <w:sz w:val="16"/>
          <w:szCs w:val="16"/>
        </w:rPr>
        <w:t>Rechtlicher Hinweis</w:t>
      </w:r>
    </w:p>
    <w:p w:rsidR="00DF1098" w:rsidRDefault="00B14022" w:rsidP="00454F8C">
      <w:pPr>
        <w:autoSpaceDE w:val="0"/>
        <w:autoSpaceDN w:val="0"/>
        <w:adjustRightInd w:val="0"/>
        <w:spacing w:line="240" w:lineRule="auto"/>
        <w:ind w:left="0" w:right="0"/>
        <w:rPr>
          <w:rFonts w:cs="Lucida Sans Unicode"/>
          <w:position w:val="0"/>
          <w:sz w:val="16"/>
          <w:szCs w:val="16"/>
        </w:rPr>
      </w:pPr>
      <w:r>
        <w:rPr>
          <w:rFonts w:cs="Lucida Sans Unicode"/>
          <w:position w:val="0"/>
          <w:sz w:val="16"/>
          <w:szCs w:val="16"/>
        </w:rPr>
        <w:t xml:space="preserve">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w:t>
      </w:r>
      <w:proofErr w:type="spellStart"/>
      <w:r>
        <w:rPr>
          <w:rFonts w:cs="Lucida Sans Unicode"/>
          <w:position w:val="0"/>
          <w:sz w:val="16"/>
          <w:szCs w:val="16"/>
        </w:rPr>
        <w:t>Evonik</w:t>
      </w:r>
      <w:proofErr w:type="spellEnd"/>
      <w:r>
        <w:rPr>
          <w:rFonts w:cs="Lucida Sans Unicode"/>
          <w:position w:val="0"/>
          <w:sz w:val="16"/>
          <w:szCs w:val="16"/>
        </w:rPr>
        <w:t xml:space="preserve"> Industries AG noch mit ihr verbundene Unternehmen übernehmen eine Verpflichtung, in dieser Mitteilung enthaltene Prognosen, Erwartungen oder Aussagen zu aktualisieren.</w:t>
      </w:r>
    </w:p>
    <w:p w:rsidR="00DF1098" w:rsidRDefault="00DF1098" w:rsidP="00C76116">
      <w:pPr>
        <w:autoSpaceDE w:val="0"/>
        <w:autoSpaceDN w:val="0"/>
        <w:adjustRightInd w:val="0"/>
        <w:spacing w:line="220" w:lineRule="exact"/>
        <w:ind w:left="0" w:right="0"/>
        <w:rPr>
          <w:rFonts w:cs="Lucida Sans Unicode"/>
          <w:position w:val="0"/>
          <w:szCs w:val="18"/>
        </w:rPr>
      </w:pPr>
    </w:p>
    <w:sectPr w:rsidR="00DF1098">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EFC" w:rsidRDefault="005E7EFC">
      <w:r>
        <w:separator/>
      </w:r>
    </w:p>
    <w:p w:rsidR="005E7EFC" w:rsidRDefault="005E7EFC"/>
  </w:endnote>
  <w:endnote w:type="continuationSeparator" w:id="0">
    <w:p w:rsidR="005E7EFC" w:rsidRDefault="005E7EFC">
      <w:r>
        <w:continuationSeparator/>
      </w:r>
    </w:p>
    <w:p w:rsidR="005E7EFC" w:rsidRDefault="005E7E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8A7E20">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8A7E20">
      <w:rPr>
        <w:rStyle w:val="Seitenzahl"/>
        <w:noProof/>
      </w:rPr>
      <w:t>1</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E75840">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E75840">
      <w:rPr>
        <w:rStyle w:val="Seitenzahl"/>
        <w:noProof/>
      </w:rPr>
      <w:t>1</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EFC" w:rsidRDefault="005E7EFC">
      <w:r>
        <w:separator/>
      </w:r>
    </w:p>
    <w:p w:rsidR="005E7EFC" w:rsidRDefault="005E7EFC"/>
  </w:footnote>
  <w:footnote w:type="continuationSeparator" w:id="0">
    <w:p w:rsidR="005E7EFC" w:rsidRDefault="005E7EFC">
      <w:r>
        <w:continuationSeparator/>
      </w:r>
    </w:p>
    <w:p w:rsidR="005E7EFC" w:rsidRDefault="005E7EF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lang w:val="en-US" w:eastAsia="en-US"/>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Kopfzeile"/>
      <w:ind w:left="0"/>
    </w:pPr>
    <w:r>
      <w:rPr>
        <w:noProof/>
        <w:lang w:val="en-US" w:eastAsia="en-US"/>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EFC"/>
    <w:rsid w:val="0005039C"/>
    <w:rsid w:val="00454F8C"/>
    <w:rsid w:val="005E7EFC"/>
    <w:rsid w:val="006A788D"/>
    <w:rsid w:val="0078067A"/>
    <w:rsid w:val="00813E06"/>
    <w:rsid w:val="008A7E20"/>
    <w:rsid w:val="00B14022"/>
    <w:rsid w:val="00C76116"/>
    <w:rsid w:val="00D73841"/>
    <w:rsid w:val="00DF1098"/>
    <w:rsid w:val="00DF65F7"/>
    <w:rsid w:val="00E353C9"/>
    <w:rsid w:val="00E758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337\AppData\Local\Temp\notes0EF5E0\Pressemitteilung%20dt.%20AB.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AB</Template>
  <TotalTime>0</TotalTime>
  <Pages>1</Pages>
  <Words>329</Words>
  <Characters>2690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3013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erhöht Preise für Aktivsauerstoffprodukte</dc:title>
  <dc:creator>IDM_C_Evonik Industries AG</dc:creator>
  <cp:lastModifiedBy>Bach, Katrin</cp:lastModifiedBy>
  <cp:revision>7</cp:revision>
  <cp:lastPrinted>2013-04-29T14:28:00Z</cp:lastPrinted>
  <dcterms:created xsi:type="dcterms:W3CDTF">2013-04-29T14:09:00Z</dcterms:created>
  <dcterms:modified xsi:type="dcterms:W3CDTF">2013-04-30T12:19:00Z</dcterms:modified>
</cp:coreProperties>
</file>