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B0" w:rsidRDefault="00ED2EA6" w:rsidP="00AC7E12">
      <w:pPr>
        <w:tabs>
          <w:tab w:val="left" w:pos="6096"/>
        </w:tabs>
      </w:pPr>
      <w:r>
        <w:rPr>
          <w:noProof/>
        </w:rPr>
        <mc:AlternateContent>
          <mc:Choice Requires="wps">
            <w:drawing>
              <wp:anchor distT="0" distB="0" distL="114300" distR="114300" simplePos="0" relativeHeight="251665408" behindDoc="0" locked="1" layoutInCell="1" allowOverlap="1">
                <wp:simplePos x="0" y="0"/>
                <wp:positionH relativeFrom="page">
                  <wp:posOffset>3400425</wp:posOffset>
                </wp:positionH>
                <wp:positionV relativeFrom="page">
                  <wp:posOffset>715645</wp:posOffset>
                </wp:positionV>
                <wp:extent cx="3448050" cy="722630"/>
                <wp:effectExtent l="0" t="0" r="0" b="127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CF" w:rsidRPr="00BA54BA" w:rsidRDefault="004D60CF" w:rsidP="004D60CF">
                            <w:pPr>
                              <w:pStyle w:val="berschrift1"/>
                              <w:jc w:val="right"/>
                              <w:rPr>
                                <w:sz w:val="28"/>
                                <w:szCs w:val="28"/>
                              </w:rPr>
                            </w:pPr>
                            <w:r w:rsidRPr="00BA54BA">
                              <w:rPr>
                                <w:sz w:val="28"/>
                                <w:szCs w:val="28"/>
                              </w:rPr>
                              <w:t>Presseinformation</w:t>
                            </w:r>
                          </w:p>
                          <w:p w:rsidR="00B0443E" w:rsidRPr="004D60CF" w:rsidRDefault="00B0443E" w:rsidP="00B0443E">
                            <w:pPr>
                              <w:pStyle w:val="NrKrzelDatum"/>
                            </w:pPr>
                            <w:r w:rsidRPr="004D60CF">
                              <w:t>N</w:t>
                            </w:r>
                            <w:r w:rsidR="004D60CF" w:rsidRPr="004D60CF">
                              <w:t>r</w:t>
                            </w:r>
                            <w:r w:rsidRPr="004D60CF">
                              <w:t xml:space="preserve">. </w:t>
                            </w:r>
                            <w:sdt>
                              <w:sdtPr>
                                <w:alias w:val="Nr"/>
                                <w:tag w:val="Nr"/>
                                <w:id w:val="957612831"/>
                              </w:sdtPr>
                              <w:sdtEndPr/>
                              <w:sdtContent>
                                <w:r w:rsidR="00DC5876">
                                  <w:t>036</w:t>
                                </w:r>
                              </w:sdtContent>
                            </w:sdt>
                            <w:r w:rsidRPr="004D60CF">
                              <w:t xml:space="preserve"> | </w:t>
                            </w:r>
                            <w:sdt>
                              <w:sdtPr>
                                <w:alias w:val="Kürzel"/>
                                <w:tag w:val="Kürzel"/>
                                <w:id w:val="301505884"/>
                              </w:sdtPr>
                              <w:sdtEndPr/>
                              <w:sdtContent>
                                <w:r w:rsidR="00DC5876">
                                  <w:t>afr</w:t>
                                </w:r>
                              </w:sdtContent>
                            </w:sdt>
                            <w:r w:rsidRPr="004D60CF">
                              <w:t xml:space="preserve"> | </w:t>
                            </w:r>
                            <w:sdt>
                              <w:sdtPr>
                                <w:alias w:val="Datum"/>
                                <w:tag w:val="Datum"/>
                                <w:id w:val="767506180"/>
                              </w:sdtPr>
                              <w:sdtEndPr/>
                              <w:sdtContent>
                                <w:sdt>
                                  <w:sdtPr>
                                    <w:alias w:val="Datum"/>
                                    <w:tag w:val="Datum"/>
                                    <w:id w:val="673155098"/>
                                  </w:sdtPr>
                                  <w:sdtEndPr/>
                                  <w:sdtContent>
                                    <w:r w:rsidR="00DC5876">
                                      <w:t>24.03.2014</w:t>
                                    </w:r>
                                  </w:sdtContent>
                                </w:sdt>
                              </w:sdtContent>
                            </w:sdt>
                          </w:p>
                          <w:p w:rsidR="00B0443E" w:rsidRPr="004D60CF" w:rsidRDefault="00B0443E" w:rsidP="00B0443E">
                            <w:pPr>
                              <w:pStyle w:val="berschrift1"/>
                              <w:spacing w:line="480" w:lineRule="exac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67.75pt;margin-top:56.35pt;width:271.5pt;height:56.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D3rgIAAKo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" filled="f" stroked="f">
                <v:textbox inset="0,0,0,0">
                  <w:txbxContent>
                    <w:p w:rsidR="004D60CF" w:rsidRPr="00BA54BA" w:rsidRDefault="004D60CF" w:rsidP="004D60CF">
                      <w:pPr>
                        <w:pStyle w:val="berschrift1"/>
                        <w:jc w:val="right"/>
                        <w:rPr>
                          <w:sz w:val="28"/>
                          <w:szCs w:val="28"/>
                        </w:rPr>
                      </w:pPr>
                      <w:r w:rsidRPr="00BA54BA">
                        <w:rPr>
                          <w:sz w:val="28"/>
                          <w:szCs w:val="28"/>
                        </w:rPr>
                        <w:t>Presseinformation</w:t>
                      </w:r>
                    </w:p>
                    <w:p w:rsidR="00B0443E" w:rsidRPr="004D60CF" w:rsidRDefault="00B0443E" w:rsidP="00B0443E">
                      <w:pPr>
                        <w:pStyle w:val="NrKrzelDatum"/>
                      </w:pPr>
                      <w:r w:rsidRPr="004D60CF">
                        <w:t>N</w:t>
                      </w:r>
                      <w:r w:rsidR="004D60CF" w:rsidRPr="004D60CF">
                        <w:t>r</w:t>
                      </w:r>
                      <w:r w:rsidRPr="004D60CF">
                        <w:t xml:space="preserve">. </w:t>
                      </w:r>
                      <w:sdt>
                        <w:sdtPr>
                          <w:alias w:val="Nr"/>
                          <w:tag w:val="Nr"/>
                          <w:id w:val="957612831"/>
                        </w:sdtPr>
                        <w:sdtEndPr/>
                        <w:sdtContent>
                          <w:r w:rsidR="00DC5876">
                            <w:t>036</w:t>
                          </w:r>
                        </w:sdtContent>
                      </w:sdt>
                      <w:r w:rsidRPr="004D60CF">
                        <w:t xml:space="preserve"> | </w:t>
                      </w:r>
                      <w:sdt>
                        <w:sdtPr>
                          <w:alias w:val="Kürzel"/>
                          <w:tag w:val="Kürzel"/>
                          <w:id w:val="301505884"/>
                        </w:sdtPr>
                        <w:sdtEndPr/>
                        <w:sdtContent>
                          <w:r w:rsidR="00DC5876">
                            <w:t>afr</w:t>
                          </w:r>
                        </w:sdtContent>
                      </w:sdt>
                      <w:r w:rsidRPr="004D60CF">
                        <w:t xml:space="preserve"> | </w:t>
                      </w:r>
                      <w:sdt>
                        <w:sdtPr>
                          <w:alias w:val="Datum"/>
                          <w:tag w:val="Datum"/>
                          <w:id w:val="767506180"/>
                        </w:sdtPr>
                        <w:sdtEndPr/>
                        <w:sdtContent>
                          <w:sdt>
                            <w:sdtPr>
                              <w:alias w:val="Datum"/>
                              <w:tag w:val="Datum"/>
                              <w:id w:val="673155098"/>
                            </w:sdtPr>
                            <w:sdtEndPr/>
                            <w:sdtContent>
                              <w:r w:rsidR="00DC5876">
                                <w:t>24.03.2014</w:t>
                              </w:r>
                            </w:sdtContent>
                          </w:sdt>
                        </w:sdtContent>
                      </w:sdt>
                    </w:p>
                    <w:p w:rsidR="00B0443E" w:rsidRPr="004D60CF" w:rsidRDefault="00B0443E" w:rsidP="00B0443E">
                      <w:pPr>
                        <w:pStyle w:val="berschrift1"/>
                        <w:spacing w:line="480" w:lineRule="exact"/>
                        <w:jc w:val="right"/>
                      </w:pPr>
                    </w:p>
                  </w:txbxContent>
                </v:textbox>
                <w10:wrap anchorx="page" anchory="page"/>
                <w10:anchor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5105400</wp:posOffset>
                </wp:positionH>
                <wp:positionV relativeFrom="page">
                  <wp:posOffset>5238750</wp:posOffset>
                </wp:positionV>
                <wp:extent cx="2105025" cy="4229100"/>
                <wp:effectExtent l="0" t="0" r="9525"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22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CF" w:rsidRDefault="004D60CF" w:rsidP="004D60CF">
                            <w:pPr>
                              <w:spacing w:line="276" w:lineRule="auto"/>
                              <w:ind w:right="726"/>
                              <w:rPr>
                                <w:rFonts w:cs="Arial"/>
                              </w:rPr>
                            </w:pPr>
                            <w:r>
                              <w:rPr>
                                <w:rFonts w:cs="Arial"/>
                              </w:rPr>
                              <w:t>Weiterer Kontakt:</w:t>
                            </w:r>
                          </w:p>
                          <w:p w:rsidR="008B46C7" w:rsidRPr="00DC5876" w:rsidRDefault="008B46C7" w:rsidP="00236786">
                            <w:pPr>
                              <w:spacing w:line="276" w:lineRule="auto"/>
                              <w:rPr>
                                <w:rFonts w:cs="Arial"/>
                              </w:rPr>
                            </w:pPr>
                          </w:p>
                          <w:sdt>
                            <w:sdtPr>
                              <w:alias w:val="Weiterer Kontakt"/>
                              <w:tag w:val="Weiterer Kontakt"/>
                              <w:id w:val="-1916460970"/>
                            </w:sdtPr>
                            <w:sdtEndPr/>
                            <w:sdtContent>
                              <w:p w:rsidR="00DC5876" w:rsidRDefault="00DC5876" w:rsidP="00DC5876">
                                <w:pPr>
                                  <w:pStyle w:val="WeitererKontakt"/>
                                </w:pPr>
                                <w:r>
                                  <w:t>Kosta Schinarakis</w:t>
                                </w:r>
                              </w:p>
                              <w:p w:rsidR="00DC5876" w:rsidRDefault="00DC5876" w:rsidP="00DC5876">
                                <w:pPr>
                                  <w:pStyle w:val="WeitererKontakt"/>
                                </w:pPr>
                                <w:r>
                                  <w:t>PKM – Themenscout</w:t>
                                </w:r>
                              </w:p>
                              <w:p w:rsidR="00DC5876" w:rsidRDefault="00DC5876" w:rsidP="00DC5876">
                                <w:pPr>
                                  <w:pStyle w:val="WeitererKontakt"/>
                                </w:pPr>
                                <w:r>
                                  <w:t>Tel.: +49 721 608 41956</w:t>
                                </w:r>
                              </w:p>
                              <w:p w:rsidR="00DC5876" w:rsidRDefault="00DC5876" w:rsidP="00DC5876">
                                <w:pPr>
                                  <w:pStyle w:val="WeitererKontakt"/>
                                </w:pPr>
                                <w:r>
                                  <w:t>Fax: +49 721 608 43658</w:t>
                                </w:r>
                              </w:p>
                              <w:p w:rsidR="008B46C7" w:rsidRDefault="00DC5876" w:rsidP="00DC5876">
                                <w:pPr>
                                  <w:pStyle w:val="WeitererKontakt"/>
                                </w:pPr>
                                <w:r>
                                  <w:t>E-Mail: schinarakis@kit.edu</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margin-left:402pt;margin-top:412.5pt;width:165.75pt;height:33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" filled="f" stroked="f">
                <v:textbox inset="0,0,0,0">
                  <w:txbxContent>
                    <w:p w:rsidR="004D60CF" w:rsidRDefault="004D60CF" w:rsidP="004D60CF">
                      <w:pPr>
                        <w:spacing w:line="276" w:lineRule="auto"/>
                        <w:ind w:right="726"/>
                        <w:rPr>
                          <w:rFonts w:cs="Arial"/>
                        </w:rPr>
                      </w:pPr>
                      <w:r>
                        <w:rPr>
                          <w:rFonts w:cs="Arial"/>
                        </w:rPr>
                        <w:t>Weiterer Kontakt:</w:t>
                      </w:r>
                    </w:p>
                    <w:p w:rsidR="008B46C7" w:rsidRPr="00DC5876" w:rsidRDefault="008B46C7" w:rsidP="00236786">
                      <w:pPr>
                        <w:spacing w:line="276" w:lineRule="auto"/>
                        <w:rPr>
                          <w:rFonts w:cs="Arial"/>
                        </w:rPr>
                      </w:pPr>
                    </w:p>
                    <w:sdt>
                      <w:sdtPr>
                        <w:alias w:val="Weiterer Kontakt"/>
                        <w:tag w:val="Weiterer Kontakt"/>
                        <w:id w:val="-1916460970"/>
                      </w:sdtPr>
                      <w:sdtEndPr/>
                      <w:sdtContent>
                        <w:p w:rsidR="00DC5876" w:rsidRDefault="00DC5876" w:rsidP="00DC5876">
                          <w:pPr>
                            <w:pStyle w:val="WeitererKontakt"/>
                          </w:pPr>
                          <w:r>
                            <w:t>Kosta Schinarakis</w:t>
                          </w:r>
                        </w:p>
                        <w:p w:rsidR="00DC5876" w:rsidRDefault="00DC5876" w:rsidP="00DC5876">
                          <w:pPr>
                            <w:pStyle w:val="WeitererKontakt"/>
                          </w:pPr>
                          <w:r>
                            <w:t>PKM – Themenscout</w:t>
                          </w:r>
                        </w:p>
                        <w:p w:rsidR="00DC5876" w:rsidRDefault="00DC5876" w:rsidP="00DC5876">
                          <w:pPr>
                            <w:pStyle w:val="WeitererKontakt"/>
                          </w:pPr>
                          <w:r>
                            <w:t>Tel.: +49 721 608 41956</w:t>
                          </w:r>
                        </w:p>
                        <w:p w:rsidR="00DC5876" w:rsidRDefault="00DC5876" w:rsidP="00DC5876">
                          <w:pPr>
                            <w:pStyle w:val="WeitererKontakt"/>
                          </w:pPr>
                          <w:r>
                            <w:t>Fax: +49 721 608 43658</w:t>
                          </w:r>
                        </w:p>
                        <w:p w:rsidR="008B46C7" w:rsidRDefault="00DC5876" w:rsidP="00DC5876">
                          <w:pPr>
                            <w:pStyle w:val="WeitererKontakt"/>
                          </w:pPr>
                          <w:r>
                            <w:t>E-Mail: schinarakis@kit.edu</w:t>
                          </w:r>
                        </w:p>
                      </w:sdtContent>
                    </w:sdt>
                  </w:txbxContent>
                </v:textbox>
                <w10:wrap anchorx="page" anchory="page"/>
              </v:shape>
            </w:pict>
          </mc:Fallback>
        </mc:AlternateContent>
      </w:r>
    </w:p>
    <w:p w:rsidR="00711FE3" w:rsidRDefault="00ED2EA6" w:rsidP="00AC7E12">
      <w:pPr>
        <w:tabs>
          <w:tab w:val="left" w:pos="6096"/>
        </w:tabs>
      </w:pPr>
      <w:r>
        <w:rPr>
          <w:noProof/>
        </w:rPr>
        <mc:AlternateContent>
          <mc:Choice Requires="wps">
            <w:drawing>
              <wp:anchor distT="0" distB="0" distL="114300" distR="114300" simplePos="0" relativeHeight="251659264" behindDoc="0" locked="0" layoutInCell="1" allowOverlap="1">
                <wp:simplePos x="0" y="0"/>
                <wp:positionH relativeFrom="page">
                  <wp:posOffset>904875</wp:posOffset>
                </wp:positionH>
                <wp:positionV relativeFrom="page">
                  <wp:posOffset>2028825</wp:posOffset>
                </wp:positionV>
                <wp:extent cx="6029960" cy="1123950"/>
                <wp:effectExtent l="0" t="0" r="889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123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p w:rsidR="00B934DD" w:rsidRPr="00580ECB" w:rsidRDefault="004A6EF1" w:rsidP="00B934DD">
                            <w:pPr>
                              <w:pStyle w:val="berschrift1"/>
                            </w:pPr>
                            <w:sdt>
                              <w:sdtPr>
                                <w:rPr>
                                  <w:rStyle w:val="berschrift1Zchn"/>
                                  <w:b/>
                                </w:rPr>
                                <w:alias w:val="Titel"/>
                                <w:tag w:val="Titel"/>
                                <w:id w:val="-945613437"/>
                                <w:lock w:val="sdtLocked"/>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sidR="00DC5876" w:rsidRPr="00DC5876">
                                  <w:rPr>
                                    <w:rStyle w:val="berschrift1Zchn"/>
                                    <w:b/>
                                  </w:rPr>
                                  <w:t>Neue selbstheilende Kunststoffe entwickelt</w:t>
                                </w:r>
                              </w:sdtContent>
                            </w:sdt>
                          </w:p>
                          <w:bookmarkEnd w:id="0" w:displacedByCustomXml="next"/>
                          <w:sdt>
                            <w:sdtPr>
                              <w:alias w:val="Unterüberschrift"/>
                              <w:tag w:val="Unterüberschrift"/>
                              <w:id w:val="-221294952"/>
                              <w:lock w:val="sdtLocked"/>
                            </w:sdtPr>
                            <w:sdtEndPr/>
                            <w:sdtContent>
                              <w:p w:rsidR="00B934DD" w:rsidRDefault="00DC5876" w:rsidP="00B934DD">
                                <w:pPr>
                                  <w:pStyle w:val="berschrift2"/>
                                </w:pPr>
                                <w:r w:rsidRPr="00DC5876">
                                  <w:t>Forscher des KIT und Evonik Industries haben ein neuartiges Polymernetzwerk entwickelt, das sich bei relativ niedrigen Temperaturen sehr schnell und beliebig oft wiederholbar selbst heilt</w:t>
                                </w:r>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28" type="#_x0000_t202" style="position:absolute;margin-left:71.25pt;margin-top:159.75pt;width:474.8pt;height: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" fillcolor="white [3201]" stroked="f" strokeweight=".5pt">
                <v:path arrowok="t"/>
                <v:textbox inset="0">
                  <w:txbxContent>
                    <w:bookmarkStart w:id="1" w:name="_GoBack"/>
                    <w:p w:rsidR="00B934DD" w:rsidRPr="00580ECB" w:rsidRDefault="004A6EF1" w:rsidP="00B934DD">
                      <w:pPr>
                        <w:pStyle w:val="berschrift1"/>
                      </w:pPr>
                      <w:sdt>
                        <w:sdtPr>
                          <w:rPr>
                            <w:rStyle w:val="berschrift1Zchn"/>
                            <w:b/>
                          </w:rPr>
                          <w:alias w:val="Titel"/>
                          <w:tag w:val="Titel"/>
                          <w:id w:val="-945613437"/>
                          <w:lock w:val="sdtLocked"/>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sidR="00DC5876" w:rsidRPr="00DC5876">
                            <w:rPr>
                              <w:rStyle w:val="berschrift1Zchn"/>
                              <w:b/>
                            </w:rPr>
                            <w:t>Neue selbstheilende Kunststoffe entwickelt</w:t>
                          </w:r>
                        </w:sdtContent>
                      </w:sdt>
                    </w:p>
                    <w:bookmarkEnd w:id="1" w:displacedByCustomXml="next"/>
                    <w:sdt>
                      <w:sdtPr>
                        <w:alias w:val="Unterüberschrift"/>
                        <w:tag w:val="Unterüberschrift"/>
                        <w:id w:val="-221294952"/>
                        <w:lock w:val="sdtLocked"/>
                      </w:sdtPr>
                      <w:sdtEndPr/>
                      <w:sdtContent>
                        <w:p w:rsidR="00B934DD" w:rsidRDefault="00DC5876" w:rsidP="00B934DD">
                          <w:pPr>
                            <w:pStyle w:val="berschrift2"/>
                          </w:pPr>
                          <w:r w:rsidRPr="00DC5876">
                            <w:t>Forscher des KIT und Evonik Industries haben ein neuartiges Polymernetzwerk entwickelt, das sich bei relativ niedrigen Temperaturen sehr schnell und beliebig oft wiederholbar selbst heilt</w:t>
                          </w:r>
                        </w:p>
                      </w:sdtContent>
                    </w:sdt>
                  </w:txbxContent>
                </v:textbox>
                <w10:wrap anchorx="page" anchory="page"/>
              </v:shape>
            </w:pict>
          </mc:Fallback>
        </mc:AlternateContent>
      </w:r>
    </w:p>
    <w:p w:rsidR="00880229" w:rsidRDefault="00880229" w:rsidP="00AC7E12">
      <w:pPr>
        <w:tabs>
          <w:tab w:val="left" w:pos="6096"/>
        </w:tabs>
      </w:pPr>
    </w:p>
    <w:p w:rsidR="00880229" w:rsidRDefault="00880229" w:rsidP="00AC7E12">
      <w:pPr>
        <w:tabs>
          <w:tab w:val="left" w:pos="6096"/>
        </w:tabs>
      </w:pPr>
    </w:p>
    <w:p w:rsidR="004E0625" w:rsidRPr="004E0625" w:rsidRDefault="004E0625" w:rsidP="00993AF4">
      <w:pPr>
        <w:tabs>
          <w:tab w:val="left" w:pos="6096"/>
        </w:tabs>
      </w:pPr>
    </w:p>
    <w:sdt>
      <w:sdtPr>
        <w:alias w:val="Vorspann"/>
        <w:tag w:val="Vorspann"/>
        <w:id w:val="1610078960"/>
        <w:lock w:val="sdtLocked"/>
        <w:placeholder>
          <w:docPart w:val="6F8DB1C15A0948A3B7758B90CAF5E003"/>
        </w:placeholder>
      </w:sdtPr>
      <w:sdtEndPr/>
      <w:sdtContent>
        <w:p w:rsidR="00993AF4" w:rsidRDefault="00993AF4" w:rsidP="006C7AE5">
          <w:pPr>
            <w:pStyle w:val="berschrift4"/>
          </w:pPr>
        </w:p>
        <w:p w:rsidR="006C7AE5" w:rsidRDefault="00DC5876" w:rsidP="006C7AE5">
          <w:pPr>
            <w:pStyle w:val="berschrift4"/>
          </w:pPr>
          <w:r w:rsidRPr="00DC5876">
            <w:t>Ob Kratzer im Autolack oder Risse im polymeren Material: Selbstheilende Werkstoffe können sich selbst reparieren, i</w:t>
          </w:r>
          <w:r w:rsidRPr="00DC5876">
            <w:t>n</w:t>
          </w:r>
          <w:r w:rsidRPr="00DC5876">
            <w:t xml:space="preserve">dem sie nach Beschädigungen ihre ursprüngliche molekulare Struktur wiederherstellen. Wissenschaftler </w:t>
          </w:r>
          <w:r w:rsidR="003B7BA1">
            <w:t>des Karlsruher Inst</w:t>
          </w:r>
          <w:r w:rsidR="003B7BA1">
            <w:t>i</w:t>
          </w:r>
          <w:r w:rsidR="003B7BA1">
            <w:t>tuts für Technologie und</w:t>
          </w:r>
          <w:r w:rsidRPr="00DC5876">
            <w:t>Evonik Industries entwickelte</w:t>
          </w:r>
          <w:r w:rsidR="003B7BA1">
            <w:t xml:space="preserve">n eine chemische </w:t>
          </w:r>
          <w:r w:rsidRPr="00DC5876">
            <w:t>Vernetzungsreak</w:t>
          </w:r>
          <w:r w:rsidR="003B7BA1">
            <w:t>tion</w:t>
          </w:r>
          <w:r w:rsidRPr="00DC5876">
            <w:t>, durch die sich bei milder E</w:t>
          </w:r>
          <w:r w:rsidRPr="00DC5876">
            <w:t>r</w:t>
          </w:r>
          <w:r w:rsidRPr="00DC5876">
            <w:t>wärmung innerhalb kurzer Zeit gute Heilungseigenschaften des Materials erreichen lassen. Die Ergebnisse ihrer Forschung veröffentlichen sie</w:t>
          </w:r>
          <w:r>
            <w:t xml:space="preserve"> nun</w:t>
          </w:r>
          <w:r w:rsidRPr="00DC5876">
            <w:t xml:space="preserve"> im Fachmagazin Advanced Mater</w:t>
          </w:r>
          <w:r w:rsidRPr="00DC5876">
            <w:t>i</w:t>
          </w:r>
          <w:r w:rsidRPr="00DC5876">
            <w:t>als.</w:t>
          </w:r>
          <w:r w:rsidRPr="00764169">
            <w:t>DOI:10.1002/adma.201306258</w:t>
          </w:r>
        </w:p>
      </w:sdtContent>
    </w:sdt>
    <w:bookmarkStart w:id="2" w:name="Inhalt" w:displacedByCustomXml="next"/>
    <w:sdt>
      <w:sdtPr>
        <w:alias w:val="Text"/>
        <w:tag w:val="Text"/>
        <w:id w:val="282088949"/>
        <w:lock w:val="sdtLocked"/>
        <w:placeholder>
          <w:docPart w:val="27D0E96C9D664F96AD43FAE08B6FB523"/>
        </w:placeholder>
      </w:sdtPr>
      <w:sdtEndPr/>
      <w:sdtContent>
        <w:p w:rsidR="00DC5876" w:rsidRDefault="00DC5876" w:rsidP="00DC5876">
          <w:pPr>
            <w:pStyle w:val="berschrift5"/>
          </w:pPr>
          <w:r>
            <w:t>Die Karlsruher Forschungsgruppe um Christopher Barner-Kowollik nutzt zum Herstellen selbstheilender Materialien die Möglichkeit, funktionalisierte Fasern oder kleine Moleküle durch eine umkehrbare chemische Reaktion zu einem Netzwerk zu verknüpfen. Diese s</w:t>
          </w:r>
          <w:r>
            <w:t>o</w:t>
          </w:r>
          <w:r>
            <w:t>genannten schaltbaren Netzwerke lassen sich – nach einer Besch</w:t>
          </w:r>
          <w:r>
            <w:t>ä</w:t>
          </w:r>
          <w:r>
            <w:t>digung – in ihre Ausgangsbausteine zerlegen und wieder neu z</w:t>
          </w:r>
          <w:r>
            <w:t>u</w:t>
          </w:r>
          <w:r>
            <w:t>sammenfügen. Dieser Ansatz hat den Vorteil, dass sich der Selbs</w:t>
          </w:r>
          <w:r>
            <w:t>t</w:t>
          </w:r>
          <w:r>
            <w:t>heilungsmechanismus beliebig oft auslösen lässt, zum Beispiel durch Hitze, Licht oder durch die Zugabe einer Chemikalie. „Unsere Methode ist vollkommen katalysatorfrei, sie benötigt keinerlei Z</w:t>
          </w:r>
          <w:r>
            <w:t>u</w:t>
          </w:r>
          <w:r>
            <w:t>satzstoff“, sagt Professor Barner-Kowollik. Als Inhaber des Leh</w:t>
          </w:r>
          <w:r>
            <w:t>r</w:t>
          </w:r>
          <w:r>
            <w:t>stuhls für Präparative Makromolekulare Chemie am KIT befasst sich der Wissenschaftler mit Synthesen von makromolekularen chem</w:t>
          </w:r>
          <w:r>
            <w:t>i</w:t>
          </w:r>
          <w:r>
            <w:t>schen Verbindungen.</w:t>
          </w:r>
        </w:p>
        <w:p w:rsidR="00DC5876" w:rsidRDefault="00DC5876" w:rsidP="00DC5876">
          <w:pPr>
            <w:pStyle w:val="berschrift5"/>
          </w:pPr>
          <w:r>
            <w:t>In rund vierjähriger Forschung hat der von Barner-Kowollik geleitete Arbeitskreis gemeinsam mit dem Projekthaus Composite der Creavis, der strategischen Innovationseinheit von Evonik, ein neua</w:t>
          </w:r>
          <w:r>
            <w:t>r</w:t>
          </w:r>
          <w:r>
            <w:t>tiges Polymernetzwerk entwickelt. Bei vergleichsweise geringen Temperaturen von 50˚C bis 120˚C zeigt das Netzwerk in wenigen Minuten sehr gute Heilungseigenschaften. Die benötigte Zeit zu verringern und die äußeren Bedingungen, unter denen der He</w:t>
          </w:r>
          <w:r>
            <w:t>i</w:t>
          </w:r>
          <w:r>
            <w:t>lungsprozess abläuft, zu optimieren, gehört zu den wesentlichen Herausforderungen der Forschung an selbstheilenden Materialien. Einen Erfolg sehen die KIT-Forscher in der großen Zahl der interm</w:t>
          </w:r>
          <w:r>
            <w:t>o</w:t>
          </w:r>
          <w:r>
            <w:t>lekularen Bindungen, die sich in dem von ihnen entwickelten He</w:t>
          </w:r>
          <w:r>
            <w:t>i</w:t>
          </w:r>
          <w:r>
            <w:lastRenderedPageBreak/>
            <w:t>lungszyklus beim Abkühlen in sehr kurzer Zeit wieder schließen. Zudem bestätigten mechanische Tests wie Zugversuche und das Prüfen der Zähigkeit, dass sich die ursprünglichen Eigenschaften des Materials vollständig wiederherstellen lassen. „Es ließ sich nachweisen, dass die Testkörper nach der ersten Heilung sogar stärker gebunden sind als vorher“, so Barner-Kowollik.</w:t>
          </w:r>
        </w:p>
        <w:p w:rsidR="00DC5876" w:rsidRDefault="00DC5876" w:rsidP="00DC5876">
          <w:pPr>
            <w:pStyle w:val="berschrift5"/>
          </w:pPr>
          <w:r>
            <w:t>Die selbstheilenden Eigenschaften lassen sich auf die große Ban</w:t>
          </w:r>
          <w:r>
            <w:t>d</w:t>
          </w:r>
          <w:r>
            <w:t>breite der bekannten Kunststoffe übertragen. Neben der Selbsthe</w:t>
          </w:r>
          <w:r>
            <w:t>i</w:t>
          </w:r>
          <w:r>
            <w:t>lung erhält das Material eine weitere vorteilhafte Eigenschaft: Da es bei höheren Temperaturen fließfähiger wird, lässt es sich gut u</w:t>
          </w:r>
          <w:r>
            <w:t>m</w:t>
          </w:r>
          <w:r>
            <w:t>formen. Ein Anwendungsbereich ist zum Beispiel die Teileprodukt</w:t>
          </w:r>
          <w:r>
            <w:t>i</w:t>
          </w:r>
          <w:r>
            <w:t>on aus faserverstärktem Kunststoff für die Automobil- oder Luftfahr</w:t>
          </w:r>
          <w:r>
            <w:t>t</w:t>
          </w:r>
          <w:r>
            <w:t xml:space="preserve">industrie. </w:t>
          </w:r>
        </w:p>
        <w:p w:rsidR="00DC5876" w:rsidRDefault="00DC5876" w:rsidP="00DC5876">
          <w:pPr>
            <w:pStyle w:val="berschrift5"/>
          </w:pPr>
          <w:r>
            <w:t>Zum Konsortium, das die neuartige Vernetzungsreaktion entwickelt hat gehören als Industriepartner das Chemieunternehmen Evonik Industries, sowie unter anderem das Leibniz-Institut für Polymerfo</w:t>
          </w:r>
          <w:r>
            <w:t>r</w:t>
          </w:r>
          <w:r>
            <w:t>schung in Dresden und die Australian National University, Canberra, an.</w:t>
          </w:r>
        </w:p>
        <w:p w:rsidR="007612FC" w:rsidRPr="00B0443E" w:rsidRDefault="00DC5876" w:rsidP="00DC5876">
          <w:pPr>
            <w:pStyle w:val="berschrift5"/>
          </w:pPr>
          <w:r>
            <w:t>Kim K. Oehlenschlaeger, Jan O. Mueller, Josef Brandt, Stefan Hilf, Albena Lederer, Manfred Wilhelm, Robert Graf, Michele L. Coote, Friedrich G. Schmidt and Christopher Barner-Kowollik: Adaptable Hetero Diels-Alder Networks for Fast Self-Healingunder Mild Cond</w:t>
          </w:r>
          <w:r>
            <w:t>i</w:t>
          </w:r>
          <w:r>
            <w:t>tions. Advanced Materials, 2014. DOI:10.1002/adma.201306258.</w:t>
          </w:r>
        </w:p>
      </w:sdtContent>
    </w:sdt>
    <w:bookmarkEnd w:id="2" w:displacedByCustomXml="prev"/>
    <w:p w:rsidR="004D60CF" w:rsidRPr="004D60CF" w:rsidRDefault="004D60CF" w:rsidP="004D60CF">
      <w:pPr>
        <w:pStyle w:val="berschrift4"/>
      </w:pPr>
      <w:r w:rsidRPr="004D60CF">
        <w:t>Das Karlsruher Institut für Technologie (KIT) ist eine Körper-schaft des öffentlichen Rechts nach den Gesetzen des Landes Baden-Württemberg. Es nimmt sowohl die Mission einer Uni-versität als auch die Mission eines nationalen Forschungszen-trums in der Helmholtz-Gemeinschaft wahr. Thematische Schwerpunkte der Forschung sind Energie, natürliche und ge-baute Umwelt sowie Gesellschaft und Technik, von fundamen-talen Fragen bis zur Anwendung. Mit rund 9000 Mitarbeiteri</w:t>
      </w:r>
      <w:r w:rsidRPr="004D60CF">
        <w:t>n</w:t>
      </w:r>
      <w:r w:rsidRPr="004D60CF">
        <w:t>nen und Mitarbeitern, darunter knapp 6000 in Wissenschaft und Lehre, sowie 24 000 Studierenden ist das KIT eine der größten Forschungs- und Lehreinrichtungen Europas. Das KIT verfolgt seine Aufgaben im Wissensdreieck Forschung – Lehre – Inno-vation.</w:t>
      </w:r>
    </w:p>
    <w:p w:rsidR="004D60CF" w:rsidRDefault="004D60CF" w:rsidP="004D60CF">
      <w:pPr>
        <w:pStyle w:val="berschrift5"/>
        <w:rPr>
          <w:rStyle w:val="Hyperlink"/>
        </w:rPr>
      </w:pPr>
      <w:r w:rsidRPr="00834C4D">
        <w:t xml:space="preserve">Diese Presseinformation ist im Internet abrufbar unter: </w:t>
      </w:r>
      <w:hyperlink r:id="rId9" w:history="1">
        <w:r w:rsidRPr="00834C4D">
          <w:rPr>
            <w:rStyle w:val="Hyperlink"/>
          </w:rPr>
          <w:t>www.kit.edu</w:t>
        </w:r>
      </w:hyperlink>
    </w:p>
    <w:sectPr w:rsidR="004D60CF" w:rsidSect="008C49EC">
      <w:headerReference w:type="even" r:id="rId10"/>
      <w:headerReference w:type="default" r:id="rId11"/>
      <w:footerReference w:type="even" r:id="rId12"/>
      <w:footerReference w:type="default" r:id="rId13"/>
      <w:headerReference w:type="first" r:id="rId14"/>
      <w:footerReference w:type="first" r:id="rId15"/>
      <w:pgSz w:w="11906" w:h="16838"/>
      <w:pgMar w:top="1438" w:right="1015" w:bottom="197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F1" w:rsidRDefault="004A6EF1">
      <w:r>
        <w:separator/>
      </w:r>
    </w:p>
    <w:p w:rsidR="004A6EF1" w:rsidRDefault="004A6EF1"/>
  </w:endnote>
  <w:endnote w:type="continuationSeparator" w:id="0">
    <w:p w:rsidR="004A6EF1" w:rsidRDefault="004A6EF1">
      <w:r>
        <w:continuationSeparator/>
      </w:r>
    </w:p>
    <w:p w:rsidR="004A6EF1" w:rsidRDefault="004A6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DD" w:rsidRDefault="00295328">
    <w:pPr>
      <w:framePr w:wrap="around" w:vAnchor="text" w:hAnchor="margin" w:xAlign="right" w:y="1"/>
    </w:pPr>
    <w:r>
      <w:fldChar w:fldCharType="begin"/>
    </w:r>
    <w:r w:rsidR="00B934DD">
      <w:instrText xml:space="preserve">PAGE  </w:instrText>
    </w:r>
    <w:r>
      <w:fldChar w:fldCharType="end"/>
    </w:r>
  </w:p>
  <w:p w:rsidR="00B934DD" w:rsidRDefault="00B934DD">
    <w:pPr>
      <w:ind w:right="360"/>
    </w:pPr>
  </w:p>
  <w:p w:rsidR="00B934DD" w:rsidRDefault="00B934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DD" w:rsidRDefault="00B934DD">
    <w:pPr>
      <w:ind w:right="360"/>
    </w:pPr>
    <w:r>
      <w:rPr>
        <w:noProof/>
      </w:rPr>
      <w:drawing>
        <wp:anchor distT="0" distB="0" distL="114300" distR="114300" simplePos="0" relativeHeight="251660288" behindDoc="1" locked="0" layoutInCell="1" allowOverlap="1">
          <wp:simplePos x="0" y="0"/>
          <wp:positionH relativeFrom="column">
            <wp:posOffset>-347345</wp:posOffset>
          </wp:positionH>
          <wp:positionV relativeFrom="paragraph">
            <wp:posOffset>-9626600</wp:posOffset>
          </wp:positionV>
          <wp:extent cx="6681470" cy="10002520"/>
          <wp:effectExtent l="0" t="0" r="5080" b="0"/>
          <wp:wrapNone/>
          <wp:docPr id="50" name="Bild 50" descr="rahmen_fo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hmen_fol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1470" cy="1000252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DD" w:rsidRDefault="00ED2EA6">
    <w:r>
      <w:rPr>
        <w:noProof/>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73660</wp:posOffset>
              </wp:positionV>
              <wp:extent cx="2876550" cy="45720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CF" w:rsidRDefault="004D60CF" w:rsidP="004D60CF">
                          <w:pPr>
                            <w:spacing w:line="240" w:lineRule="auto"/>
                            <w:rPr>
                              <w:rFonts w:cs="Arial"/>
                              <w:b w:val="0"/>
                              <w:bCs/>
                              <w:sz w:val="14"/>
                              <w:szCs w:val="14"/>
                            </w:rPr>
                          </w:pPr>
                          <w:r>
                            <w:rPr>
                              <w:rFonts w:cs="Arial"/>
                              <w:b w:val="0"/>
                              <w:bCs/>
                              <w:sz w:val="14"/>
                              <w:szCs w:val="14"/>
                            </w:rPr>
                            <w:t xml:space="preserve">KIT – </w:t>
                          </w:r>
                          <w:r w:rsidRPr="00556B94">
                            <w:rPr>
                              <w:rFonts w:cs="Arial"/>
                              <w:b w:val="0"/>
                              <w:bCs/>
                              <w:sz w:val="14"/>
                              <w:szCs w:val="14"/>
                            </w:rPr>
                            <w:t xml:space="preserve">Universität des Landes Baden-Württemberg und </w:t>
                          </w:r>
                        </w:p>
                        <w:p w:rsidR="004D60CF" w:rsidRPr="00556B94" w:rsidRDefault="004D60CF" w:rsidP="004D60CF">
                          <w:pPr>
                            <w:spacing w:line="240" w:lineRule="auto"/>
                            <w:rPr>
                              <w:rFonts w:cs="Arial"/>
                              <w:b w:val="0"/>
                              <w:bCs/>
                              <w:sz w:val="14"/>
                              <w:szCs w:val="14"/>
                            </w:rPr>
                          </w:pPr>
                          <w:r w:rsidRPr="00556B94">
                            <w:rPr>
                              <w:rFonts w:cs="Arial"/>
                              <w:b w:val="0"/>
                              <w:bCs/>
                              <w:sz w:val="14"/>
                              <w:szCs w:val="14"/>
                            </w:rPr>
                            <w:t>nationales Forschungszentrum in der Helmholtz-Gemeinschaft</w:t>
                          </w:r>
                        </w:p>
                        <w:p w:rsidR="00B934DD" w:rsidRPr="004D60CF" w:rsidRDefault="00B934DD" w:rsidP="002644C5">
                          <w:pPr>
                            <w:spacing w:line="240" w:lineRule="auto"/>
                            <w:rPr>
                              <w:rFonts w:cs="Arial"/>
                              <w:b w:val="0"/>
                              <w:bCs/>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31" type="#_x0000_t202" style="position:absolute;margin-left:-2.65pt;margin-top:5.8pt;width:22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AArg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" filled="f" stroked="f">
              <v:textbox inset="0,0,0,0">
                <w:txbxContent>
                  <w:p w:rsidR="004D60CF" w:rsidRDefault="004D60CF" w:rsidP="004D60CF">
                    <w:pPr>
                      <w:spacing w:line="240" w:lineRule="auto"/>
                      <w:rPr>
                        <w:rFonts w:cs="Arial"/>
                        <w:b w:val="0"/>
                        <w:bCs/>
                        <w:sz w:val="14"/>
                        <w:szCs w:val="14"/>
                      </w:rPr>
                    </w:pPr>
                    <w:r>
                      <w:rPr>
                        <w:rFonts w:cs="Arial"/>
                        <w:b w:val="0"/>
                        <w:bCs/>
                        <w:sz w:val="14"/>
                        <w:szCs w:val="14"/>
                      </w:rPr>
                      <w:t xml:space="preserve">KIT – </w:t>
                    </w:r>
                    <w:r w:rsidRPr="00556B94">
                      <w:rPr>
                        <w:rFonts w:cs="Arial"/>
                        <w:b w:val="0"/>
                        <w:bCs/>
                        <w:sz w:val="14"/>
                        <w:szCs w:val="14"/>
                      </w:rPr>
                      <w:t xml:space="preserve">Universität des Landes Baden-Württemberg und </w:t>
                    </w:r>
                  </w:p>
                  <w:p w:rsidR="004D60CF" w:rsidRPr="00556B94" w:rsidRDefault="004D60CF" w:rsidP="004D60CF">
                    <w:pPr>
                      <w:spacing w:line="240" w:lineRule="auto"/>
                      <w:rPr>
                        <w:rFonts w:cs="Arial"/>
                        <w:b w:val="0"/>
                        <w:bCs/>
                        <w:sz w:val="14"/>
                        <w:szCs w:val="14"/>
                      </w:rPr>
                    </w:pPr>
                    <w:r w:rsidRPr="00556B94">
                      <w:rPr>
                        <w:rFonts w:cs="Arial"/>
                        <w:b w:val="0"/>
                        <w:bCs/>
                        <w:sz w:val="14"/>
                        <w:szCs w:val="14"/>
                      </w:rPr>
                      <w:t>nationales Forschungszentrum in der Helmholtz-Gemeinschaft</w:t>
                    </w:r>
                  </w:p>
                  <w:p w:rsidR="00B934DD" w:rsidRPr="004D60CF" w:rsidRDefault="00B934DD" w:rsidP="002644C5">
                    <w:pPr>
                      <w:spacing w:line="240" w:lineRule="auto"/>
                      <w:rPr>
                        <w:rFonts w:cs="Arial"/>
                        <w:b w:val="0"/>
                        <w:bCs/>
                        <w:sz w:val="14"/>
                        <w:szCs w:val="14"/>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4914900</wp:posOffset>
              </wp:positionH>
              <wp:positionV relativeFrom="paragraph">
                <wp:posOffset>-422910</wp:posOffset>
              </wp:positionV>
              <wp:extent cx="1098550" cy="342900"/>
              <wp:effectExtent l="0" t="0" r="635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CF" w:rsidRPr="002E0950" w:rsidRDefault="004D60CF" w:rsidP="004D60CF">
                          <w:pPr>
                            <w:jc w:val="right"/>
                            <w:rPr>
                              <w:color w:val="808080"/>
                            </w:rPr>
                          </w:pPr>
                          <w:r w:rsidRPr="002E0950">
                            <w:rPr>
                              <w:rFonts w:cs="Arial"/>
                              <w:b w:val="0"/>
                              <w:bCs/>
                              <w:noProof/>
                              <w:color w:val="808080"/>
                              <w:sz w:val="28"/>
                            </w:rPr>
                            <w:t xml:space="preserve">Seite </w:t>
                          </w:r>
                          <w:r w:rsidR="00295328" w:rsidRPr="002E0950">
                            <w:rPr>
                              <w:rFonts w:cs="Arial"/>
                              <w:noProof/>
                              <w:color w:val="808080"/>
                              <w:sz w:val="28"/>
                            </w:rPr>
                            <w:fldChar w:fldCharType="begin"/>
                          </w:r>
                          <w:r w:rsidRPr="002E0950">
                            <w:rPr>
                              <w:rFonts w:cs="Arial"/>
                              <w:noProof/>
                              <w:color w:val="808080"/>
                              <w:sz w:val="28"/>
                            </w:rPr>
                            <w:instrText xml:space="preserve"> PAGE </w:instrText>
                          </w:r>
                          <w:r w:rsidR="00295328" w:rsidRPr="002E0950">
                            <w:rPr>
                              <w:rFonts w:cs="Arial"/>
                              <w:noProof/>
                              <w:color w:val="808080"/>
                              <w:sz w:val="28"/>
                            </w:rPr>
                            <w:fldChar w:fldCharType="separate"/>
                          </w:r>
                          <w:r w:rsidR="004A6EF1">
                            <w:rPr>
                              <w:rFonts w:cs="Arial"/>
                              <w:noProof/>
                              <w:color w:val="808080"/>
                              <w:sz w:val="28"/>
                            </w:rPr>
                            <w:t>1</w:t>
                          </w:r>
                          <w:r w:rsidR="00295328" w:rsidRPr="002E0950">
                            <w:rPr>
                              <w:rFonts w:cs="Arial"/>
                              <w:noProof/>
                              <w:color w:val="808080"/>
                              <w:sz w:val="28"/>
                            </w:rPr>
                            <w:fldChar w:fldCharType="end"/>
                          </w:r>
                          <w:r w:rsidRPr="002E0950">
                            <w:rPr>
                              <w:rFonts w:cs="Arial"/>
                              <w:b w:val="0"/>
                              <w:bCs/>
                              <w:noProof/>
                              <w:color w:val="808080"/>
                              <w:sz w:val="28"/>
                            </w:rPr>
                            <w:t xml:space="preserve"> / </w:t>
                          </w:r>
                          <w:r w:rsidR="00295328" w:rsidRPr="002E0950">
                            <w:rPr>
                              <w:rFonts w:cs="Arial"/>
                              <w:b w:val="0"/>
                              <w:bCs/>
                              <w:noProof/>
                              <w:color w:val="808080"/>
                              <w:sz w:val="28"/>
                            </w:rPr>
                            <w:fldChar w:fldCharType="begin"/>
                          </w:r>
                          <w:r w:rsidRPr="002E0950">
                            <w:rPr>
                              <w:rFonts w:cs="Arial"/>
                              <w:b w:val="0"/>
                              <w:bCs/>
                              <w:noProof/>
                              <w:color w:val="808080"/>
                              <w:sz w:val="28"/>
                            </w:rPr>
                            <w:instrText xml:space="preserve"> NUMPAGES </w:instrText>
                          </w:r>
                          <w:r w:rsidR="00295328" w:rsidRPr="002E0950">
                            <w:rPr>
                              <w:rFonts w:cs="Arial"/>
                              <w:b w:val="0"/>
                              <w:bCs/>
                              <w:noProof/>
                              <w:color w:val="808080"/>
                              <w:sz w:val="28"/>
                            </w:rPr>
                            <w:fldChar w:fldCharType="separate"/>
                          </w:r>
                          <w:r w:rsidR="004A6EF1">
                            <w:rPr>
                              <w:rFonts w:cs="Arial"/>
                              <w:b w:val="0"/>
                              <w:bCs/>
                              <w:noProof/>
                              <w:color w:val="808080"/>
                              <w:sz w:val="28"/>
                            </w:rPr>
                            <w:t>2</w:t>
                          </w:r>
                          <w:r w:rsidR="00295328" w:rsidRPr="002E0950">
                            <w:rPr>
                              <w:rFonts w:cs="Arial"/>
                              <w:b w:val="0"/>
                              <w:bCs/>
                              <w:noProof/>
                              <w:color w:val="808080"/>
                              <w:sz w:val="28"/>
                            </w:rPr>
                            <w:fldChar w:fldCharType="end"/>
                          </w:r>
                        </w:p>
                        <w:p w:rsidR="00B934DD" w:rsidRPr="002E0950" w:rsidRDefault="00B934DD" w:rsidP="007612FC">
                          <w:pPr>
                            <w:jc w:val="right"/>
                            <w:rPr>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margin-left:387pt;margin-top:-33.3pt;width:8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fMsg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" filled="f" stroked="f">
              <v:textbox inset="0,0,0,0">
                <w:txbxContent>
                  <w:p w:rsidR="004D60CF" w:rsidRPr="002E0950" w:rsidRDefault="004D60CF" w:rsidP="004D60CF">
                    <w:pPr>
                      <w:jc w:val="right"/>
                      <w:rPr>
                        <w:color w:val="808080"/>
                      </w:rPr>
                    </w:pPr>
                    <w:r w:rsidRPr="002E0950">
                      <w:rPr>
                        <w:rFonts w:cs="Arial"/>
                        <w:b w:val="0"/>
                        <w:bCs/>
                        <w:noProof/>
                        <w:color w:val="808080"/>
                        <w:sz w:val="28"/>
                      </w:rPr>
                      <w:t xml:space="preserve">Seite </w:t>
                    </w:r>
                    <w:r w:rsidR="00295328" w:rsidRPr="002E0950">
                      <w:rPr>
                        <w:rFonts w:cs="Arial"/>
                        <w:noProof/>
                        <w:color w:val="808080"/>
                        <w:sz w:val="28"/>
                      </w:rPr>
                      <w:fldChar w:fldCharType="begin"/>
                    </w:r>
                    <w:r w:rsidRPr="002E0950">
                      <w:rPr>
                        <w:rFonts w:cs="Arial"/>
                        <w:noProof/>
                        <w:color w:val="808080"/>
                        <w:sz w:val="28"/>
                      </w:rPr>
                      <w:instrText xml:space="preserve"> PAGE </w:instrText>
                    </w:r>
                    <w:r w:rsidR="00295328" w:rsidRPr="002E0950">
                      <w:rPr>
                        <w:rFonts w:cs="Arial"/>
                        <w:noProof/>
                        <w:color w:val="808080"/>
                        <w:sz w:val="28"/>
                      </w:rPr>
                      <w:fldChar w:fldCharType="separate"/>
                    </w:r>
                    <w:r w:rsidR="004A6EF1">
                      <w:rPr>
                        <w:rFonts w:cs="Arial"/>
                        <w:noProof/>
                        <w:color w:val="808080"/>
                        <w:sz w:val="28"/>
                      </w:rPr>
                      <w:t>1</w:t>
                    </w:r>
                    <w:r w:rsidR="00295328" w:rsidRPr="002E0950">
                      <w:rPr>
                        <w:rFonts w:cs="Arial"/>
                        <w:noProof/>
                        <w:color w:val="808080"/>
                        <w:sz w:val="28"/>
                      </w:rPr>
                      <w:fldChar w:fldCharType="end"/>
                    </w:r>
                    <w:r w:rsidRPr="002E0950">
                      <w:rPr>
                        <w:rFonts w:cs="Arial"/>
                        <w:b w:val="0"/>
                        <w:bCs/>
                        <w:noProof/>
                        <w:color w:val="808080"/>
                        <w:sz w:val="28"/>
                      </w:rPr>
                      <w:t xml:space="preserve"> / </w:t>
                    </w:r>
                    <w:r w:rsidR="00295328" w:rsidRPr="002E0950">
                      <w:rPr>
                        <w:rFonts w:cs="Arial"/>
                        <w:b w:val="0"/>
                        <w:bCs/>
                        <w:noProof/>
                        <w:color w:val="808080"/>
                        <w:sz w:val="28"/>
                      </w:rPr>
                      <w:fldChar w:fldCharType="begin"/>
                    </w:r>
                    <w:r w:rsidRPr="002E0950">
                      <w:rPr>
                        <w:rFonts w:cs="Arial"/>
                        <w:b w:val="0"/>
                        <w:bCs/>
                        <w:noProof/>
                        <w:color w:val="808080"/>
                        <w:sz w:val="28"/>
                      </w:rPr>
                      <w:instrText xml:space="preserve"> NUMPAGES </w:instrText>
                    </w:r>
                    <w:r w:rsidR="00295328" w:rsidRPr="002E0950">
                      <w:rPr>
                        <w:rFonts w:cs="Arial"/>
                        <w:b w:val="0"/>
                        <w:bCs/>
                        <w:noProof/>
                        <w:color w:val="808080"/>
                        <w:sz w:val="28"/>
                      </w:rPr>
                      <w:fldChar w:fldCharType="separate"/>
                    </w:r>
                    <w:r w:rsidR="004A6EF1">
                      <w:rPr>
                        <w:rFonts w:cs="Arial"/>
                        <w:b w:val="0"/>
                        <w:bCs/>
                        <w:noProof/>
                        <w:color w:val="808080"/>
                        <w:sz w:val="28"/>
                      </w:rPr>
                      <w:t>2</w:t>
                    </w:r>
                    <w:r w:rsidR="00295328" w:rsidRPr="002E0950">
                      <w:rPr>
                        <w:rFonts w:cs="Arial"/>
                        <w:b w:val="0"/>
                        <w:bCs/>
                        <w:noProof/>
                        <w:color w:val="808080"/>
                        <w:sz w:val="28"/>
                      </w:rPr>
                      <w:fldChar w:fldCharType="end"/>
                    </w:r>
                  </w:p>
                  <w:p w:rsidR="00B934DD" w:rsidRPr="002E0950" w:rsidRDefault="00B934DD" w:rsidP="007612FC">
                    <w:pPr>
                      <w:jc w:val="right"/>
                      <w:rPr>
                        <w:color w:val="80808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4424680</wp:posOffset>
              </wp:positionH>
              <wp:positionV relativeFrom="paragraph">
                <wp:posOffset>57785</wp:posOffset>
              </wp:positionV>
              <wp:extent cx="1600200" cy="342900"/>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DD" w:rsidRPr="006C0597" w:rsidRDefault="00B934DD" w:rsidP="007612FC">
                          <w:pPr>
                            <w:jc w:val="right"/>
                            <w:rPr>
                              <w:color w:val="808080"/>
                            </w:rPr>
                          </w:pPr>
                          <w:r w:rsidRPr="006C0597">
                            <w:rPr>
                              <w:rFonts w:cs="Arial"/>
                              <w:bCs/>
                              <w:color w:val="808080"/>
                              <w:sz w:val="36"/>
                            </w:rPr>
                            <w:t>www.</w:t>
                          </w:r>
                          <w:r w:rsidRPr="006C0597">
                            <w:rPr>
                              <w:rFonts w:cs="Arial"/>
                              <w:color w:val="808080"/>
                              <w:sz w:val="36"/>
                            </w:rPr>
                            <w:t>kit</w:t>
                          </w:r>
                          <w:r w:rsidRPr="006C0597">
                            <w:rPr>
                              <w:rFonts w:cs="Arial"/>
                              <w:bCs/>
                              <w:color w:val="808080"/>
                              <w:sz w:val="36"/>
                            </w:rPr>
                            <w:t>.edu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margin-left:348.4pt;margin-top:4.55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VSrwIAALE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" filled="f" stroked="f">
              <v:textbox inset="0,0,0,0">
                <w:txbxContent>
                  <w:p w:rsidR="00B934DD" w:rsidRPr="006C0597" w:rsidRDefault="00B934DD" w:rsidP="007612FC">
                    <w:pPr>
                      <w:jc w:val="right"/>
                      <w:rPr>
                        <w:color w:val="808080"/>
                      </w:rPr>
                    </w:pPr>
                    <w:r w:rsidRPr="006C0597">
                      <w:rPr>
                        <w:rFonts w:cs="Arial"/>
                        <w:bCs/>
                        <w:color w:val="808080"/>
                        <w:sz w:val="36"/>
                      </w:rPr>
                      <w:t>www.</w:t>
                    </w:r>
                    <w:r w:rsidRPr="006C0597">
                      <w:rPr>
                        <w:rFonts w:cs="Arial"/>
                        <w:color w:val="808080"/>
                        <w:sz w:val="36"/>
                      </w:rPr>
                      <w:t>kit</w:t>
                    </w:r>
                    <w:r w:rsidRPr="006C0597">
                      <w:rPr>
                        <w:rFonts w:cs="Arial"/>
                        <w:bCs/>
                        <w:color w:val="808080"/>
                        <w:sz w:val="36"/>
                      </w:rPr>
                      <w:t>.edu</w:t>
                    </w:r>
                  </w:p>
                </w:txbxContent>
              </v:textbox>
            </v:shape>
          </w:pict>
        </mc:Fallback>
      </mc:AlternateContent>
    </w:r>
    <w:r w:rsidR="00B934DD">
      <w:rPr>
        <w:noProof/>
      </w:rPr>
      <w:drawing>
        <wp:anchor distT="0" distB="0" distL="114300" distR="114300" simplePos="0" relativeHeight="251657216" behindDoc="1" locked="0" layoutInCell="1" allowOverlap="1">
          <wp:simplePos x="0" y="0"/>
          <wp:positionH relativeFrom="column">
            <wp:posOffset>-367665</wp:posOffset>
          </wp:positionH>
          <wp:positionV relativeFrom="paragraph">
            <wp:posOffset>-9645015</wp:posOffset>
          </wp:positionV>
          <wp:extent cx="6678295" cy="9568180"/>
          <wp:effectExtent l="0" t="0" r="8255" b="0"/>
          <wp:wrapNone/>
          <wp:docPr id="47" name="Bild 47" descr="ra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ah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8295" cy="956818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F1" w:rsidRDefault="004A6EF1">
      <w:r>
        <w:separator/>
      </w:r>
    </w:p>
    <w:p w:rsidR="004A6EF1" w:rsidRDefault="004A6EF1"/>
  </w:footnote>
  <w:footnote w:type="continuationSeparator" w:id="0">
    <w:p w:rsidR="004A6EF1" w:rsidRDefault="004A6EF1">
      <w:r>
        <w:continuationSeparator/>
      </w:r>
    </w:p>
    <w:p w:rsidR="004A6EF1" w:rsidRDefault="004A6E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DD" w:rsidRDefault="00B934DD">
    <w:pPr>
      <w:pStyle w:val="Kopfzeile"/>
    </w:pPr>
  </w:p>
  <w:p w:rsidR="00B934DD" w:rsidRDefault="00B934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DD" w:rsidRDefault="00B934DD">
    <w:r>
      <w:rPr>
        <w:noProof/>
      </w:rPr>
      <w:drawing>
        <wp:anchor distT="0" distB="0" distL="114300" distR="114300" simplePos="0" relativeHeight="251663360" behindDoc="1" locked="0" layoutInCell="1" allowOverlap="1">
          <wp:simplePos x="0" y="0"/>
          <wp:positionH relativeFrom="column">
            <wp:posOffset>-635</wp:posOffset>
          </wp:positionH>
          <wp:positionV relativeFrom="paragraph">
            <wp:posOffset>159385</wp:posOffset>
          </wp:positionV>
          <wp:extent cx="1018540" cy="471805"/>
          <wp:effectExtent l="0" t="0" r="0" b="4445"/>
          <wp:wrapNone/>
          <wp:docPr id="54" name="Bild 54" descr="kit-logo_standard_de_farbe-rgb_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kit-logo_standard_de_farbe-rgb_posit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471805"/>
                  </a:xfrm>
                  <a:prstGeom prst="rect">
                    <a:avLst/>
                  </a:prstGeom>
                  <a:noFill/>
                  <a:ln>
                    <a:noFill/>
                  </a:ln>
                </pic:spPr>
              </pic:pic>
            </a:graphicData>
          </a:graphic>
        </wp:anchor>
      </w:drawing>
    </w:r>
    <w:r w:rsidR="00ED2EA6">
      <w:rPr>
        <w:noProof/>
      </w:rPr>
      <mc:AlternateContent>
        <mc:Choice Requires="wps">
          <w:drawing>
            <wp:anchor distT="0" distB="0" distL="114300" distR="114300" simplePos="0" relativeHeight="251661312" behindDoc="0" locked="0" layoutInCell="1" allowOverlap="1">
              <wp:simplePos x="0" y="0"/>
              <wp:positionH relativeFrom="column">
                <wp:posOffset>5243195</wp:posOffset>
              </wp:positionH>
              <wp:positionV relativeFrom="paragraph">
                <wp:posOffset>9606915</wp:posOffset>
              </wp:positionV>
              <wp:extent cx="1028700" cy="342900"/>
              <wp:effectExtent l="0" t="0" r="0"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CF" w:rsidRPr="004D60CF" w:rsidRDefault="004D60CF" w:rsidP="004D60CF">
                          <w:pPr>
                            <w:rPr>
                              <w:rFonts w:cs="Arial"/>
                              <w:bCs/>
                              <w:noProof/>
                              <w:color w:val="808080"/>
                              <w:sz w:val="28"/>
                            </w:rPr>
                          </w:pPr>
                          <w:r w:rsidRPr="004D60CF">
                            <w:rPr>
                              <w:rFonts w:cs="Arial"/>
                              <w:b w:val="0"/>
                              <w:bCs/>
                              <w:noProof/>
                              <w:color w:val="808080"/>
                              <w:sz w:val="28"/>
                            </w:rPr>
                            <w:t xml:space="preserve">Seite </w:t>
                          </w:r>
                          <w:r w:rsidR="00295328" w:rsidRPr="004D60CF">
                            <w:rPr>
                              <w:rFonts w:cs="Arial"/>
                              <w:bCs/>
                              <w:noProof/>
                              <w:color w:val="808080"/>
                              <w:sz w:val="28"/>
                            </w:rPr>
                            <w:fldChar w:fldCharType="begin"/>
                          </w:r>
                          <w:r w:rsidRPr="004D60CF">
                            <w:rPr>
                              <w:rFonts w:cs="Arial"/>
                              <w:bCs/>
                              <w:noProof/>
                              <w:color w:val="808080"/>
                              <w:sz w:val="28"/>
                            </w:rPr>
                            <w:instrText xml:space="preserve"> PAGE </w:instrText>
                          </w:r>
                          <w:r w:rsidR="00295328" w:rsidRPr="004D60CF">
                            <w:rPr>
                              <w:rFonts w:cs="Arial"/>
                              <w:bCs/>
                              <w:noProof/>
                              <w:color w:val="808080"/>
                              <w:sz w:val="28"/>
                            </w:rPr>
                            <w:fldChar w:fldCharType="separate"/>
                          </w:r>
                          <w:r w:rsidR="00ED2EA6">
                            <w:rPr>
                              <w:rFonts w:cs="Arial"/>
                              <w:bCs/>
                              <w:noProof/>
                              <w:color w:val="808080"/>
                              <w:sz w:val="28"/>
                            </w:rPr>
                            <w:t>2</w:t>
                          </w:r>
                          <w:r w:rsidR="00295328" w:rsidRPr="004D60CF">
                            <w:rPr>
                              <w:rFonts w:cs="Arial"/>
                              <w:b w:val="0"/>
                              <w:bCs/>
                              <w:noProof/>
                              <w:color w:val="808080"/>
                              <w:sz w:val="28"/>
                            </w:rPr>
                            <w:fldChar w:fldCharType="end"/>
                          </w:r>
                          <w:r w:rsidRPr="004D60CF">
                            <w:rPr>
                              <w:rFonts w:cs="Arial"/>
                              <w:b w:val="0"/>
                              <w:bCs/>
                              <w:noProof/>
                              <w:color w:val="808080"/>
                              <w:sz w:val="28"/>
                            </w:rPr>
                            <w:t xml:space="preserve"> / </w:t>
                          </w:r>
                          <w:r w:rsidR="00295328" w:rsidRPr="004D60CF">
                            <w:rPr>
                              <w:rFonts w:cs="Arial"/>
                              <w:b w:val="0"/>
                              <w:bCs/>
                              <w:noProof/>
                              <w:color w:val="808080"/>
                              <w:sz w:val="28"/>
                            </w:rPr>
                            <w:fldChar w:fldCharType="begin"/>
                          </w:r>
                          <w:r w:rsidRPr="004D60CF">
                            <w:rPr>
                              <w:rFonts w:cs="Arial"/>
                              <w:b w:val="0"/>
                              <w:bCs/>
                              <w:noProof/>
                              <w:color w:val="808080"/>
                              <w:sz w:val="28"/>
                            </w:rPr>
                            <w:instrText xml:space="preserve"> NUMPAGES </w:instrText>
                          </w:r>
                          <w:r w:rsidR="00295328" w:rsidRPr="004D60CF">
                            <w:rPr>
                              <w:rFonts w:cs="Arial"/>
                              <w:b w:val="0"/>
                              <w:bCs/>
                              <w:noProof/>
                              <w:color w:val="808080"/>
                              <w:sz w:val="28"/>
                            </w:rPr>
                            <w:fldChar w:fldCharType="separate"/>
                          </w:r>
                          <w:r w:rsidR="00ED2EA6">
                            <w:rPr>
                              <w:rFonts w:cs="Arial"/>
                              <w:b w:val="0"/>
                              <w:bCs/>
                              <w:noProof/>
                              <w:color w:val="808080"/>
                              <w:sz w:val="28"/>
                            </w:rPr>
                            <w:t>2</w:t>
                          </w:r>
                          <w:r w:rsidR="00295328" w:rsidRPr="004D60CF">
                            <w:rPr>
                              <w:rFonts w:cs="Arial"/>
                              <w:b w:val="0"/>
                              <w:bCs/>
                              <w:noProof/>
                              <w:color w:val="808080"/>
                              <w:sz w:val="28"/>
                            </w:rPr>
                            <w:fldChar w:fldCharType="end"/>
                          </w:r>
                        </w:p>
                        <w:p w:rsidR="00B934DD" w:rsidRPr="005374E7" w:rsidRDefault="00B934DD" w:rsidP="007612FC">
                          <w:pPr>
                            <w:rPr>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9" type="#_x0000_t202" style="position:absolute;margin-left:412.85pt;margin-top:756.45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fqwIAAKo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" filled="f" stroked="f">
              <v:textbox inset="0,0,0,0">
                <w:txbxContent>
                  <w:p w:rsidR="004D60CF" w:rsidRPr="004D60CF" w:rsidRDefault="004D60CF" w:rsidP="004D60CF">
                    <w:pPr>
                      <w:rPr>
                        <w:rFonts w:cs="Arial"/>
                        <w:bCs/>
                        <w:noProof/>
                        <w:color w:val="808080"/>
                        <w:sz w:val="28"/>
                      </w:rPr>
                    </w:pPr>
                    <w:r w:rsidRPr="004D60CF">
                      <w:rPr>
                        <w:rFonts w:cs="Arial"/>
                        <w:b w:val="0"/>
                        <w:bCs/>
                        <w:noProof/>
                        <w:color w:val="808080"/>
                        <w:sz w:val="28"/>
                      </w:rPr>
                      <w:t xml:space="preserve">Seite </w:t>
                    </w:r>
                    <w:r w:rsidR="00295328" w:rsidRPr="004D60CF">
                      <w:rPr>
                        <w:rFonts w:cs="Arial"/>
                        <w:bCs/>
                        <w:noProof/>
                        <w:color w:val="808080"/>
                        <w:sz w:val="28"/>
                      </w:rPr>
                      <w:fldChar w:fldCharType="begin"/>
                    </w:r>
                    <w:r w:rsidRPr="004D60CF">
                      <w:rPr>
                        <w:rFonts w:cs="Arial"/>
                        <w:bCs/>
                        <w:noProof/>
                        <w:color w:val="808080"/>
                        <w:sz w:val="28"/>
                      </w:rPr>
                      <w:instrText xml:space="preserve"> PAGE </w:instrText>
                    </w:r>
                    <w:r w:rsidR="00295328" w:rsidRPr="004D60CF">
                      <w:rPr>
                        <w:rFonts w:cs="Arial"/>
                        <w:bCs/>
                        <w:noProof/>
                        <w:color w:val="808080"/>
                        <w:sz w:val="28"/>
                      </w:rPr>
                      <w:fldChar w:fldCharType="separate"/>
                    </w:r>
                    <w:r w:rsidR="00ED2EA6">
                      <w:rPr>
                        <w:rFonts w:cs="Arial"/>
                        <w:bCs/>
                        <w:noProof/>
                        <w:color w:val="808080"/>
                        <w:sz w:val="28"/>
                      </w:rPr>
                      <w:t>2</w:t>
                    </w:r>
                    <w:r w:rsidR="00295328" w:rsidRPr="004D60CF">
                      <w:rPr>
                        <w:rFonts w:cs="Arial"/>
                        <w:b w:val="0"/>
                        <w:bCs/>
                        <w:noProof/>
                        <w:color w:val="808080"/>
                        <w:sz w:val="28"/>
                      </w:rPr>
                      <w:fldChar w:fldCharType="end"/>
                    </w:r>
                    <w:r w:rsidRPr="004D60CF">
                      <w:rPr>
                        <w:rFonts w:cs="Arial"/>
                        <w:b w:val="0"/>
                        <w:bCs/>
                        <w:noProof/>
                        <w:color w:val="808080"/>
                        <w:sz w:val="28"/>
                      </w:rPr>
                      <w:t xml:space="preserve"> / </w:t>
                    </w:r>
                    <w:r w:rsidR="00295328" w:rsidRPr="004D60CF">
                      <w:rPr>
                        <w:rFonts w:cs="Arial"/>
                        <w:b w:val="0"/>
                        <w:bCs/>
                        <w:noProof/>
                        <w:color w:val="808080"/>
                        <w:sz w:val="28"/>
                      </w:rPr>
                      <w:fldChar w:fldCharType="begin"/>
                    </w:r>
                    <w:r w:rsidRPr="004D60CF">
                      <w:rPr>
                        <w:rFonts w:cs="Arial"/>
                        <w:b w:val="0"/>
                        <w:bCs/>
                        <w:noProof/>
                        <w:color w:val="808080"/>
                        <w:sz w:val="28"/>
                      </w:rPr>
                      <w:instrText xml:space="preserve"> NUMPAGES </w:instrText>
                    </w:r>
                    <w:r w:rsidR="00295328" w:rsidRPr="004D60CF">
                      <w:rPr>
                        <w:rFonts w:cs="Arial"/>
                        <w:b w:val="0"/>
                        <w:bCs/>
                        <w:noProof/>
                        <w:color w:val="808080"/>
                        <w:sz w:val="28"/>
                      </w:rPr>
                      <w:fldChar w:fldCharType="separate"/>
                    </w:r>
                    <w:r w:rsidR="00ED2EA6">
                      <w:rPr>
                        <w:rFonts w:cs="Arial"/>
                        <w:b w:val="0"/>
                        <w:bCs/>
                        <w:noProof/>
                        <w:color w:val="808080"/>
                        <w:sz w:val="28"/>
                      </w:rPr>
                      <w:t>2</w:t>
                    </w:r>
                    <w:r w:rsidR="00295328" w:rsidRPr="004D60CF">
                      <w:rPr>
                        <w:rFonts w:cs="Arial"/>
                        <w:b w:val="0"/>
                        <w:bCs/>
                        <w:noProof/>
                        <w:color w:val="808080"/>
                        <w:sz w:val="28"/>
                      </w:rPr>
                      <w:fldChar w:fldCharType="end"/>
                    </w:r>
                  </w:p>
                  <w:p w:rsidR="00B934DD" w:rsidRPr="005374E7" w:rsidRDefault="00B934DD" w:rsidP="007612FC">
                    <w:pPr>
                      <w:rPr>
                        <w:color w:val="808080"/>
                      </w:rPr>
                    </w:pPr>
                  </w:p>
                </w:txbxContent>
              </v:textbox>
            </v:shape>
          </w:pict>
        </mc:Fallback>
      </mc:AlternateContent>
    </w:r>
  </w:p>
  <w:p w:rsidR="00B934DD" w:rsidRDefault="00B934DD"/>
  <w:p w:rsidR="00B934DD" w:rsidRDefault="00B934DD"/>
  <w:p w:rsidR="00B934DD" w:rsidRDefault="00B934DD"/>
  <w:p w:rsidR="00B934DD" w:rsidRDefault="00B934DD"/>
  <w:p w:rsidR="00B934DD" w:rsidRDefault="00B934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DD" w:rsidRDefault="00B934DD"/>
  <w:p w:rsidR="00B934DD" w:rsidRDefault="004D60CF">
    <w:r>
      <w:rPr>
        <w:noProof/>
      </w:rPr>
      <w:drawing>
        <wp:anchor distT="0" distB="0" distL="114300" distR="114300" simplePos="0" relativeHeight="251672576" behindDoc="1" locked="0" layoutInCell="1" allowOverlap="1">
          <wp:simplePos x="0" y="0"/>
          <wp:positionH relativeFrom="column">
            <wp:posOffset>18415</wp:posOffset>
          </wp:positionH>
          <wp:positionV relativeFrom="paragraph">
            <wp:posOffset>94615</wp:posOffset>
          </wp:positionV>
          <wp:extent cx="1209675" cy="552450"/>
          <wp:effectExtent l="0" t="0" r="9525" b="0"/>
          <wp:wrapNone/>
          <wp:docPr id="56" name="Bild 56" descr="KITlogo_RGB_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KITlogo_RGB_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rsidR="00B934DD" w:rsidRDefault="00B934DD"/>
  <w:p w:rsidR="00B934DD" w:rsidRDefault="00B934DD"/>
  <w:p w:rsidR="00B934DD" w:rsidRDefault="00B934DD">
    <w:r>
      <w:rPr>
        <w:noProof/>
      </w:rPr>
      <w:drawing>
        <wp:anchor distT="0" distB="0" distL="114300" distR="114300" simplePos="0" relativeHeight="251656192" behindDoc="1" locked="0" layoutInCell="1" allowOverlap="1">
          <wp:simplePos x="0" y="0"/>
          <wp:positionH relativeFrom="column">
            <wp:posOffset>4083050</wp:posOffset>
          </wp:positionH>
          <wp:positionV relativeFrom="page">
            <wp:posOffset>3218815</wp:posOffset>
          </wp:positionV>
          <wp:extent cx="1857600" cy="1494000"/>
          <wp:effectExtent l="0" t="0" r="0" b="0"/>
          <wp:wrapNone/>
          <wp:docPr id="46" name="Bild 46" descr="box_grau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ox_grau K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600" cy="1494000"/>
                  </a:xfrm>
                  <a:prstGeom prst="rect">
                    <a:avLst/>
                  </a:prstGeom>
                  <a:noFill/>
                  <a:ln>
                    <a:noFill/>
                  </a:ln>
                </pic:spPr>
              </pic:pic>
            </a:graphicData>
          </a:graphic>
        </wp:anchor>
      </w:drawing>
    </w:r>
  </w:p>
  <w:p w:rsidR="00B934DD" w:rsidRDefault="00ED2EA6">
    <w:r>
      <w:rPr>
        <w:noProof/>
      </w:rPr>
      <mc:AlternateContent>
        <mc:Choice Requires="wps">
          <w:drawing>
            <wp:anchor distT="0" distB="0" distL="114300" distR="114300" simplePos="0" relativeHeight="251652096" behindDoc="0" locked="1" layoutInCell="1" allowOverlap="1">
              <wp:simplePos x="0" y="0"/>
              <wp:positionH relativeFrom="column">
                <wp:posOffset>4107180</wp:posOffset>
              </wp:positionH>
              <wp:positionV relativeFrom="page">
                <wp:posOffset>3218180</wp:posOffset>
              </wp:positionV>
              <wp:extent cx="1828800" cy="1495425"/>
              <wp:effectExtent l="0" t="0" r="0" b="952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0CF" w:rsidRDefault="004D60CF" w:rsidP="004D60CF">
                          <w:pPr>
                            <w:spacing w:line="276" w:lineRule="auto"/>
                          </w:pPr>
                          <w:r>
                            <w:t>Monika Landgraf</w:t>
                          </w:r>
                        </w:p>
                        <w:p w:rsidR="004D60CF" w:rsidRDefault="004D60CF" w:rsidP="004D60CF">
                          <w:pPr>
                            <w:spacing w:line="276" w:lineRule="auto"/>
                          </w:pPr>
                          <w:r w:rsidRPr="008032DD">
                            <w:t>P</w:t>
                          </w:r>
                          <w:r>
                            <w:t xml:space="preserve">ressesprecherin </w:t>
                          </w:r>
                        </w:p>
                        <w:p w:rsidR="004D60CF" w:rsidRDefault="004D60CF" w:rsidP="004D60CF">
                          <w:pPr>
                            <w:spacing w:line="276" w:lineRule="auto"/>
                            <w:rPr>
                              <w:b w:val="0"/>
                              <w:bCs/>
                            </w:rPr>
                          </w:pPr>
                        </w:p>
                        <w:p w:rsidR="004D60CF" w:rsidRDefault="004D60CF" w:rsidP="004D60CF">
                          <w:pPr>
                            <w:spacing w:line="276" w:lineRule="auto"/>
                            <w:rPr>
                              <w:b w:val="0"/>
                              <w:bCs/>
                            </w:rPr>
                          </w:pPr>
                          <w:r>
                            <w:rPr>
                              <w:b w:val="0"/>
                              <w:bCs/>
                            </w:rPr>
                            <w:t>Kaiserstraße 12</w:t>
                          </w:r>
                        </w:p>
                        <w:p w:rsidR="004D60CF" w:rsidRDefault="004D60CF" w:rsidP="004D60CF">
                          <w:pPr>
                            <w:spacing w:line="276" w:lineRule="auto"/>
                            <w:rPr>
                              <w:b w:val="0"/>
                              <w:bCs/>
                            </w:rPr>
                          </w:pPr>
                          <w:r>
                            <w:rPr>
                              <w:b w:val="0"/>
                              <w:bCs/>
                            </w:rPr>
                            <w:t>76131 Karlsruhe</w:t>
                          </w:r>
                        </w:p>
                        <w:p w:rsidR="004D60CF" w:rsidRDefault="004D60CF" w:rsidP="004D60CF">
                          <w:pPr>
                            <w:spacing w:line="276" w:lineRule="auto"/>
                            <w:rPr>
                              <w:b w:val="0"/>
                              <w:bCs/>
                            </w:rPr>
                          </w:pPr>
                          <w:r>
                            <w:rPr>
                              <w:b w:val="0"/>
                              <w:bCs/>
                            </w:rPr>
                            <w:t>Tel.: +49 721 608-47414</w:t>
                          </w:r>
                        </w:p>
                        <w:p w:rsidR="004D60CF" w:rsidRDefault="004D60CF" w:rsidP="004D60CF">
                          <w:pPr>
                            <w:spacing w:line="276" w:lineRule="auto"/>
                            <w:rPr>
                              <w:b w:val="0"/>
                              <w:bCs/>
                            </w:rPr>
                          </w:pPr>
                          <w:r>
                            <w:rPr>
                              <w:b w:val="0"/>
                              <w:bCs/>
                            </w:rPr>
                            <w:t>Fax: +49 721 608-43658</w:t>
                          </w:r>
                        </w:p>
                        <w:p w:rsidR="004D60CF" w:rsidRDefault="004D60CF" w:rsidP="004D60CF">
                          <w:pPr>
                            <w:spacing w:line="276" w:lineRule="auto"/>
                            <w:rPr>
                              <w:b w:val="0"/>
                              <w:bCs/>
                            </w:rPr>
                          </w:pPr>
                          <w:r>
                            <w:rPr>
                              <w:b w:val="0"/>
                              <w:bCs/>
                            </w:rPr>
                            <w:t>E-Mail: presse@kit.edu</w:t>
                          </w:r>
                        </w:p>
                        <w:p w:rsidR="00B934DD" w:rsidRPr="0038794D" w:rsidRDefault="00B934DD" w:rsidP="00FA6EC4">
                          <w:pPr>
                            <w:spacing w:line="276" w:lineRule="auto"/>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323.4pt;margin-top:253.4pt;width:2in;height:11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R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" filled="f" stroked="f">
              <v:textbox>
                <w:txbxContent>
                  <w:p w:rsidR="004D60CF" w:rsidRDefault="004D60CF" w:rsidP="004D60CF">
                    <w:pPr>
                      <w:spacing w:line="276" w:lineRule="auto"/>
                    </w:pPr>
                    <w:r>
                      <w:t>Monika Landgraf</w:t>
                    </w:r>
                  </w:p>
                  <w:p w:rsidR="004D60CF" w:rsidRDefault="004D60CF" w:rsidP="004D60CF">
                    <w:pPr>
                      <w:spacing w:line="276" w:lineRule="auto"/>
                    </w:pPr>
                    <w:r w:rsidRPr="008032DD">
                      <w:t>P</w:t>
                    </w:r>
                    <w:r>
                      <w:t xml:space="preserve">ressesprecherin </w:t>
                    </w:r>
                  </w:p>
                  <w:p w:rsidR="004D60CF" w:rsidRDefault="004D60CF" w:rsidP="004D60CF">
                    <w:pPr>
                      <w:spacing w:line="276" w:lineRule="auto"/>
                      <w:rPr>
                        <w:b w:val="0"/>
                        <w:bCs/>
                      </w:rPr>
                    </w:pPr>
                  </w:p>
                  <w:p w:rsidR="004D60CF" w:rsidRDefault="004D60CF" w:rsidP="004D60CF">
                    <w:pPr>
                      <w:spacing w:line="276" w:lineRule="auto"/>
                      <w:rPr>
                        <w:b w:val="0"/>
                        <w:bCs/>
                      </w:rPr>
                    </w:pPr>
                    <w:r>
                      <w:rPr>
                        <w:b w:val="0"/>
                        <w:bCs/>
                      </w:rPr>
                      <w:t>Kaiserstraße 12</w:t>
                    </w:r>
                  </w:p>
                  <w:p w:rsidR="004D60CF" w:rsidRDefault="004D60CF" w:rsidP="004D60CF">
                    <w:pPr>
                      <w:spacing w:line="276" w:lineRule="auto"/>
                      <w:rPr>
                        <w:b w:val="0"/>
                        <w:bCs/>
                      </w:rPr>
                    </w:pPr>
                    <w:r>
                      <w:rPr>
                        <w:b w:val="0"/>
                        <w:bCs/>
                      </w:rPr>
                      <w:t>76131 Karlsruhe</w:t>
                    </w:r>
                  </w:p>
                  <w:p w:rsidR="004D60CF" w:rsidRDefault="004D60CF" w:rsidP="004D60CF">
                    <w:pPr>
                      <w:spacing w:line="276" w:lineRule="auto"/>
                      <w:rPr>
                        <w:b w:val="0"/>
                        <w:bCs/>
                      </w:rPr>
                    </w:pPr>
                    <w:r>
                      <w:rPr>
                        <w:b w:val="0"/>
                        <w:bCs/>
                      </w:rPr>
                      <w:t>Tel.: +49 721 608-47414</w:t>
                    </w:r>
                  </w:p>
                  <w:p w:rsidR="004D60CF" w:rsidRDefault="004D60CF" w:rsidP="004D60CF">
                    <w:pPr>
                      <w:spacing w:line="276" w:lineRule="auto"/>
                      <w:rPr>
                        <w:b w:val="0"/>
                        <w:bCs/>
                      </w:rPr>
                    </w:pPr>
                    <w:r>
                      <w:rPr>
                        <w:b w:val="0"/>
                        <w:bCs/>
                      </w:rPr>
                      <w:t>Fax: +49 721 608-43658</w:t>
                    </w:r>
                  </w:p>
                  <w:p w:rsidR="004D60CF" w:rsidRDefault="004D60CF" w:rsidP="004D60CF">
                    <w:pPr>
                      <w:spacing w:line="276" w:lineRule="auto"/>
                      <w:rPr>
                        <w:b w:val="0"/>
                        <w:bCs/>
                      </w:rPr>
                    </w:pPr>
                    <w:r>
                      <w:rPr>
                        <w:b w:val="0"/>
                        <w:bCs/>
                      </w:rPr>
                      <w:t>E-Mail: presse@kit.edu</w:t>
                    </w:r>
                  </w:p>
                  <w:p w:rsidR="00B934DD" w:rsidRPr="0038794D" w:rsidRDefault="00B934DD" w:rsidP="00FA6EC4">
                    <w:pPr>
                      <w:spacing w:line="276" w:lineRule="auto"/>
                      <w:rPr>
                        <w:b w:val="0"/>
                      </w:rPr>
                    </w:pP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E8328E"/>
    <w:lvl w:ilvl="0">
      <w:start w:val="1"/>
      <w:numFmt w:val="decimal"/>
      <w:lvlText w:val="%1."/>
      <w:lvlJc w:val="left"/>
      <w:pPr>
        <w:tabs>
          <w:tab w:val="num" w:pos="1492"/>
        </w:tabs>
        <w:ind w:left="1492" w:hanging="360"/>
      </w:pPr>
    </w:lvl>
  </w:abstractNum>
  <w:abstractNum w:abstractNumId="1">
    <w:nsid w:val="FFFFFF7D"/>
    <w:multiLevelType w:val="singleLevel"/>
    <w:tmpl w:val="19CCED8E"/>
    <w:lvl w:ilvl="0">
      <w:start w:val="1"/>
      <w:numFmt w:val="decimal"/>
      <w:lvlText w:val="%1."/>
      <w:lvlJc w:val="left"/>
      <w:pPr>
        <w:tabs>
          <w:tab w:val="num" w:pos="1209"/>
        </w:tabs>
        <w:ind w:left="1209" w:hanging="360"/>
      </w:pPr>
    </w:lvl>
  </w:abstractNum>
  <w:abstractNum w:abstractNumId="2">
    <w:nsid w:val="FFFFFF7E"/>
    <w:multiLevelType w:val="singleLevel"/>
    <w:tmpl w:val="0212C28A"/>
    <w:lvl w:ilvl="0">
      <w:start w:val="1"/>
      <w:numFmt w:val="decimal"/>
      <w:lvlText w:val="%1."/>
      <w:lvlJc w:val="left"/>
      <w:pPr>
        <w:tabs>
          <w:tab w:val="num" w:pos="926"/>
        </w:tabs>
        <w:ind w:left="926" w:hanging="360"/>
      </w:pPr>
    </w:lvl>
  </w:abstractNum>
  <w:abstractNum w:abstractNumId="3">
    <w:nsid w:val="FFFFFF7F"/>
    <w:multiLevelType w:val="singleLevel"/>
    <w:tmpl w:val="73F644CC"/>
    <w:lvl w:ilvl="0">
      <w:start w:val="1"/>
      <w:numFmt w:val="decimal"/>
      <w:lvlText w:val="%1."/>
      <w:lvlJc w:val="left"/>
      <w:pPr>
        <w:tabs>
          <w:tab w:val="num" w:pos="643"/>
        </w:tabs>
        <w:ind w:left="643" w:hanging="360"/>
      </w:pPr>
    </w:lvl>
  </w:abstractNum>
  <w:abstractNum w:abstractNumId="4">
    <w:nsid w:val="FFFFFF80"/>
    <w:multiLevelType w:val="singleLevel"/>
    <w:tmpl w:val="76F621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041B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2CCB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7E6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AE3306"/>
    <w:lvl w:ilvl="0">
      <w:start w:val="1"/>
      <w:numFmt w:val="decimal"/>
      <w:lvlText w:val="%1."/>
      <w:lvlJc w:val="left"/>
      <w:pPr>
        <w:tabs>
          <w:tab w:val="num" w:pos="360"/>
        </w:tabs>
        <w:ind w:left="360" w:hanging="360"/>
      </w:pPr>
    </w:lvl>
  </w:abstractNum>
  <w:abstractNum w:abstractNumId="9">
    <w:nsid w:val="FFFFFF89"/>
    <w:multiLevelType w:val="singleLevel"/>
    <w:tmpl w:val="FCE8187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76"/>
    <w:rsid w:val="00003C46"/>
    <w:rsid w:val="00031948"/>
    <w:rsid w:val="00040378"/>
    <w:rsid w:val="000529E1"/>
    <w:rsid w:val="00064242"/>
    <w:rsid w:val="00081B07"/>
    <w:rsid w:val="000A3C44"/>
    <w:rsid w:val="000C7B1B"/>
    <w:rsid w:val="000E2D5F"/>
    <w:rsid w:val="000E79A8"/>
    <w:rsid w:val="000F4E6A"/>
    <w:rsid w:val="000F63BB"/>
    <w:rsid w:val="00110C75"/>
    <w:rsid w:val="00112FB0"/>
    <w:rsid w:val="001247E7"/>
    <w:rsid w:val="00127214"/>
    <w:rsid w:val="00127C3A"/>
    <w:rsid w:val="00157243"/>
    <w:rsid w:val="001657D4"/>
    <w:rsid w:val="001826F8"/>
    <w:rsid w:val="0019182C"/>
    <w:rsid w:val="001A7ACE"/>
    <w:rsid w:val="001D4AAF"/>
    <w:rsid w:val="001F42B9"/>
    <w:rsid w:val="00201B2D"/>
    <w:rsid w:val="00211456"/>
    <w:rsid w:val="00213628"/>
    <w:rsid w:val="00236786"/>
    <w:rsid w:val="00253E32"/>
    <w:rsid w:val="00262DE6"/>
    <w:rsid w:val="002644C5"/>
    <w:rsid w:val="002722AA"/>
    <w:rsid w:val="0029083C"/>
    <w:rsid w:val="00295328"/>
    <w:rsid w:val="002A0F64"/>
    <w:rsid w:val="002D2953"/>
    <w:rsid w:val="002E5392"/>
    <w:rsid w:val="003131CC"/>
    <w:rsid w:val="003308EC"/>
    <w:rsid w:val="00341380"/>
    <w:rsid w:val="0034400A"/>
    <w:rsid w:val="00360668"/>
    <w:rsid w:val="0038794D"/>
    <w:rsid w:val="003B7BA1"/>
    <w:rsid w:val="003C336C"/>
    <w:rsid w:val="003C3585"/>
    <w:rsid w:val="003C44FC"/>
    <w:rsid w:val="003E5B4A"/>
    <w:rsid w:val="003E68CF"/>
    <w:rsid w:val="003F333A"/>
    <w:rsid w:val="00415255"/>
    <w:rsid w:val="00416AB5"/>
    <w:rsid w:val="00416F12"/>
    <w:rsid w:val="00421980"/>
    <w:rsid w:val="00423A37"/>
    <w:rsid w:val="00425D41"/>
    <w:rsid w:val="00440216"/>
    <w:rsid w:val="0044269F"/>
    <w:rsid w:val="00446C0D"/>
    <w:rsid w:val="00490C05"/>
    <w:rsid w:val="004A6EF1"/>
    <w:rsid w:val="004A7DB0"/>
    <w:rsid w:val="004D0180"/>
    <w:rsid w:val="004D60CF"/>
    <w:rsid w:val="004E0625"/>
    <w:rsid w:val="004E086A"/>
    <w:rsid w:val="004E09D0"/>
    <w:rsid w:val="004E3A5E"/>
    <w:rsid w:val="004F2F98"/>
    <w:rsid w:val="00506714"/>
    <w:rsid w:val="00506D08"/>
    <w:rsid w:val="005232B0"/>
    <w:rsid w:val="00534D66"/>
    <w:rsid w:val="00556B94"/>
    <w:rsid w:val="00580ECB"/>
    <w:rsid w:val="00581CC7"/>
    <w:rsid w:val="00586B95"/>
    <w:rsid w:val="00596CF8"/>
    <w:rsid w:val="005C2DD7"/>
    <w:rsid w:val="005C56B0"/>
    <w:rsid w:val="0060284C"/>
    <w:rsid w:val="00611FD5"/>
    <w:rsid w:val="00662185"/>
    <w:rsid w:val="0067085C"/>
    <w:rsid w:val="00690D6C"/>
    <w:rsid w:val="006957D0"/>
    <w:rsid w:val="006A38BE"/>
    <w:rsid w:val="006A57CA"/>
    <w:rsid w:val="006A6AC1"/>
    <w:rsid w:val="006C35B7"/>
    <w:rsid w:val="006C7728"/>
    <w:rsid w:val="006C7AE5"/>
    <w:rsid w:val="007017AF"/>
    <w:rsid w:val="007052E0"/>
    <w:rsid w:val="00711FE3"/>
    <w:rsid w:val="00713184"/>
    <w:rsid w:val="007612FC"/>
    <w:rsid w:val="00764B44"/>
    <w:rsid w:val="007709B4"/>
    <w:rsid w:val="00771F6D"/>
    <w:rsid w:val="00773392"/>
    <w:rsid w:val="007B1E1C"/>
    <w:rsid w:val="007B31E1"/>
    <w:rsid w:val="007B3564"/>
    <w:rsid w:val="007D336A"/>
    <w:rsid w:val="007E4C26"/>
    <w:rsid w:val="007E5367"/>
    <w:rsid w:val="007F442D"/>
    <w:rsid w:val="008032DD"/>
    <w:rsid w:val="00810634"/>
    <w:rsid w:val="0083240B"/>
    <w:rsid w:val="00834C4D"/>
    <w:rsid w:val="00837BDF"/>
    <w:rsid w:val="0085021A"/>
    <w:rsid w:val="00857C18"/>
    <w:rsid w:val="00862CC3"/>
    <w:rsid w:val="00865527"/>
    <w:rsid w:val="00872338"/>
    <w:rsid w:val="00873F00"/>
    <w:rsid w:val="00874D62"/>
    <w:rsid w:val="00880229"/>
    <w:rsid w:val="00894393"/>
    <w:rsid w:val="008A01F6"/>
    <w:rsid w:val="008B425A"/>
    <w:rsid w:val="008B46C7"/>
    <w:rsid w:val="008C49EC"/>
    <w:rsid w:val="008C7D96"/>
    <w:rsid w:val="00900D58"/>
    <w:rsid w:val="00903DAC"/>
    <w:rsid w:val="009049F0"/>
    <w:rsid w:val="009225A7"/>
    <w:rsid w:val="00946C9B"/>
    <w:rsid w:val="0094770D"/>
    <w:rsid w:val="009617C8"/>
    <w:rsid w:val="00993AF4"/>
    <w:rsid w:val="009D3BD6"/>
    <w:rsid w:val="00A24547"/>
    <w:rsid w:val="00A32986"/>
    <w:rsid w:val="00A33C3B"/>
    <w:rsid w:val="00A33FC4"/>
    <w:rsid w:val="00A633F7"/>
    <w:rsid w:val="00A66C2C"/>
    <w:rsid w:val="00A74788"/>
    <w:rsid w:val="00A74E18"/>
    <w:rsid w:val="00A81BC3"/>
    <w:rsid w:val="00A87E27"/>
    <w:rsid w:val="00AC7E12"/>
    <w:rsid w:val="00AF3982"/>
    <w:rsid w:val="00B0443E"/>
    <w:rsid w:val="00B074B8"/>
    <w:rsid w:val="00B22DA2"/>
    <w:rsid w:val="00B604AA"/>
    <w:rsid w:val="00B93135"/>
    <w:rsid w:val="00B934DD"/>
    <w:rsid w:val="00BA54BA"/>
    <w:rsid w:val="00BE0A43"/>
    <w:rsid w:val="00BF6D6C"/>
    <w:rsid w:val="00CB0159"/>
    <w:rsid w:val="00CD2BE4"/>
    <w:rsid w:val="00CD7AAD"/>
    <w:rsid w:val="00CE3E5F"/>
    <w:rsid w:val="00D22A0B"/>
    <w:rsid w:val="00D345BF"/>
    <w:rsid w:val="00D75E4E"/>
    <w:rsid w:val="00D82F1E"/>
    <w:rsid w:val="00D90C64"/>
    <w:rsid w:val="00D96BD2"/>
    <w:rsid w:val="00DB47B1"/>
    <w:rsid w:val="00DC131E"/>
    <w:rsid w:val="00DC5876"/>
    <w:rsid w:val="00DC71E5"/>
    <w:rsid w:val="00DE6BDB"/>
    <w:rsid w:val="00DF4851"/>
    <w:rsid w:val="00E337BE"/>
    <w:rsid w:val="00E41A8A"/>
    <w:rsid w:val="00E4760C"/>
    <w:rsid w:val="00E5355E"/>
    <w:rsid w:val="00E643E3"/>
    <w:rsid w:val="00EA7BE4"/>
    <w:rsid w:val="00EB3325"/>
    <w:rsid w:val="00EC32EB"/>
    <w:rsid w:val="00EC66EC"/>
    <w:rsid w:val="00ED2EA6"/>
    <w:rsid w:val="00ED6E46"/>
    <w:rsid w:val="00ED798A"/>
    <w:rsid w:val="00EE03AD"/>
    <w:rsid w:val="00EF0F85"/>
    <w:rsid w:val="00EF30AA"/>
    <w:rsid w:val="00EF7730"/>
    <w:rsid w:val="00F0190A"/>
    <w:rsid w:val="00F07A62"/>
    <w:rsid w:val="00F13EF0"/>
    <w:rsid w:val="00F161A0"/>
    <w:rsid w:val="00F24C10"/>
    <w:rsid w:val="00F863C1"/>
    <w:rsid w:val="00FA6EC4"/>
    <w:rsid w:val="00FC3F90"/>
    <w:rsid w:val="00FC79AA"/>
    <w:rsid w:val="00FE0CE4"/>
    <w:rsid w:val="00FE65F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4D0180"/>
    <w:pPr>
      <w:spacing w:line="360" w:lineRule="auto"/>
    </w:pPr>
    <w:rPr>
      <w:rFonts w:ascii="Arial" w:hAnsi="Arial"/>
      <w:b/>
      <w:szCs w:val="24"/>
    </w:rPr>
  </w:style>
  <w:style w:type="paragraph" w:styleId="berschrift1">
    <w:name w:val="heading 1"/>
    <w:aliases w:val="Überschrift"/>
    <w:basedOn w:val="Standard"/>
    <w:link w:val="berschrift1Zchn"/>
    <w:qFormat/>
    <w:rsid w:val="00A33C3B"/>
    <w:pPr>
      <w:keepNext/>
      <w:spacing w:after="120" w:line="276" w:lineRule="auto"/>
      <w:outlineLvl w:val="0"/>
    </w:pPr>
    <w:rPr>
      <w:sz w:val="36"/>
    </w:rPr>
  </w:style>
  <w:style w:type="paragraph" w:styleId="berschrift2">
    <w:name w:val="heading 2"/>
    <w:aliases w:val="Unterzeile - Überschrift"/>
    <w:basedOn w:val="Standard"/>
    <w:qFormat/>
    <w:rsid w:val="00A33C3B"/>
    <w:pPr>
      <w:keepNext/>
      <w:spacing w:line="276" w:lineRule="auto"/>
      <w:outlineLvl w:val="1"/>
    </w:pPr>
  </w:style>
  <w:style w:type="paragraph" w:styleId="berschrift3">
    <w:name w:val="heading 3"/>
    <w:aliases w:val="Bildunterschrift"/>
    <w:basedOn w:val="Standard"/>
    <w:qFormat/>
    <w:rsid w:val="00B0443E"/>
    <w:pPr>
      <w:keepNext/>
      <w:spacing w:after="360" w:line="276" w:lineRule="auto"/>
      <w:ind w:right="3402"/>
      <w:jc w:val="both"/>
      <w:outlineLvl w:val="2"/>
    </w:pPr>
    <w:rPr>
      <w:rFonts w:cs="Arial"/>
      <w:b w:val="0"/>
      <w:i/>
      <w:sz w:val="16"/>
    </w:rPr>
  </w:style>
  <w:style w:type="paragraph" w:styleId="berschrift4">
    <w:name w:val="heading 4"/>
    <w:aliases w:val="Vorspann"/>
    <w:basedOn w:val="Standard"/>
    <w:link w:val="berschrift4Zchn"/>
    <w:qFormat/>
    <w:rsid w:val="00B0443E"/>
    <w:pPr>
      <w:spacing w:after="240" w:line="276" w:lineRule="auto"/>
      <w:ind w:right="3402"/>
      <w:jc w:val="both"/>
      <w:outlineLvl w:val="3"/>
    </w:pPr>
    <w:rPr>
      <w:iCs/>
    </w:rPr>
  </w:style>
  <w:style w:type="paragraph" w:styleId="berschrift5">
    <w:name w:val="heading 5"/>
    <w:aliases w:val="Text"/>
    <w:basedOn w:val="Standard"/>
    <w:link w:val="berschrift5Zchn"/>
    <w:qFormat/>
    <w:rsid w:val="00201B2D"/>
    <w:pPr>
      <w:spacing w:after="240" w:line="276" w:lineRule="auto"/>
      <w:ind w:right="3402"/>
      <w:jc w:val="both"/>
      <w:outlineLvl w:val="4"/>
    </w:pPr>
    <w:rPr>
      <w:b w:val="0"/>
      <w:bCs/>
      <w:iCs/>
    </w:rPr>
  </w:style>
  <w:style w:type="paragraph" w:styleId="berschrift6">
    <w:name w:val="heading 6"/>
    <w:basedOn w:val="Standard"/>
    <w:next w:val="Standard"/>
    <w:pPr>
      <w:keepNext/>
      <w:spacing w:line="340" w:lineRule="exact"/>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032DD"/>
    <w:pPr>
      <w:tabs>
        <w:tab w:val="center" w:pos="4536"/>
        <w:tab w:val="right" w:pos="9072"/>
      </w:tabs>
    </w:pPr>
  </w:style>
  <w:style w:type="character" w:styleId="Hyperlink">
    <w:name w:val="Hyperlink"/>
    <w:rsid w:val="00423A37"/>
    <w:rPr>
      <w:color w:val="0000FF"/>
      <w:u w:val="single"/>
    </w:rPr>
  </w:style>
  <w:style w:type="character" w:customStyle="1" w:styleId="berschrift4Zchn">
    <w:name w:val="Überschrift 4 Zchn"/>
    <w:aliases w:val="Vorspann Zchn"/>
    <w:link w:val="berschrift4"/>
    <w:rsid w:val="00B0443E"/>
    <w:rPr>
      <w:rFonts w:ascii="Arial" w:hAnsi="Arial"/>
      <w:b/>
      <w:iCs/>
      <w:szCs w:val="24"/>
    </w:rPr>
  </w:style>
  <w:style w:type="character" w:customStyle="1" w:styleId="KopfzeileZchn">
    <w:name w:val="Kopfzeile Zchn"/>
    <w:link w:val="Kopfzeile"/>
    <w:rsid w:val="0029083C"/>
    <w:rPr>
      <w:rFonts w:ascii="Arial" w:hAnsi="Arial"/>
      <w:b/>
      <w:szCs w:val="24"/>
    </w:rPr>
  </w:style>
  <w:style w:type="character" w:styleId="Platzhaltertext">
    <w:name w:val="Placeholder Text"/>
    <w:basedOn w:val="Absatz-Standardschriftart"/>
    <w:uiPriority w:val="99"/>
    <w:semiHidden/>
    <w:rsid w:val="000E79A8"/>
    <w:rPr>
      <w:color w:val="808080"/>
    </w:rPr>
  </w:style>
  <w:style w:type="paragraph" w:styleId="Sprechblasentext">
    <w:name w:val="Balloon Text"/>
    <w:basedOn w:val="Standard"/>
    <w:link w:val="SprechblasentextZchn"/>
    <w:rsid w:val="000E79A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E79A8"/>
    <w:rPr>
      <w:rFonts w:ascii="Tahoma" w:hAnsi="Tahoma" w:cs="Tahoma"/>
      <w:b/>
      <w:sz w:val="16"/>
      <w:szCs w:val="16"/>
    </w:rPr>
  </w:style>
  <w:style w:type="paragraph" w:styleId="Textkrper-Einzug2">
    <w:name w:val="Body Text Indent 2"/>
    <w:basedOn w:val="Standard"/>
    <w:link w:val="Textkrper-Einzug2Zchn"/>
    <w:rsid w:val="000E79A8"/>
    <w:pPr>
      <w:spacing w:after="120" w:line="480" w:lineRule="auto"/>
      <w:ind w:left="283"/>
    </w:pPr>
  </w:style>
  <w:style w:type="character" w:customStyle="1" w:styleId="Textkrper-Einzug2Zchn">
    <w:name w:val="Textkörper-Einzug 2 Zchn"/>
    <w:basedOn w:val="Absatz-Standardschriftart"/>
    <w:link w:val="Textkrper-Einzug2"/>
    <w:rsid w:val="000E79A8"/>
    <w:rPr>
      <w:rFonts w:ascii="Arial" w:hAnsi="Arial"/>
      <w:b/>
      <w:szCs w:val="24"/>
    </w:rPr>
  </w:style>
  <w:style w:type="paragraph" w:customStyle="1" w:styleId="NrKrzelDatum">
    <w:name w:val="NrKürzelDatum"/>
    <w:basedOn w:val="Standard"/>
    <w:qFormat/>
    <w:rsid w:val="00D22A0B"/>
    <w:pPr>
      <w:jc w:val="right"/>
    </w:pPr>
    <w:rPr>
      <w:b w:val="0"/>
      <w:sz w:val="16"/>
    </w:rPr>
  </w:style>
  <w:style w:type="character" w:customStyle="1" w:styleId="berschrift1Zchn">
    <w:name w:val="Überschrift 1 Zchn"/>
    <w:aliases w:val="Überschrift Zchn"/>
    <w:basedOn w:val="Absatz-Standardschriftart"/>
    <w:link w:val="berschrift1"/>
    <w:rsid w:val="00A33C3B"/>
    <w:rPr>
      <w:rFonts w:ascii="Arial" w:hAnsi="Arial"/>
      <w:b/>
      <w:sz w:val="36"/>
      <w:szCs w:val="24"/>
    </w:rPr>
  </w:style>
  <w:style w:type="character" w:customStyle="1" w:styleId="berschrift5Zchn">
    <w:name w:val="Überschrift 5 Zchn"/>
    <w:aliases w:val="Text Zchn"/>
    <w:basedOn w:val="Absatz-Standardschriftart"/>
    <w:link w:val="berschrift5"/>
    <w:rsid w:val="00201B2D"/>
    <w:rPr>
      <w:rFonts w:ascii="Arial" w:hAnsi="Arial"/>
      <w:bCs/>
      <w:iCs/>
      <w:szCs w:val="24"/>
    </w:rPr>
  </w:style>
  <w:style w:type="paragraph" w:customStyle="1" w:styleId="WeitererKontakt">
    <w:name w:val="WeitererKontakt"/>
    <w:basedOn w:val="berschrift5"/>
    <w:qFormat/>
    <w:rsid w:val="00DC71E5"/>
    <w:pPr>
      <w:widowControl w:val="0"/>
      <w:spacing w:after="0"/>
      <w:ind w:right="726"/>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4D0180"/>
    <w:pPr>
      <w:spacing w:line="360" w:lineRule="auto"/>
    </w:pPr>
    <w:rPr>
      <w:rFonts w:ascii="Arial" w:hAnsi="Arial"/>
      <w:b/>
      <w:szCs w:val="24"/>
    </w:rPr>
  </w:style>
  <w:style w:type="paragraph" w:styleId="berschrift1">
    <w:name w:val="heading 1"/>
    <w:aliases w:val="Überschrift"/>
    <w:basedOn w:val="Standard"/>
    <w:link w:val="berschrift1Zchn"/>
    <w:qFormat/>
    <w:rsid w:val="00A33C3B"/>
    <w:pPr>
      <w:keepNext/>
      <w:spacing w:after="120" w:line="276" w:lineRule="auto"/>
      <w:outlineLvl w:val="0"/>
    </w:pPr>
    <w:rPr>
      <w:sz w:val="36"/>
    </w:rPr>
  </w:style>
  <w:style w:type="paragraph" w:styleId="berschrift2">
    <w:name w:val="heading 2"/>
    <w:aliases w:val="Unterzeile - Überschrift"/>
    <w:basedOn w:val="Standard"/>
    <w:qFormat/>
    <w:rsid w:val="00A33C3B"/>
    <w:pPr>
      <w:keepNext/>
      <w:spacing w:line="276" w:lineRule="auto"/>
      <w:outlineLvl w:val="1"/>
    </w:pPr>
  </w:style>
  <w:style w:type="paragraph" w:styleId="berschrift3">
    <w:name w:val="heading 3"/>
    <w:aliases w:val="Bildunterschrift"/>
    <w:basedOn w:val="Standard"/>
    <w:qFormat/>
    <w:rsid w:val="00B0443E"/>
    <w:pPr>
      <w:keepNext/>
      <w:spacing w:after="360" w:line="276" w:lineRule="auto"/>
      <w:ind w:right="3402"/>
      <w:jc w:val="both"/>
      <w:outlineLvl w:val="2"/>
    </w:pPr>
    <w:rPr>
      <w:rFonts w:cs="Arial"/>
      <w:b w:val="0"/>
      <w:i/>
      <w:sz w:val="16"/>
    </w:rPr>
  </w:style>
  <w:style w:type="paragraph" w:styleId="berschrift4">
    <w:name w:val="heading 4"/>
    <w:aliases w:val="Vorspann"/>
    <w:basedOn w:val="Standard"/>
    <w:link w:val="berschrift4Zchn"/>
    <w:qFormat/>
    <w:rsid w:val="00B0443E"/>
    <w:pPr>
      <w:spacing w:after="240" w:line="276" w:lineRule="auto"/>
      <w:ind w:right="3402"/>
      <w:jc w:val="both"/>
      <w:outlineLvl w:val="3"/>
    </w:pPr>
    <w:rPr>
      <w:iCs/>
    </w:rPr>
  </w:style>
  <w:style w:type="paragraph" w:styleId="berschrift5">
    <w:name w:val="heading 5"/>
    <w:aliases w:val="Text"/>
    <w:basedOn w:val="Standard"/>
    <w:link w:val="berschrift5Zchn"/>
    <w:qFormat/>
    <w:rsid w:val="00201B2D"/>
    <w:pPr>
      <w:spacing w:after="240" w:line="276" w:lineRule="auto"/>
      <w:ind w:right="3402"/>
      <w:jc w:val="both"/>
      <w:outlineLvl w:val="4"/>
    </w:pPr>
    <w:rPr>
      <w:b w:val="0"/>
      <w:bCs/>
      <w:iCs/>
    </w:rPr>
  </w:style>
  <w:style w:type="paragraph" w:styleId="berschrift6">
    <w:name w:val="heading 6"/>
    <w:basedOn w:val="Standard"/>
    <w:next w:val="Standard"/>
    <w:pPr>
      <w:keepNext/>
      <w:spacing w:line="340" w:lineRule="exact"/>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032DD"/>
    <w:pPr>
      <w:tabs>
        <w:tab w:val="center" w:pos="4536"/>
        <w:tab w:val="right" w:pos="9072"/>
      </w:tabs>
    </w:pPr>
  </w:style>
  <w:style w:type="character" w:styleId="Hyperlink">
    <w:name w:val="Hyperlink"/>
    <w:rsid w:val="00423A37"/>
    <w:rPr>
      <w:color w:val="0000FF"/>
      <w:u w:val="single"/>
    </w:rPr>
  </w:style>
  <w:style w:type="character" w:customStyle="1" w:styleId="berschrift4Zchn">
    <w:name w:val="Überschrift 4 Zchn"/>
    <w:aliases w:val="Vorspann Zchn"/>
    <w:link w:val="berschrift4"/>
    <w:rsid w:val="00B0443E"/>
    <w:rPr>
      <w:rFonts w:ascii="Arial" w:hAnsi="Arial"/>
      <w:b/>
      <w:iCs/>
      <w:szCs w:val="24"/>
    </w:rPr>
  </w:style>
  <w:style w:type="character" w:customStyle="1" w:styleId="KopfzeileZchn">
    <w:name w:val="Kopfzeile Zchn"/>
    <w:link w:val="Kopfzeile"/>
    <w:rsid w:val="0029083C"/>
    <w:rPr>
      <w:rFonts w:ascii="Arial" w:hAnsi="Arial"/>
      <w:b/>
      <w:szCs w:val="24"/>
    </w:rPr>
  </w:style>
  <w:style w:type="character" w:styleId="Platzhaltertext">
    <w:name w:val="Placeholder Text"/>
    <w:basedOn w:val="Absatz-Standardschriftart"/>
    <w:uiPriority w:val="99"/>
    <w:semiHidden/>
    <w:rsid w:val="000E79A8"/>
    <w:rPr>
      <w:color w:val="808080"/>
    </w:rPr>
  </w:style>
  <w:style w:type="paragraph" w:styleId="Sprechblasentext">
    <w:name w:val="Balloon Text"/>
    <w:basedOn w:val="Standard"/>
    <w:link w:val="SprechblasentextZchn"/>
    <w:rsid w:val="000E79A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E79A8"/>
    <w:rPr>
      <w:rFonts w:ascii="Tahoma" w:hAnsi="Tahoma" w:cs="Tahoma"/>
      <w:b/>
      <w:sz w:val="16"/>
      <w:szCs w:val="16"/>
    </w:rPr>
  </w:style>
  <w:style w:type="paragraph" w:styleId="Textkrper-Einzug2">
    <w:name w:val="Body Text Indent 2"/>
    <w:basedOn w:val="Standard"/>
    <w:link w:val="Textkrper-Einzug2Zchn"/>
    <w:rsid w:val="000E79A8"/>
    <w:pPr>
      <w:spacing w:after="120" w:line="480" w:lineRule="auto"/>
      <w:ind w:left="283"/>
    </w:pPr>
  </w:style>
  <w:style w:type="character" w:customStyle="1" w:styleId="Textkrper-Einzug2Zchn">
    <w:name w:val="Textkörper-Einzug 2 Zchn"/>
    <w:basedOn w:val="Absatz-Standardschriftart"/>
    <w:link w:val="Textkrper-Einzug2"/>
    <w:rsid w:val="000E79A8"/>
    <w:rPr>
      <w:rFonts w:ascii="Arial" w:hAnsi="Arial"/>
      <w:b/>
      <w:szCs w:val="24"/>
    </w:rPr>
  </w:style>
  <w:style w:type="paragraph" w:customStyle="1" w:styleId="NrKrzelDatum">
    <w:name w:val="NrKürzelDatum"/>
    <w:basedOn w:val="Standard"/>
    <w:qFormat/>
    <w:rsid w:val="00D22A0B"/>
    <w:pPr>
      <w:jc w:val="right"/>
    </w:pPr>
    <w:rPr>
      <w:b w:val="0"/>
      <w:sz w:val="16"/>
    </w:rPr>
  </w:style>
  <w:style w:type="character" w:customStyle="1" w:styleId="berschrift1Zchn">
    <w:name w:val="Überschrift 1 Zchn"/>
    <w:aliases w:val="Überschrift Zchn"/>
    <w:basedOn w:val="Absatz-Standardschriftart"/>
    <w:link w:val="berschrift1"/>
    <w:rsid w:val="00A33C3B"/>
    <w:rPr>
      <w:rFonts w:ascii="Arial" w:hAnsi="Arial"/>
      <w:b/>
      <w:sz w:val="36"/>
      <w:szCs w:val="24"/>
    </w:rPr>
  </w:style>
  <w:style w:type="character" w:customStyle="1" w:styleId="berschrift5Zchn">
    <w:name w:val="Überschrift 5 Zchn"/>
    <w:aliases w:val="Text Zchn"/>
    <w:basedOn w:val="Absatz-Standardschriftart"/>
    <w:link w:val="berschrift5"/>
    <w:rsid w:val="00201B2D"/>
    <w:rPr>
      <w:rFonts w:ascii="Arial" w:hAnsi="Arial"/>
      <w:bCs/>
      <w:iCs/>
      <w:szCs w:val="24"/>
    </w:rPr>
  </w:style>
  <w:style w:type="paragraph" w:customStyle="1" w:styleId="WeitererKontakt">
    <w:name w:val="WeitererKontakt"/>
    <w:basedOn w:val="berschrift5"/>
    <w:qFormat/>
    <w:rsid w:val="00DC71E5"/>
    <w:pPr>
      <w:widowControl w:val="0"/>
      <w:spacing w:after="0"/>
      <w:ind w:right="726"/>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4697">
      <w:bodyDiv w:val="1"/>
      <w:marLeft w:val="0"/>
      <w:marRight w:val="0"/>
      <w:marTop w:val="0"/>
      <w:marBottom w:val="0"/>
      <w:divBdr>
        <w:top w:val="none" w:sz="0" w:space="0" w:color="auto"/>
        <w:left w:val="none" w:sz="0" w:space="0" w:color="auto"/>
        <w:bottom w:val="none" w:sz="0" w:space="0" w:color="auto"/>
        <w:right w:val="none" w:sz="0" w:space="0" w:color="auto"/>
      </w:divBdr>
    </w:div>
    <w:div w:id="1152212301">
      <w:bodyDiv w:val="1"/>
      <w:marLeft w:val="0"/>
      <w:marRight w:val="0"/>
      <w:marTop w:val="0"/>
      <w:marBottom w:val="0"/>
      <w:divBdr>
        <w:top w:val="none" w:sz="0" w:space="0" w:color="auto"/>
        <w:left w:val="none" w:sz="0" w:space="0" w:color="auto"/>
        <w:bottom w:val="none" w:sz="0" w:space="0" w:color="auto"/>
        <w:right w:val="none" w:sz="0" w:space="0" w:color="auto"/>
      </w:divBdr>
    </w:div>
    <w:div w:id="1806507650">
      <w:bodyDiv w:val="1"/>
      <w:marLeft w:val="0"/>
      <w:marRight w:val="0"/>
      <w:marTop w:val="0"/>
      <w:marBottom w:val="0"/>
      <w:divBdr>
        <w:top w:val="none" w:sz="0" w:space="0" w:color="auto"/>
        <w:left w:val="none" w:sz="0" w:space="0" w:color="auto"/>
        <w:bottom w:val="none" w:sz="0" w:space="0" w:color="auto"/>
        <w:right w:val="none" w:sz="0" w:space="0" w:color="auto"/>
      </w:divBdr>
    </w:div>
    <w:div w:id="2081442000">
      <w:bodyDiv w:val="1"/>
      <w:marLeft w:val="0"/>
      <w:marRight w:val="0"/>
      <w:marTop w:val="0"/>
      <w:marBottom w:val="0"/>
      <w:divBdr>
        <w:top w:val="none" w:sz="0" w:space="0" w:color="auto"/>
        <w:left w:val="none" w:sz="0" w:space="0" w:color="auto"/>
        <w:bottom w:val="none" w:sz="0" w:space="0" w:color="auto"/>
        <w:right w:val="none" w:sz="0" w:space="0" w:color="auto"/>
      </w:divBdr>
    </w:div>
    <w:div w:id="21016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it.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8DB1C15A0948A3B7758B90CAF5E003"/>
        <w:category>
          <w:name w:val="Allgemein"/>
          <w:gallery w:val="placeholder"/>
        </w:category>
        <w:types>
          <w:type w:val="bbPlcHdr"/>
        </w:types>
        <w:behaviors>
          <w:behavior w:val="content"/>
        </w:behaviors>
        <w:guid w:val="{C6A97073-DE9B-4734-B3E1-6C9F58DA4495}"/>
      </w:docPartPr>
      <w:docPartBody>
        <w:p w:rsidR="00C33DFB" w:rsidRDefault="005D5960">
          <w:pPr>
            <w:pStyle w:val="6F8DB1C15A0948A3B7758B90CAF5E003"/>
          </w:pPr>
          <w:r>
            <w:rPr>
              <w:rStyle w:val="Platzhaltertext"/>
            </w:rPr>
            <w:t>Vorspann (max. 9 Zeilen)</w:t>
          </w:r>
        </w:p>
      </w:docPartBody>
    </w:docPart>
    <w:docPart>
      <w:docPartPr>
        <w:name w:val="27D0E96C9D664F96AD43FAE08B6FB523"/>
        <w:category>
          <w:name w:val="Allgemein"/>
          <w:gallery w:val="placeholder"/>
        </w:category>
        <w:types>
          <w:type w:val="bbPlcHdr"/>
        </w:types>
        <w:behaviors>
          <w:behavior w:val="content"/>
        </w:behaviors>
        <w:guid w:val="{6650CAE6-04CE-4266-ACAF-E775BD163C62}"/>
      </w:docPartPr>
      <w:docPartBody>
        <w:p w:rsidR="00C33DFB" w:rsidRDefault="005D5960">
          <w:pPr>
            <w:pStyle w:val="27D0E96C9D664F96AD43FAE08B6FB523"/>
          </w:pPr>
          <w:r w:rsidRPr="00B0443E">
            <w:rPr>
              <w:rStyle w:val="Platzhaltertext"/>
            </w:rPr>
            <w:t>Text (Inhalt der PI)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5D5960"/>
    <w:rsid w:val="00082A77"/>
    <w:rsid w:val="005D5960"/>
    <w:rsid w:val="007D7611"/>
    <w:rsid w:val="00912D0F"/>
    <w:rsid w:val="00B548C0"/>
    <w:rsid w:val="00C33DFB"/>
    <w:rsid w:val="00C56C46"/>
    <w:rsid w:val="00C67C1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6C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812CB4A9A9646A29AC322BBE53B0B15">
    <w:name w:val="1812CB4A9A9646A29AC322BBE53B0B15"/>
    <w:rsid w:val="00C56C46"/>
  </w:style>
  <w:style w:type="character" w:styleId="Platzhaltertext">
    <w:name w:val="Placeholder Text"/>
    <w:basedOn w:val="Absatz-Standardschriftart"/>
    <w:uiPriority w:val="99"/>
    <w:semiHidden/>
    <w:rsid w:val="00C56C46"/>
    <w:rPr>
      <w:color w:val="808080"/>
    </w:rPr>
  </w:style>
  <w:style w:type="paragraph" w:customStyle="1" w:styleId="6F8DB1C15A0948A3B7758B90CAF5E003">
    <w:name w:val="6F8DB1C15A0948A3B7758B90CAF5E003"/>
    <w:rsid w:val="00C56C46"/>
  </w:style>
  <w:style w:type="paragraph" w:customStyle="1" w:styleId="27D0E96C9D664F96AD43FAE08B6FB523">
    <w:name w:val="27D0E96C9D664F96AD43FAE08B6FB523"/>
    <w:rsid w:val="00C56C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8B71820F-A847-4FF5-AE4C-B42ABBB5747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4532BF6F</Template>
  <TotalTime>0</TotalTime>
  <Pages>2</Pages>
  <Words>590</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Neue selbstheilende Kunststoffe entwickelt</vt:lpstr>
    </vt:vector>
  </TitlesOfParts>
  <Company>Karlsruher Institut für Technologie (KIT)</Company>
  <LinksUpToDate>false</LinksUpToDate>
  <CharactersWithSpaces>4300</CharactersWithSpaces>
  <SharedDoc>false</SharedDoc>
  <HLinks>
    <vt:vector size="18" baseType="variant">
      <vt:variant>
        <vt:i4>6750292</vt:i4>
      </vt:variant>
      <vt:variant>
        <vt:i4>15</vt:i4>
      </vt:variant>
      <vt:variant>
        <vt:i4>0</vt:i4>
      </vt:variant>
      <vt:variant>
        <vt:i4>5</vt:i4>
      </vt:variant>
      <vt:variant>
        <vt:lpwstr>mailto:presse@kit.edu</vt:lpwstr>
      </vt:variant>
      <vt:variant>
        <vt:lpwstr/>
      </vt:variant>
      <vt:variant>
        <vt:i4>2359411</vt:i4>
      </vt:variant>
      <vt:variant>
        <vt:i4>12</vt:i4>
      </vt:variant>
      <vt:variant>
        <vt:i4>0</vt:i4>
      </vt:variant>
      <vt:variant>
        <vt:i4>5</vt:i4>
      </vt:variant>
      <vt:variant>
        <vt:lpwstr>http://www.kit.edu/</vt:lpwstr>
      </vt:variant>
      <vt:variant>
        <vt:lpwstr/>
      </vt:variant>
      <vt:variant>
        <vt:i4>2359411</vt:i4>
      </vt:variant>
      <vt:variant>
        <vt:i4>9</vt:i4>
      </vt:variant>
      <vt:variant>
        <vt:i4>0</vt:i4>
      </vt:variant>
      <vt:variant>
        <vt:i4>5</vt:i4>
      </vt:variant>
      <vt:variant>
        <vt:lpwstr>http://www.kit.edu/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selbstheilende Kunststoffe entwickelt</dc:title>
  <dc:creator>Tim Abendroth</dc:creator>
  <cp:lastModifiedBy>Tim Abendroth</cp:lastModifiedBy>
  <cp:revision>2</cp:revision>
  <cp:lastPrinted>2014-03-21T14:50:00Z</cp:lastPrinted>
  <dcterms:created xsi:type="dcterms:W3CDTF">2014-03-24T09:00:00Z</dcterms:created>
  <dcterms:modified xsi:type="dcterms:W3CDTF">2014-03-24T09:00:00Z</dcterms:modified>
</cp:coreProperties>
</file>