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D10FFF">
            <w:pPr>
              <w:pStyle w:val="E-Datum"/>
              <w:framePr w:wrap="auto" w:vAnchor="margin" w:hAnchor="text" w:xAlign="left" w:yAlign="inline"/>
              <w:suppressOverlap w:val="0"/>
            </w:pPr>
            <w:r>
              <w:t>7. April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RPr="00A73D36" w:rsidTr="00B14022">
        <w:trPr>
          <w:trHeight w:hRule="exact" w:val="1222"/>
        </w:trPr>
        <w:tc>
          <w:tcPr>
            <w:tcW w:w="2271" w:type="dxa"/>
            <w:shd w:val="clear" w:color="auto" w:fill="auto"/>
          </w:tcPr>
          <w:p w:rsidR="00D10FFF" w:rsidRPr="00D10FFF" w:rsidRDefault="00D10FFF" w:rsidP="00D10FFF">
            <w:pPr>
              <w:pStyle w:val="Marginalie"/>
              <w:framePr w:w="0" w:hSpace="0" w:wrap="auto" w:vAnchor="margin" w:hAnchor="text" w:xAlign="left" w:yAlign="inline"/>
              <w:rPr>
                <w:rFonts w:cs="Lucida Sans Unicode"/>
                <w:b/>
                <w:bCs/>
                <w:szCs w:val="13"/>
              </w:rPr>
            </w:pPr>
            <w:r w:rsidRPr="00D10FFF">
              <w:rPr>
                <w:rFonts w:cs="Lucida Sans Unicode"/>
                <w:b/>
                <w:bCs/>
                <w:szCs w:val="13"/>
              </w:rPr>
              <w:t>Ansprechpartner Fachpresse</w:t>
            </w:r>
          </w:p>
          <w:p w:rsidR="00D10FFF" w:rsidRPr="00D10FFF" w:rsidRDefault="00D10FFF" w:rsidP="00D10FFF">
            <w:pPr>
              <w:pStyle w:val="Marginalie"/>
              <w:framePr w:w="0" w:hSpace="0" w:wrap="auto" w:vAnchor="margin" w:hAnchor="text" w:xAlign="left" w:yAlign="inline"/>
              <w:rPr>
                <w:rFonts w:cs="Lucida Sans Unicode"/>
                <w:b/>
                <w:bCs/>
                <w:szCs w:val="13"/>
              </w:rPr>
            </w:pPr>
            <w:r w:rsidRPr="00D10FFF">
              <w:rPr>
                <w:rFonts w:cs="Lucida Sans Unicode"/>
                <w:b/>
                <w:bCs/>
                <w:szCs w:val="13"/>
              </w:rPr>
              <w:t>Dr. Jürgen Krauter</w:t>
            </w:r>
          </w:p>
          <w:p w:rsidR="00D10FFF" w:rsidRPr="00D10FFF" w:rsidRDefault="00D10FFF" w:rsidP="00D10FFF">
            <w:pPr>
              <w:pStyle w:val="Marginalie"/>
              <w:framePr w:w="0" w:hSpace="0" w:wrap="auto" w:vAnchor="margin" w:hAnchor="text" w:xAlign="left" w:yAlign="inline"/>
              <w:rPr>
                <w:rFonts w:cs="Lucida Sans Unicode"/>
                <w:szCs w:val="13"/>
              </w:rPr>
            </w:pPr>
            <w:r w:rsidRPr="00D10FFF">
              <w:rPr>
                <w:rFonts w:cs="Lucida Sans Unicode"/>
                <w:szCs w:val="13"/>
              </w:rPr>
              <w:t xml:space="preserve">Kommunikation </w:t>
            </w:r>
            <w:proofErr w:type="spellStart"/>
            <w:r w:rsidRPr="00D10FFF">
              <w:rPr>
                <w:rFonts w:cs="Lucida Sans Unicode"/>
                <w:szCs w:val="13"/>
              </w:rPr>
              <w:t>Health</w:t>
            </w:r>
            <w:proofErr w:type="spellEnd"/>
            <w:r w:rsidRPr="00D10FFF">
              <w:rPr>
                <w:rFonts w:cs="Lucida Sans Unicode"/>
                <w:szCs w:val="13"/>
              </w:rPr>
              <w:t xml:space="preserve"> &amp; Nutrition</w:t>
            </w:r>
          </w:p>
          <w:p w:rsidR="00D10FFF" w:rsidRPr="00D10FFF" w:rsidRDefault="00D10FFF" w:rsidP="00D10FFF">
            <w:pPr>
              <w:pStyle w:val="Marginalie"/>
              <w:framePr w:w="0" w:hSpace="0" w:wrap="auto" w:vAnchor="margin" w:hAnchor="text" w:xAlign="left" w:yAlign="inline"/>
              <w:rPr>
                <w:rFonts w:cs="Lucida Sans Unicode"/>
                <w:szCs w:val="13"/>
                <w:lang w:val="en-US"/>
              </w:rPr>
            </w:pPr>
            <w:r w:rsidRPr="00D10FFF">
              <w:rPr>
                <w:rFonts w:cs="Lucida Sans Unicode"/>
                <w:szCs w:val="13"/>
                <w:lang w:val="en-US"/>
              </w:rPr>
              <w:t>Tel.  +49 (0)6181 59-6847</w:t>
            </w:r>
          </w:p>
          <w:p w:rsidR="00D10FFF" w:rsidRPr="00D10FFF" w:rsidRDefault="00D10FFF" w:rsidP="00D10FFF">
            <w:pPr>
              <w:pStyle w:val="Marginalie"/>
              <w:framePr w:w="0" w:hSpace="0" w:wrap="auto" w:vAnchor="margin" w:hAnchor="text" w:xAlign="left" w:yAlign="inline"/>
              <w:rPr>
                <w:rFonts w:cs="Lucida Sans Unicode"/>
                <w:szCs w:val="13"/>
                <w:lang w:val="en-US"/>
              </w:rPr>
            </w:pPr>
            <w:r w:rsidRPr="00D10FFF">
              <w:rPr>
                <w:rFonts w:cs="Lucida Sans Unicode"/>
                <w:szCs w:val="13"/>
                <w:lang w:val="en-US"/>
              </w:rPr>
              <w:t>Fax  +49 (0)6181 59-76847</w:t>
            </w:r>
          </w:p>
          <w:p w:rsidR="00D10FFF" w:rsidRPr="00D10FFF" w:rsidRDefault="005A2A0A" w:rsidP="00D10FFF">
            <w:pPr>
              <w:pStyle w:val="Marginalie"/>
              <w:framePr w:w="0" w:hSpace="0" w:wrap="auto" w:vAnchor="margin" w:hAnchor="text" w:xAlign="left" w:yAlign="inline"/>
              <w:rPr>
                <w:rFonts w:cs="Lucida Sans Unicode"/>
                <w:sz w:val="12"/>
                <w:szCs w:val="12"/>
                <w:lang w:val="en-US"/>
              </w:rPr>
            </w:pPr>
            <w:r>
              <w:fldChar w:fldCharType="begin"/>
            </w:r>
            <w:r w:rsidRPr="00A73D36">
              <w:rPr>
                <w:lang w:val="en-US"/>
              </w:rPr>
              <w:instrText xml:space="preserve"> HYPERLINK "mailto:juergen.krauter@evonik.com" </w:instrText>
            </w:r>
            <w:r>
              <w:fldChar w:fldCharType="separate"/>
            </w:r>
            <w:r w:rsidR="00D10FFF" w:rsidRPr="00D10FFF">
              <w:rPr>
                <w:rStyle w:val="Hyperlink"/>
                <w:rFonts w:cs="Lucida Sans Unicode"/>
                <w:szCs w:val="13"/>
                <w:lang w:val="en-US"/>
              </w:rPr>
              <w:t>juergen.krauter@evonik.com</w:t>
            </w:r>
            <w:r>
              <w:rPr>
                <w:rStyle w:val="Hyperlink"/>
                <w:rFonts w:cs="Lucida Sans Unicode"/>
                <w:szCs w:val="13"/>
                <w:lang w:val="en-US"/>
              </w:rPr>
              <w:fldChar w:fldCharType="end"/>
            </w:r>
          </w:p>
          <w:p w:rsidR="00DF1098" w:rsidRPr="00D10FFF" w:rsidRDefault="00DF1098">
            <w:pPr>
              <w:pStyle w:val="M10"/>
              <w:framePr w:wrap="auto" w:vAnchor="margin" w:hAnchor="text" w:xAlign="left" w:yAlign="inline"/>
              <w:suppressOverlap w:val="0"/>
              <w:rPr>
                <w:lang w:val="en-US"/>
              </w:rPr>
            </w:pPr>
          </w:p>
        </w:tc>
      </w:tr>
      <w:tr w:rsidR="00DF1098" w:rsidRPr="00A73D36" w:rsidTr="00B14022">
        <w:trPr>
          <w:trHeight w:val="2609"/>
        </w:trPr>
        <w:tc>
          <w:tcPr>
            <w:tcW w:w="2271" w:type="dxa"/>
            <w:shd w:val="clear" w:color="auto" w:fill="auto"/>
          </w:tcPr>
          <w:p w:rsidR="00DF1098" w:rsidRPr="00D10FFF" w:rsidRDefault="00DF1098">
            <w:pPr>
              <w:pStyle w:val="M12"/>
              <w:framePr w:wrap="auto" w:vAnchor="margin" w:hAnchor="text" w:xAlign="left" w:yAlign="inline"/>
              <w:suppressOverlap w:val="0"/>
              <w:rPr>
                <w:lang w:val="en-US"/>
              </w:rPr>
            </w:pPr>
          </w:p>
          <w:p w:rsidR="00DF1098" w:rsidRPr="00A73D36" w:rsidRDefault="00DF1098">
            <w:pPr>
              <w:pStyle w:val="M12"/>
              <w:framePr w:wrap="auto" w:vAnchor="margin" w:hAnchor="text" w:xAlign="left" w:yAlign="inline"/>
              <w:suppressOverlap w:val="0"/>
              <w:rPr>
                <w:lang w:val="en-US"/>
              </w:rPr>
            </w:pPr>
          </w:p>
        </w:tc>
      </w:tr>
      <w:tr w:rsidR="00DF1098" w:rsidTr="00B14022">
        <w:trPr>
          <w:trHeight w:hRule="exact" w:val="7880"/>
        </w:trPr>
        <w:tc>
          <w:tcPr>
            <w:tcW w:w="2271" w:type="dxa"/>
            <w:shd w:val="clear" w:color="auto" w:fill="auto"/>
            <w:vAlign w:val="bottom"/>
          </w:tcPr>
          <w:p w:rsidR="00DF1098" w:rsidRPr="00A73D36" w:rsidRDefault="00DF1098">
            <w:pPr>
              <w:pStyle w:val="Marginalie"/>
              <w:framePr w:w="0" w:hSpace="0" w:wrap="auto" w:vAnchor="margin" w:hAnchor="text" w:xAlign="left" w:yAlign="inline"/>
              <w:rPr>
                <w:b/>
                <w:lang w:val="en-US"/>
              </w:rPr>
            </w:pPr>
          </w:p>
          <w:p w:rsidR="00B14022" w:rsidRPr="00A73D36" w:rsidRDefault="00B14022">
            <w:pPr>
              <w:pStyle w:val="V1"/>
              <w:framePr w:wrap="auto" w:vAnchor="margin" w:hAnchor="text" w:xAlign="left" w:yAlign="inline"/>
              <w:suppressOverlap w:val="0"/>
              <w:rPr>
                <w:lang w:val="en-US"/>
              </w:rPr>
            </w:pPr>
          </w:p>
          <w:p w:rsidR="00B14022" w:rsidRPr="00A73D36" w:rsidRDefault="00B14022">
            <w:pPr>
              <w:pStyle w:val="V1"/>
              <w:framePr w:wrap="auto" w:vAnchor="margin" w:hAnchor="text" w:xAlign="left" w:yAlign="inline"/>
              <w:suppressOverlap w:val="0"/>
              <w:rPr>
                <w:lang w:val="en-US"/>
              </w:rPr>
            </w:pPr>
          </w:p>
          <w:p w:rsidR="00B14022" w:rsidRPr="00A73D36" w:rsidRDefault="00B14022">
            <w:pPr>
              <w:pStyle w:val="V1"/>
              <w:framePr w:wrap="auto" w:vAnchor="margin" w:hAnchor="text" w:xAlign="left" w:yAlign="inline"/>
              <w:suppressOverlap w:val="0"/>
              <w:rPr>
                <w:lang w:val="en-US"/>
              </w:rPr>
            </w:pPr>
          </w:p>
          <w:p w:rsidR="00B14022" w:rsidRPr="00A73D36" w:rsidRDefault="00B14022">
            <w:pPr>
              <w:pStyle w:val="V1"/>
              <w:framePr w:wrap="auto" w:vAnchor="margin" w:hAnchor="text" w:xAlign="left" w:yAlign="inline"/>
              <w:suppressOverlap w:val="0"/>
              <w:rPr>
                <w:lang w:val="en-US"/>
              </w:rPr>
            </w:pPr>
          </w:p>
          <w:p w:rsidR="00B14022" w:rsidRPr="00A73D36" w:rsidRDefault="00B14022">
            <w:pPr>
              <w:pStyle w:val="V1"/>
              <w:framePr w:wrap="auto" w:vAnchor="margin" w:hAnchor="text" w:xAlign="left" w:yAlign="inline"/>
              <w:suppressOverlap w:val="0"/>
              <w:rPr>
                <w:lang w:val="en-US"/>
              </w:rPr>
            </w:pPr>
          </w:p>
          <w:p w:rsidR="00B14022" w:rsidRPr="00A73D36" w:rsidRDefault="00B14022">
            <w:pPr>
              <w:pStyle w:val="V1"/>
              <w:framePr w:wrap="auto" w:vAnchor="margin" w:hAnchor="text" w:xAlign="left" w:yAlign="inline"/>
              <w:suppressOverlap w:val="0"/>
              <w:rPr>
                <w:lang w:val="en-US"/>
              </w:rPr>
            </w:pPr>
          </w:p>
          <w:p w:rsidR="00B14022" w:rsidRPr="00A73D36" w:rsidRDefault="00B14022">
            <w:pPr>
              <w:pStyle w:val="V1"/>
              <w:framePr w:wrap="auto" w:vAnchor="margin" w:hAnchor="text" w:xAlign="left" w:yAlign="inline"/>
              <w:suppressOverlap w:val="0"/>
              <w:rPr>
                <w:lang w:val="en-US"/>
              </w:rPr>
            </w:pPr>
          </w:p>
          <w:p w:rsidR="00B14022" w:rsidRPr="00A73D36" w:rsidRDefault="00B14022">
            <w:pPr>
              <w:pStyle w:val="V1"/>
              <w:framePr w:wrap="auto" w:vAnchor="margin" w:hAnchor="text" w:xAlign="left" w:yAlign="inline"/>
              <w:suppressOverlap w:val="0"/>
              <w:rPr>
                <w:lang w:val="en-US"/>
              </w:rPr>
            </w:pPr>
          </w:p>
          <w:p w:rsidR="00B14022" w:rsidRPr="00A73D36" w:rsidRDefault="00B14022">
            <w:pPr>
              <w:pStyle w:val="V1"/>
              <w:framePr w:wrap="auto" w:vAnchor="margin" w:hAnchor="text" w:xAlign="left" w:yAlign="inline"/>
              <w:suppressOverlap w:val="0"/>
              <w:rPr>
                <w:lang w:val="en-US"/>
              </w:rPr>
            </w:pPr>
          </w:p>
          <w:p w:rsidR="00B14022" w:rsidRPr="00A73D36" w:rsidRDefault="00B14022">
            <w:pPr>
              <w:pStyle w:val="V1"/>
              <w:framePr w:wrap="auto" w:vAnchor="margin" w:hAnchor="text" w:xAlign="left" w:yAlign="inline"/>
              <w:suppressOverlap w:val="0"/>
              <w:rPr>
                <w:lang w:val="en-US"/>
              </w:rPr>
            </w:pPr>
          </w:p>
          <w:p w:rsidR="00B14022" w:rsidRPr="00A73D36" w:rsidRDefault="00B14022">
            <w:pPr>
              <w:pStyle w:val="V1"/>
              <w:framePr w:wrap="auto" w:vAnchor="margin" w:hAnchor="text" w:xAlign="left" w:yAlign="inline"/>
              <w:suppressOverlap w:val="0"/>
              <w:rPr>
                <w:lang w:val="en-US"/>
              </w:rPr>
            </w:pPr>
          </w:p>
          <w:p w:rsidR="00B14022" w:rsidRPr="00A73D36" w:rsidRDefault="00B14022">
            <w:pPr>
              <w:pStyle w:val="V1"/>
              <w:framePr w:wrap="auto" w:vAnchor="margin" w:hAnchor="text" w:xAlign="left" w:yAlign="inline"/>
              <w:suppressOverlap w:val="0"/>
              <w:rPr>
                <w:lang w:val="en-US"/>
              </w:rPr>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EE4B37">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E4B37">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EE4B37">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E4B37">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E4B3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E4B37">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EE4B37">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E4B3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E4B37">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EE4B37">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EE4B37">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EE4B37">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EE4B37">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EE4B37">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E4B37">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EE4B37">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EE4B37">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E4B37">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EE4B37">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EE4B37">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10FFF" w:rsidRPr="00D10FFF" w:rsidRDefault="00D10FFF" w:rsidP="00D10FFF">
      <w:pPr>
        <w:spacing w:line="300" w:lineRule="exact"/>
        <w:ind w:left="0"/>
        <w:rPr>
          <w:rFonts w:cs="Lucida Sans Unicode"/>
          <w:b/>
          <w:sz w:val="24"/>
        </w:rPr>
      </w:pPr>
      <w:bookmarkStart w:id="0" w:name="_GoBack"/>
      <w:r w:rsidRPr="00D10FFF">
        <w:rPr>
          <w:rFonts w:cs="Lucida Sans Unicode"/>
          <w:b/>
          <w:sz w:val="24"/>
        </w:rPr>
        <w:lastRenderedPageBreak/>
        <w:t>Technisches Servicelabor</w:t>
      </w:r>
      <w:r w:rsidRPr="00D10FFF">
        <w:rPr>
          <w:sz w:val="24"/>
        </w:rPr>
        <w:t xml:space="preserve"> </w:t>
      </w:r>
      <w:r w:rsidRPr="00D10FFF">
        <w:rPr>
          <w:rFonts w:cs="Lucida Sans Unicode"/>
          <w:b/>
          <w:sz w:val="24"/>
        </w:rPr>
        <w:t>für Pharmapolymere in Schanghai erweitert</w:t>
      </w:r>
    </w:p>
    <w:bookmarkEnd w:id="0"/>
    <w:p w:rsidR="00D10FFF" w:rsidRPr="006B3750" w:rsidRDefault="00D10FFF" w:rsidP="00D10FFF">
      <w:pPr>
        <w:ind w:left="0"/>
        <w:rPr>
          <w:rFonts w:cs="Lucida Sans Unicode"/>
          <w:b/>
          <w:szCs w:val="20"/>
        </w:rPr>
      </w:pPr>
    </w:p>
    <w:p w:rsidR="00D10FFF" w:rsidRPr="00D10FFF" w:rsidRDefault="00D10FFF" w:rsidP="00D10FFF">
      <w:pPr>
        <w:spacing w:line="300" w:lineRule="atLeast"/>
        <w:ind w:left="0"/>
        <w:rPr>
          <w:rFonts w:cs="Lucida Sans Unicode"/>
          <w:sz w:val="24"/>
        </w:rPr>
      </w:pPr>
      <w:proofErr w:type="spellStart"/>
      <w:r w:rsidRPr="00D10FFF">
        <w:rPr>
          <w:rFonts w:cs="Lucida Sans Unicode"/>
          <w:sz w:val="24"/>
        </w:rPr>
        <w:t>Evonik</w:t>
      </w:r>
      <w:proofErr w:type="spellEnd"/>
      <w:r w:rsidRPr="00D10FFF">
        <w:rPr>
          <w:rFonts w:cs="Lucida Sans Unicode"/>
          <w:sz w:val="24"/>
        </w:rPr>
        <w:t xml:space="preserve"> hat sein technisches Servicelabor für Pharmapolymere in Schanghai von 130 auf 750 Quadratmeter erweitert und damit dem dynamischen Wachstum des chinesischen Pharmamarktes Rechnung getragen. „Basis für diese Erweiterung waren unser exzellenter Ruf in der Region als Lösungsanbieter für die kontrollierte Freisetzung von Arzneimitteln und die strategische Entscheidung, unsere Forschungs- und Entwicklungsaktivitäten in Asien auszubauen“, sagte Axel Bergt, </w:t>
      </w:r>
      <w:proofErr w:type="spellStart"/>
      <w:r w:rsidRPr="00D10FFF">
        <w:rPr>
          <w:rFonts w:cs="Lucida Sans Unicode"/>
          <w:sz w:val="24"/>
        </w:rPr>
        <w:t>Vice</w:t>
      </w:r>
      <w:proofErr w:type="spellEnd"/>
      <w:r w:rsidRPr="00D10FFF">
        <w:rPr>
          <w:rFonts w:cs="Lucida Sans Unicode"/>
          <w:sz w:val="24"/>
        </w:rPr>
        <w:t xml:space="preserve"> </w:t>
      </w:r>
      <w:proofErr w:type="spellStart"/>
      <w:r w:rsidRPr="00D10FFF">
        <w:rPr>
          <w:rFonts w:cs="Lucida Sans Unicode"/>
          <w:sz w:val="24"/>
        </w:rPr>
        <w:t>President</w:t>
      </w:r>
      <w:proofErr w:type="spellEnd"/>
      <w:r w:rsidRPr="00D10FFF">
        <w:rPr>
          <w:rFonts w:cs="Lucida Sans Unicode"/>
          <w:sz w:val="24"/>
        </w:rPr>
        <w:t xml:space="preserve"> </w:t>
      </w:r>
      <w:proofErr w:type="spellStart"/>
      <w:r w:rsidRPr="00D10FFF">
        <w:rPr>
          <w:rFonts w:cs="Lucida Sans Unicode"/>
          <w:sz w:val="24"/>
        </w:rPr>
        <w:t>Health</w:t>
      </w:r>
      <w:proofErr w:type="spellEnd"/>
      <w:r w:rsidRPr="00D10FFF">
        <w:rPr>
          <w:rFonts w:cs="Lucida Sans Unicode"/>
          <w:sz w:val="24"/>
        </w:rPr>
        <w:t xml:space="preserve"> Care </w:t>
      </w:r>
      <w:proofErr w:type="spellStart"/>
      <w:r w:rsidRPr="00D10FFF">
        <w:rPr>
          <w:rFonts w:cs="Lucida Sans Unicode"/>
          <w:sz w:val="24"/>
        </w:rPr>
        <w:t>Asia</w:t>
      </w:r>
      <w:proofErr w:type="spellEnd"/>
      <w:r w:rsidRPr="00D10FFF">
        <w:rPr>
          <w:rFonts w:cs="Lucida Sans Unicode"/>
          <w:sz w:val="24"/>
        </w:rPr>
        <w:t xml:space="preserve"> Pacific von </w:t>
      </w:r>
      <w:proofErr w:type="spellStart"/>
      <w:r w:rsidRPr="00D10FFF">
        <w:rPr>
          <w:rFonts w:cs="Lucida Sans Unicode"/>
          <w:sz w:val="24"/>
        </w:rPr>
        <w:t>Evonik</w:t>
      </w:r>
      <w:proofErr w:type="spellEnd"/>
      <w:r w:rsidRPr="00D10FFF">
        <w:rPr>
          <w:rFonts w:cs="Lucida Sans Unicode"/>
          <w:sz w:val="24"/>
        </w:rPr>
        <w:t xml:space="preserve">, bei der Eröffnungsfeier. </w:t>
      </w:r>
    </w:p>
    <w:p w:rsidR="00D10FFF" w:rsidRDefault="00D10FFF" w:rsidP="00D10FFF">
      <w:pPr>
        <w:spacing w:line="240" w:lineRule="auto"/>
        <w:ind w:left="0"/>
        <w:rPr>
          <w:rFonts w:cs="Lucida Sans Unicode"/>
          <w:szCs w:val="20"/>
        </w:rPr>
      </w:pPr>
    </w:p>
    <w:p w:rsidR="00D10FFF" w:rsidRPr="00D10FFF" w:rsidRDefault="00D10FFF" w:rsidP="00D10FFF">
      <w:pPr>
        <w:spacing w:line="300" w:lineRule="exact"/>
        <w:ind w:left="0"/>
        <w:rPr>
          <w:rFonts w:cs="Lucida Sans Unicode"/>
          <w:sz w:val="22"/>
          <w:szCs w:val="22"/>
        </w:rPr>
      </w:pPr>
      <w:r w:rsidRPr="00D10FFF">
        <w:rPr>
          <w:rFonts w:cs="Lucida Sans Unicode"/>
          <w:sz w:val="22"/>
          <w:szCs w:val="22"/>
        </w:rPr>
        <w:t xml:space="preserve">Das erweiterte Labor dient als technisches Servicelabor und gleichzeitig als Zentrum für die Formulierungsentwicklung oraler Darreichungsformen. Zum kostenlosen Serviceangebot für Kunden, die EUDRAGIT® Produkte einsetzen, gehören etwa Schulungen zur Handhabung der Pharmapolymere. Auch den Verarbeitungsprozess selbst – Beschichtung, Tablettierung oder Granulierung - können Kunden mit Unterstützung der </w:t>
      </w:r>
      <w:proofErr w:type="spellStart"/>
      <w:r w:rsidRPr="00D10FFF">
        <w:rPr>
          <w:rFonts w:cs="Lucida Sans Unicode"/>
          <w:sz w:val="22"/>
          <w:szCs w:val="22"/>
        </w:rPr>
        <w:t>Evonik</w:t>
      </w:r>
      <w:proofErr w:type="spellEnd"/>
      <w:r w:rsidRPr="00D10FFF">
        <w:rPr>
          <w:rFonts w:cs="Lucida Sans Unicode"/>
          <w:sz w:val="22"/>
          <w:szCs w:val="22"/>
        </w:rPr>
        <w:t>-Experten im Servicelabor testen.</w:t>
      </w:r>
    </w:p>
    <w:p w:rsidR="00D10FFF" w:rsidRPr="00D10FFF" w:rsidRDefault="00D10FFF" w:rsidP="00D10FFF">
      <w:pPr>
        <w:spacing w:line="300" w:lineRule="exact"/>
        <w:ind w:left="0"/>
        <w:rPr>
          <w:rFonts w:cs="Lucida Sans Unicode"/>
          <w:sz w:val="22"/>
          <w:szCs w:val="22"/>
        </w:rPr>
      </w:pPr>
    </w:p>
    <w:p w:rsidR="00D10FFF" w:rsidRPr="00D10FFF" w:rsidRDefault="00D10FFF" w:rsidP="00D10FFF">
      <w:pPr>
        <w:spacing w:line="300" w:lineRule="exact"/>
        <w:ind w:left="0" w:right="-64"/>
        <w:rPr>
          <w:rFonts w:cs="Lucida Sans Unicode"/>
          <w:sz w:val="22"/>
          <w:szCs w:val="22"/>
        </w:rPr>
      </w:pPr>
      <w:r w:rsidRPr="00D10FFF">
        <w:rPr>
          <w:rFonts w:cs="Lucida Sans Unicode"/>
          <w:sz w:val="22"/>
          <w:szCs w:val="22"/>
        </w:rPr>
        <w:t xml:space="preserve">Darüber hinaus bietet </w:t>
      </w:r>
      <w:proofErr w:type="spellStart"/>
      <w:r w:rsidRPr="00D10FFF">
        <w:rPr>
          <w:rFonts w:cs="Lucida Sans Unicode"/>
          <w:sz w:val="22"/>
          <w:szCs w:val="22"/>
        </w:rPr>
        <w:t>Evonik</w:t>
      </w:r>
      <w:proofErr w:type="spellEnd"/>
      <w:r w:rsidRPr="00D10FFF">
        <w:rPr>
          <w:rFonts w:cs="Lucida Sans Unicode"/>
          <w:sz w:val="22"/>
          <w:szCs w:val="22"/>
        </w:rPr>
        <w:t xml:space="preserve"> kostenpflichtige Formulierungsservices für Pharmaunternehmen an. Ausgehend von einem Wirkstoff und einem Wunschprofil für die Freisetzung entwickeln die Wissenschaftler eine entsprechende Darreichungsform. Sie liefern auf Wunsch auch alle für die Produktzulassung notwendigen Daten und Unterstützung beim Zulassungsprozess. </w:t>
      </w:r>
    </w:p>
    <w:p w:rsidR="00D10FFF" w:rsidRPr="00D10FFF" w:rsidRDefault="00D10FFF" w:rsidP="00D10FFF">
      <w:pPr>
        <w:spacing w:line="300" w:lineRule="exact"/>
        <w:ind w:left="0"/>
        <w:rPr>
          <w:rFonts w:cs="Lucida Sans Unicode"/>
          <w:sz w:val="22"/>
          <w:szCs w:val="22"/>
        </w:rPr>
      </w:pPr>
    </w:p>
    <w:p w:rsidR="00D10FFF" w:rsidRPr="00D10FFF" w:rsidRDefault="00D10FFF" w:rsidP="00D10FFF">
      <w:pPr>
        <w:spacing w:line="300" w:lineRule="exact"/>
        <w:ind w:left="0"/>
        <w:rPr>
          <w:rFonts w:cs="Lucida Sans Unicode"/>
          <w:sz w:val="22"/>
          <w:szCs w:val="22"/>
        </w:rPr>
      </w:pPr>
      <w:r w:rsidRPr="00D10FFF">
        <w:rPr>
          <w:rFonts w:cs="Lucida Sans Unicode"/>
          <w:sz w:val="22"/>
          <w:szCs w:val="22"/>
        </w:rPr>
        <w:t xml:space="preserve">Im Zuge der Erweiterung wurde auch die technische Ausstattung des Labors weiter verbessert – sowohl bei den analytischen Services als auch bei der Fertigung der Arzneistoffe. „Damit können wir auch den ersten Schritt der </w:t>
      </w:r>
      <w:proofErr w:type="spellStart"/>
      <w:r w:rsidRPr="00D10FFF">
        <w:rPr>
          <w:rFonts w:cs="Lucida Sans Unicode"/>
          <w:sz w:val="22"/>
          <w:szCs w:val="22"/>
        </w:rPr>
        <w:t>Aufskalierung</w:t>
      </w:r>
      <w:proofErr w:type="spellEnd"/>
      <w:r w:rsidRPr="00D10FFF">
        <w:rPr>
          <w:rFonts w:cs="Lucida Sans Unicode"/>
          <w:sz w:val="22"/>
          <w:szCs w:val="22"/>
        </w:rPr>
        <w:t xml:space="preserve"> im Labor darstellen“, betont </w:t>
      </w:r>
      <w:r w:rsidRPr="00D10FFF">
        <w:rPr>
          <w:sz w:val="22"/>
          <w:szCs w:val="22"/>
        </w:rPr>
        <w:t>Henry Han, Leiter des Labors</w:t>
      </w:r>
      <w:r w:rsidRPr="00D10FFF">
        <w:rPr>
          <w:rFonts w:cs="Lucida Sans Unicode"/>
          <w:sz w:val="22"/>
          <w:szCs w:val="22"/>
        </w:rPr>
        <w:t xml:space="preserve">. Das erleichtert die spätere Übertragung in den Produktionsprozess beim Kunden. </w:t>
      </w:r>
    </w:p>
    <w:p w:rsidR="00D10FFF" w:rsidRPr="00D10FFF" w:rsidRDefault="00D10FFF" w:rsidP="00D10FFF">
      <w:pPr>
        <w:spacing w:line="300" w:lineRule="exact"/>
        <w:ind w:left="0"/>
        <w:rPr>
          <w:rFonts w:cs="Lucida Sans Unicode"/>
          <w:sz w:val="22"/>
          <w:szCs w:val="22"/>
        </w:rPr>
      </w:pPr>
    </w:p>
    <w:p w:rsidR="00D10FFF" w:rsidRPr="00D10FFF" w:rsidRDefault="00D10FFF" w:rsidP="00D10FFF">
      <w:pPr>
        <w:spacing w:line="300" w:lineRule="exact"/>
        <w:ind w:left="0"/>
        <w:rPr>
          <w:rFonts w:cs="Lucida Sans Unicode"/>
          <w:sz w:val="22"/>
          <w:szCs w:val="22"/>
        </w:rPr>
      </w:pPr>
      <w:r w:rsidRPr="00D10FFF">
        <w:rPr>
          <w:rFonts w:cs="Lucida Sans Unicode"/>
          <w:sz w:val="22"/>
          <w:szCs w:val="22"/>
        </w:rPr>
        <w:lastRenderedPageBreak/>
        <w:t xml:space="preserve">Vertreter von rund 30 Pharmaunternehmen in China nahmen die Eröffnungsfeier als Gelegenheit wahr, sich ein eigenes Bild von den neuen Services im </w:t>
      </w:r>
      <w:proofErr w:type="spellStart"/>
      <w:r w:rsidRPr="00D10FFF">
        <w:rPr>
          <w:rFonts w:cs="Lucida Sans Unicode"/>
          <w:sz w:val="22"/>
          <w:szCs w:val="22"/>
        </w:rPr>
        <w:t>Xinzhuang</w:t>
      </w:r>
      <w:proofErr w:type="spellEnd"/>
      <w:r w:rsidRPr="00D10FFF">
        <w:rPr>
          <w:rFonts w:cs="Lucida Sans Unicode"/>
          <w:sz w:val="22"/>
          <w:szCs w:val="22"/>
        </w:rPr>
        <w:t xml:space="preserve"> </w:t>
      </w:r>
      <w:proofErr w:type="spellStart"/>
      <w:r w:rsidRPr="00D10FFF">
        <w:rPr>
          <w:rFonts w:cs="Lucida Sans Unicode"/>
          <w:sz w:val="22"/>
          <w:szCs w:val="22"/>
        </w:rPr>
        <w:t>Industry</w:t>
      </w:r>
      <w:proofErr w:type="spellEnd"/>
      <w:r w:rsidRPr="00D10FFF">
        <w:rPr>
          <w:rFonts w:cs="Lucida Sans Unicode"/>
          <w:sz w:val="22"/>
          <w:szCs w:val="22"/>
        </w:rPr>
        <w:t xml:space="preserve"> Park zu machen.</w:t>
      </w:r>
    </w:p>
    <w:p w:rsidR="00DF1098" w:rsidRPr="00D10FFF" w:rsidRDefault="00DF1098" w:rsidP="00D10FFF">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10FFF" w:rsidRDefault="00D10FFF">
      <w:pPr>
        <w:spacing w:line="300" w:lineRule="exact"/>
        <w:ind w:left="0"/>
        <w:rPr>
          <w:sz w:val="22"/>
          <w:szCs w:val="22"/>
        </w:rPr>
      </w:pPr>
    </w:p>
    <w:p w:rsidR="00D10FFF" w:rsidRDefault="00D10FFF">
      <w:pPr>
        <w:spacing w:line="300" w:lineRule="exact"/>
        <w:ind w:left="0"/>
        <w:rPr>
          <w:sz w:val="22"/>
          <w:szCs w:val="22"/>
        </w:rPr>
      </w:pPr>
    </w:p>
    <w:p w:rsidR="00D10FFF" w:rsidRDefault="00D10FFF">
      <w:pPr>
        <w:spacing w:line="300" w:lineRule="exact"/>
        <w:ind w:left="0"/>
        <w:rPr>
          <w:sz w:val="22"/>
          <w:szCs w:val="22"/>
        </w:rPr>
      </w:pPr>
    </w:p>
    <w:p w:rsidR="00D10FFF" w:rsidRDefault="00D10FFF">
      <w:pPr>
        <w:spacing w:line="300" w:lineRule="exact"/>
        <w:ind w:left="0"/>
        <w:rPr>
          <w:sz w:val="22"/>
          <w:szCs w:val="22"/>
        </w:rPr>
      </w:pPr>
    </w:p>
    <w:p w:rsidR="00D10FFF" w:rsidRDefault="00D10FFF">
      <w:pPr>
        <w:spacing w:line="300" w:lineRule="exact"/>
        <w:ind w:left="0"/>
        <w:rPr>
          <w:sz w:val="22"/>
          <w:szCs w:val="22"/>
        </w:rPr>
      </w:pPr>
    </w:p>
    <w:p w:rsidR="00D10FFF" w:rsidRDefault="00D10FFF">
      <w:pPr>
        <w:spacing w:line="300" w:lineRule="exact"/>
        <w:ind w:left="0"/>
        <w:rPr>
          <w:sz w:val="22"/>
          <w:szCs w:val="22"/>
        </w:rPr>
      </w:pPr>
    </w:p>
    <w:p w:rsidR="00D10FFF" w:rsidRDefault="00D10FFF">
      <w:pPr>
        <w:spacing w:line="300" w:lineRule="exact"/>
        <w:ind w:left="0"/>
        <w:rPr>
          <w:sz w:val="22"/>
          <w:szCs w:val="22"/>
        </w:rPr>
      </w:pPr>
    </w:p>
    <w:p w:rsidR="00D10FFF" w:rsidRDefault="00D10FFF">
      <w:pPr>
        <w:spacing w:line="300" w:lineRule="exact"/>
        <w:ind w:left="0"/>
        <w:rPr>
          <w:sz w:val="22"/>
          <w:szCs w:val="22"/>
        </w:rPr>
      </w:pPr>
    </w:p>
    <w:p w:rsidR="00D10FFF" w:rsidRDefault="00D10FFF">
      <w:pPr>
        <w:spacing w:line="300" w:lineRule="exact"/>
        <w:ind w:left="0"/>
        <w:rPr>
          <w:sz w:val="22"/>
          <w:szCs w:val="22"/>
        </w:rPr>
      </w:pPr>
    </w:p>
    <w:p w:rsidR="00D10FFF" w:rsidRDefault="00D10FFF">
      <w:pPr>
        <w:spacing w:line="300" w:lineRule="exact"/>
        <w:ind w:left="0"/>
        <w:rPr>
          <w:sz w:val="22"/>
          <w:szCs w:val="22"/>
        </w:rPr>
      </w:pPr>
    </w:p>
    <w:p w:rsidR="00D10FFF" w:rsidRDefault="00D10FFF">
      <w:pPr>
        <w:spacing w:line="300" w:lineRule="exact"/>
        <w:ind w:left="0"/>
        <w:rPr>
          <w:sz w:val="22"/>
          <w:szCs w:val="22"/>
        </w:rPr>
      </w:pPr>
    </w:p>
    <w:p w:rsidR="00D10FFF" w:rsidRDefault="00D10FFF">
      <w:pPr>
        <w:spacing w:line="300" w:lineRule="exact"/>
        <w:ind w:left="0"/>
        <w:rPr>
          <w:sz w:val="22"/>
          <w:szCs w:val="22"/>
        </w:rPr>
      </w:pPr>
    </w:p>
    <w:p w:rsidR="00D10FFF" w:rsidRDefault="00D10FFF">
      <w:pPr>
        <w:spacing w:line="300" w:lineRule="exact"/>
        <w:ind w:left="0"/>
        <w:rPr>
          <w:sz w:val="22"/>
          <w:szCs w:val="22"/>
        </w:rPr>
      </w:pPr>
    </w:p>
    <w:p w:rsidR="00D10FFF" w:rsidRDefault="00D10FFF">
      <w:pPr>
        <w:spacing w:line="300" w:lineRule="exact"/>
        <w:ind w:left="0"/>
        <w:rPr>
          <w:sz w:val="22"/>
          <w:szCs w:val="22"/>
        </w:rPr>
      </w:pPr>
    </w:p>
    <w:p w:rsidR="00D10FFF" w:rsidRDefault="00D10FFF">
      <w:pPr>
        <w:spacing w:line="300" w:lineRule="exact"/>
        <w:ind w:left="0"/>
        <w:rPr>
          <w:sz w:val="22"/>
          <w:szCs w:val="22"/>
        </w:rPr>
      </w:pPr>
    </w:p>
    <w:p w:rsidR="00D10FFF" w:rsidRDefault="00D10FFF">
      <w:pPr>
        <w:spacing w:line="300" w:lineRule="exact"/>
        <w:ind w:left="0"/>
        <w:rPr>
          <w:sz w:val="22"/>
          <w:szCs w:val="22"/>
        </w:rPr>
      </w:pPr>
    </w:p>
    <w:p w:rsidR="00D10FFF" w:rsidRDefault="00D10FFF">
      <w:pPr>
        <w:spacing w:line="300" w:lineRule="exact"/>
        <w:ind w:left="0"/>
        <w:rPr>
          <w:sz w:val="22"/>
          <w:szCs w:val="22"/>
        </w:rPr>
      </w:pPr>
    </w:p>
    <w:p w:rsidR="00DF1098" w:rsidRDefault="00DF1098">
      <w:pPr>
        <w:spacing w:line="300" w:lineRule="exact"/>
        <w:ind w:left="0"/>
        <w:rPr>
          <w:sz w:val="22"/>
          <w:szCs w:val="22"/>
        </w:rPr>
      </w:pPr>
    </w:p>
    <w:p w:rsidR="00C618B8" w:rsidRDefault="00C618B8" w:rsidP="00C618B8">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C618B8" w:rsidRPr="009D734A" w:rsidRDefault="00C618B8" w:rsidP="00C618B8">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C618B8" w:rsidRPr="009D734A" w:rsidRDefault="00C618B8" w:rsidP="00C618B8">
      <w:pPr>
        <w:autoSpaceDE w:val="0"/>
        <w:autoSpaceDN w:val="0"/>
        <w:adjustRightInd w:val="0"/>
        <w:spacing w:line="220" w:lineRule="exact"/>
        <w:ind w:left="0" w:right="0"/>
        <w:rPr>
          <w:rFonts w:cs="Lucida Sans Unicode"/>
          <w:position w:val="0"/>
          <w:szCs w:val="18"/>
        </w:rPr>
      </w:pPr>
    </w:p>
    <w:p w:rsidR="00C618B8" w:rsidRDefault="00C618B8" w:rsidP="00C618B8">
      <w:pPr>
        <w:autoSpaceDE w:val="0"/>
        <w:autoSpaceDN w:val="0"/>
        <w:adjustRightInd w:val="0"/>
        <w:spacing w:line="220" w:lineRule="exact"/>
        <w:ind w:left="0" w:right="0"/>
        <w:rPr>
          <w:rFonts w:cs="Lucida Sans Unicode"/>
          <w:position w:val="0"/>
          <w:szCs w:val="18"/>
        </w:rPr>
      </w:pPr>
      <w:proofErr w:type="spellStart"/>
      <w:r w:rsidRPr="00A8556D">
        <w:rPr>
          <w:rFonts w:cs="Lucida Sans Unicode"/>
          <w:position w:val="0"/>
          <w:szCs w:val="18"/>
        </w:rPr>
        <w:t>Evonik</w:t>
      </w:r>
      <w:proofErr w:type="spellEnd"/>
      <w:r w:rsidRPr="00A8556D">
        <w:rPr>
          <w:rFonts w:cs="Lucida Sans Unicode"/>
          <w:position w:val="0"/>
          <w:szCs w:val="18"/>
        </w:rPr>
        <w:t xml:space="preserve">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DF1098" w:rsidRPr="00C37314" w:rsidRDefault="00DF1098" w:rsidP="00C37314">
      <w:pPr>
        <w:autoSpaceDE w:val="0"/>
        <w:autoSpaceDN w:val="0"/>
        <w:adjustRightInd w:val="0"/>
        <w:spacing w:line="220" w:lineRule="exact"/>
        <w:ind w:left="0" w:right="0"/>
        <w:rPr>
          <w:rFonts w:cs="Lucida Sans Unicode"/>
          <w:position w:val="0"/>
          <w:szCs w:val="18"/>
        </w:rPr>
      </w:pPr>
    </w:p>
    <w:p w:rsidR="00AA318F" w:rsidRPr="00C37314" w:rsidRDefault="00AA318F" w:rsidP="00C37314">
      <w:pPr>
        <w:autoSpaceDE w:val="0"/>
        <w:autoSpaceDN w:val="0"/>
        <w:adjustRightInd w:val="0"/>
        <w:spacing w:line="220" w:lineRule="exact"/>
        <w:ind w:left="0" w:right="0"/>
        <w:rPr>
          <w:rFonts w:cs="Lucida Sans Unicode"/>
          <w:position w:val="0"/>
          <w:szCs w:val="18"/>
        </w:rPr>
      </w:pPr>
    </w:p>
    <w:p w:rsidR="00DF1098" w:rsidRPr="00C37314" w:rsidRDefault="00B14022" w:rsidP="00C37314">
      <w:pPr>
        <w:autoSpaceDE w:val="0"/>
        <w:autoSpaceDN w:val="0"/>
        <w:adjustRightInd w:val="0"/>
        <w:spacing w:line="220" w:lineRule="exact"/>
        <w:ind w:left="0" w:right="0"/>
        <w:rPr>
          <w:rFonts w:cs="Lucida Sans Unicode"/>
          <w:b/>
          <w:bCs/>
          <w:position w:val="0"/>
          <w:szCs w:val="18"/>
        </w:rPr>
      </w:pPr>
      <w:r w:rsidRPr="00C37314">
        <w:rPr>
          <w:rFonts w:cs="Lucida Sans Unicode"/>
          <w:b/>
          <w:bCs/>
          <w:position w:val="0"/>
          <w:szCs w:val="18"/>
        </w:rPr>
        <w:t>Rechtlicher Hinweis</w:t>
      </w:r>
    </w:p>
    <w:p w:rsidR="00DF1098" w:rsidRPr="00C37314" w:rsidRDefault="00B14022" w:rsidP="00C37314">
      <w:pPr>
        <w:autoSpaceDE w:val="0"/>
        <w:autoSpaceDN w:val="0"/>
        <w:adjustRightInd w:val="0"/>
        <w:spacing w:line="220" w:lineRule="exact"/>
        <w:ind w:left="0" w:right="0"/>
        <w:rPr>
          <w:rFonts w:cs="Lucida Sans Unicode"/>
          <w:bCs/>
          <w:position w:val="0"/>
          <w:szCs w:val="18"/>
        </w:rPr>
      </w:pPr>
      <w:r w:rsidRPr="00C37314">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C37314">
        <w:rPr>
          <w:rFonts w:cs="Lucida Sans Unicode"/>
          <w:bCs/>
          <w:position w:val="0"/>
          <w:szCs w:val="18"/>
        </w:rPr>
        <w:t>Evonik</w:t>
      </w:r>
      <w:proofErr w:type="spellEnd"/>
      <w:r w:rsidRPr="00C37314">
        <w:rPr>
          <w:rFonts w:cs="Lucida Sans Unicode"/>
          <w:bCs/>
          <w:position w:val="0"/>
          <w:szCs w:val="18"/>
        </w:rPr>
        <w:t xml:space="preserve">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A0A" w:rsidRDefault="005A2A0A">
      <w:r>
        <w:separator/>
      </w:r>
    </w:p>
    <w:p w:rsidR="005A2A0A" w:rsidRDefault="005A2A0A"/>
  </w:endnote>
  <w:endnote w:type="continuationSeparator" w:id="0">
    <w:p w:rsidR="005A2A0A" w:rsidRDefault="005A2A0A">
      <w:r>
        <w:continuationSeparator/>
      </w:r>
    </w:p>
    <w:p w:rsidR="005A2A0A" w:rsidRDefault="005A2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73D3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73D3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73D3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73D36">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A0A" w:rsidRDefault="005A2A0A">
      <w:r>
        <w:separator/>
      </w:r>
    </w:p>
    <w:p w:rsidR="005A2A0A" w:rsidRDefault="005A2A0A"/>
  </w:footnote>
  <w:footnote w:type="continuationSeparator" w:id="0">
    <w:p w:rsidR="005A2A0A" w:rsidRDefault="005A2A0A">
      <w:r>
        <w:continuationSeparator/>
      </w:r>
    </w:p>
    <w:p w:rsidR="005A2A0A" w:rsidRDefault="005A2A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E5C97"/>
    <w:rsid w:val="001B3A8C"/>
    <w:rsid w:val="00535CF6"/>
    <w:rsid w:val="005576E4"/>
    <w:rsid w:val="005A2A0A"/>
    <w:rsid w:val="006A788D"/>
    <w:rsid w:val="007638DB"/>
    <w:rsid w:val="00863FCD"/>
    <w:rsid w:val="00A73D36"/>
    <w:rsid w:val="00AA318F"/>
    <w:rsid w:val="00B14022"/>
    <w:rsid w:val="00C37314"/>
    <w:rsid w:val="00C618B8"/>
    <w:rsid w:val="00D10FFF"/>
    <w:rsid w:val="00D73841"/>
    <w:rsid w:val="00DF1098"/>
    <w:rsid w:val="00E353C9"/>
    <w:rsid w:val="00EC7EC7"/>
    <w:rsid w:val="00EE4B37"/>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572</Words>
  <Characters>3605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Technisches Servicelabor für Pharmapolymere in Schanghai erweitert</dc:title>
  <dc:creator>Tim Abendroth</dc:creator>
  <cp:lastModifiedBy>Tim Abendroth</cp:lastModifiedBy>
  <cp:revision>2</cp:revision>
  <cp:lastPrinted>2014-04-03T12:01:00Z</cp:lastPrinted>
  <dcterms:created xsi:type="dcterms:W3CDTF">2014-04-03T12:31:00Z</dcterms:created>
  <dcterms:modified xsi:type="dcterms:W3CDTF">2014-04-03T12:31:00Z</dcterms:modified>
</cp:coreProperties>
</file>