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rsidTr="002159BA">
        <w:trPr>
          <w:trHeight w:val="851"/>
        </w:trPr>
        <w:tc>
          <w:tcPr>
            <w:tcW w:w="2552" w:type="dxa"/>
            <w:shd w:val="clear" w:color="auto" w:fill="auto"/>
          </w:tcPr>
          <w:p w:rsidR="000B1B97" w:rsidRPr="0047761E" w:rsidRDefault="00C07EB4" w:rsidP="000B1B97">
            <w:pPr>
              <w:pStyle w:val="M8"/>
              <w:framePr w:wrap="auto" w:vAnchor="margin" w:hAnchor="text" w:xAlign="left" w:yAlign="inline"/>
              <w:suppressOverlap w:val="0"/>
              <w:rPr>
                <w:sz w:val="18"/>
                <w:szCs w:val="18"/>
              </w:rPr>
            </w:pPr>
            <w:r>
              <w:rPr>
                <w:sz w:val="18"/>
                <w:szCs w:val="18"/>
              </w:rPr>
              <w:t>30.</w:t>
            </w:r>
            <w:r w:rsidR="00C570C9">
              <w:rPr>
                <w:sz w:val="18"/>
                <w:szCs w:val="18"/>
              </w:rPr>
              <w:t xml:space="preserve"> November 2018</w:t>
            </w:r>
          </w:p>
          <w:p w:rsidR="000B1B97" w:rsidRDefault="000B1B97" w:rsidP="000B1B97">
            <w:pPr>
              <w:pStyle w:val="M8"/>
              <w:framePr w:wrap="auto" w:vAnchor="margin" w:hAnchor="text" w:xAlign="left" w:yAlign="inline"/>
              <w:suppressOverlap w:val="0"/>
              <w:rPr>
                <w:b/>
              </w:rPr>
            </w:pPr>
          </w:p>
          <w:p w:rsidR="000B1B97" w:rsidRDefault="000B1B97" w:rsidP="000B1B97">
            <w:pPr>
              <w:pStyle w:val="M8"/>
              <w:framePr w:wrap="auto" w:vAnchor="margin" w:hAnchor="text" w:xAlign="left" w:yAlign="inline"/>
              <w:suppressOverlap w:val="0"/>
              <w:rPr>
                <w:b/>
              </w:rPr>
            </w:pPr>
          </w:p>
          <w:p w:rsidR="003511E7" w:rsidRPr="00C570C9" w:rsidRDefault="003511E7" w:rsidP="003511E7">
            <w:pPr>
              <w:pStyle w:val="M1"/>
              <w:framePr w:wrap="auto" w:vAnchor="margin" w:hAnchor="text" w:xAlign="left" w:yAlign="inline"/>
              <w:suppressOverlap w:val="0"/>
              <w:rPr>
                <w:rFonts w:cs="Lucida Sans Unicode"/>
              </w:rPr>
            </w:pPr>
            <w:r w:rsidRPr="00C570C9">
              <w:rPr>
                <w:rFonts w:cs="Lucida Sans Unicode"/>
              </w:rPr>
              <w:t>Ansprechpartner Fachpresse</w:t>
            </w:r>
          </w:p>
          <w:p w:rsidR="003511E7" w:rsidRDefault="00C570C9" w:rsidP="003511E7">
            <w:pPr>
              <w:pStyle w:val="M8"/>
              <w:framePr w:wrap="auto" w:vAnchor="margin" w:hAnchor="text" w:xAlign="left" w:yAlign="inline"/>
              <w:suppressOverlap w:val="0"/>
              <w:rPr>
                <w:rFonts w:cs="Lucida Sans Unicode"/>
                <w:b/>
              </w:rPr>
            </w:pPr>
            <w:r w:rsidRPr="00C570C9">
              <w:rPr>
                <w:rFonts w:cs="Lucida Sans Unicode"/>
                <w:b/>
              </w:rPr>
              <w:t>Friederike Roth</w:t>
            </w:r>
          </w:p>
          <w:p w:rsidR="00C570C9" w:rsidRPr="00C570C9" w:rsidRDefault="00C570C9" w:rsidP="003511E7">
            <w:pPr>
              <w:pStyle w:val="M8"/>
              <w:framePr w:wrap="auto" w:vAnchor="margin" w:hAnchor="text" w:xAlign="left" w:yAlign="inline"/>
              <w:suppressOverlap w:val="0"/>
              <w:rPr>
                <w:rFonts w:cs="Lucida Sans Unicode"/>
                <w:lang w:val="en-US"/>
              </w:rPr>
            </w:pPr>
            <w:r w:rsidRPr="00C570C9">
              <w:rPr>
                <w:rFonts w:cs="Lucida Sans Unicode"/>
                <w:lang w:val="en-US"/>
              </w:rPr>
              <w:t>Communications Manager</w:t>
            </w:r>
          </w:p>
          <w:p w:rsidR="00C570C9" w:rsidRPr="00C570C9" w:rsidRDefault="00C570C9" w:rsidP="003511E7">
            <w:pPr>
              <w:pStyle w:val="M8"/>
              <w:framePr w:wrap="auto" w:vAnchor="margin" w:hAnchor="text" w:xAlign="left" w:yAlign="inline"/>
              <w:suppressOverlap w:val="0"/>
              <w:rPr>
                <w:rFonts w:cs="Lucida Sans Unicode"/>
                <w:lang w:val="en-US"/>
              </w:rPr>
            </w:pPr>
            <w:r w:rsidRPr="00C570C9">
              <w:rPr>
                <w:rFonts w:cs="Lucida Sans Unicode"/>
                <w:lang w:val="en-US"/>
              </w:rPr>
              <w:t>Methacrylate Resins</w:t>
            </w:r>
          </w:p>
          <w:p w:rsidR="00C570C9" w:rsidRPr="00C570C9" w:rsidRDefault="003511E7" w:rsidP="00C570C9">
            <w:pPr>
              <w:pStyle w:val="M9"/>
              <w:framePr w:wrap="auto" w:vAnchor="margin" w:hAnchor="text" w:xAlign="left" w:yAlign="inline"/>
              <w:suppressOverlap w:val="0"/>
              <w:rPr>
                <w:rFonts w:cs="Lucida Sans Unicode"/>
              </w:rPr>
            </w:pPr>
            <w:r w:rsidRPr="00C570C9">
              <w:rPr>
                <w:rFonts w:cs="Lucida Sans Unicode"/>
              </w:rPr>
              <w:t>Telefon +</w:t>
            </w:r>
            <w:r w:rsidR="00470DC1" w:rsidRPr="00C570C9">
              <w:rPr>
                <w:rFonts w:cs="Lucida Sans Unicode"/>
              </w:rPr>
              <w:t>49</w:t>
            </w:r>
            <w:r w:rsidR="00C570C9" w:rsidRPr="00C570C9">
              <w:rPr>
                <w:rFonts w:cs="Lucida Sans Unicode"/>
              </w:rPr>
              <w:t xml:space="preserve"> 6151 18-4132</w:t>
            </w:r>
          </w:p>
          <w:p w:rsidR="003511E7" w:rsidRPr="00C570C9" w:rsidRDefault="00C570C9" w:rsidP="00C570C9">
            <w:pPr>
              <w:pStyle w:val="M9"/>
              <w:framePr w:wrap="auto" w:vAnchor="margin" w:hAnchor="text" w:xAlign="left" w:yAlign="inline"/>
              <w:suppressOverlap w:val="0"/>
              <w:rPr>
                <w:rFonts w:cs="Lucida Sans Unicode"/>
              </w:rPr>
            </w:pPr>
            <w:r w:rsidRPr="00C570C9">
              <w:rPr>
                <w:rFonts w:cs="Lucida Sans Unicode"/>
              </w:rPr>
              <w:t>Friederike.</w:t>
            </w:r>
            <w:r>
              <w:rPr>
                <w:rFonts w:cs="Lucida Sans Unicode"/>
              </w:rPr>
              <w:t>roth</w:t>
            </w:r>
            <w:r w:rsidR="003511E7" w:rsidRPr="00C570C9">
              <w:rPr>
                <w:rFonts w:cs="Lucida Sans Unicode"/>
              </w:rPr>
              <w:t>@evonik.com</w:t>
            </w:r>
          </w:p>
          <w:p w:rsidR="000B1B97" w:rsidRDefault="000B1B97" w:rsidP="000B1B97">
            <w:pPr>
              <w:pStyle w:val="M10"/>
              <w:framePr w:wrap="auto" w:vAnchor="margin" w:hAnchor="text" w:xAlign="left" w:yAlign="inline"/>
              <w:suppressOverlap w:val="0"/>
            </w:pPr>
          </w:p>
        </w:tc>
      </w:tr>
      <w:tr w:rsidR="000B1B97" w:rsidRPr="00344D49" w:rsidTr="002159BA">
        <w:trPr>
          <w:trHeight w:val="851"/>
        </w:trPr>
        <w:tc>
          <w:tcPr>
            <w:tcW w:w="2552" w:type="dxa"/>
            <w:shd w:val="clear" w:color="auto" w:fill="auto"/>
          </w:tcPr>
          <w:p w:rsidR="000B1B97" w:rsidRDefault="000B1B97" w:rsidP="003511E7">
            <w:pPr>
              <w:pStyle w:val="M10"/>
              <w:framePr w:wrap="auto" w:vAnchor="margin" w:hAnchor="text" w:xAlign="left" w:yAlign="inline"/>
              <w:suppressOverlap w:val="0"/>
            </w:pPr>
          </w:p>
        </w:tc>
      </w:tr>
      <w:tr w:rsidR="00C570C9" w:rsidRPr="00344D49" w:rsidTr="002159BA">
        <w:trPr>
          <w:trHeight w:val="851"/>
        </w:trPr>
        <w:tc>
          <w:tcPr>
            <w:tcW w:w="2552" w:type="dxa"/>
            <w:shd w:val="clear" w:color="auto" w:fill="auto"/>
          </w:tcPr>
          <w:p w:rsidR="00C570C9" w:rsidRDefault="00C570C9" w:rsidP="003511E7">
            <w:pPr>
              <w:pStyle w:val="M10"/>
              <w:framePr w:wrap="auto" w:vAnchor="margin" w:hAnchor="text" w:xAlign="left" w:yAlign="inline"/>
              <w:suppressOverlap w:val="0"/>
            </w:pPr>
          </w:p>
        </w:tc>
      </w:tr>
    </w:tbl>
    <w:p w:rsidR="003511E7" w:rsidRPr="00BE1EFB" w:rsidRDefault="003511E7" w:rsidP="003511E7">
      <w:pPr>
        <w:framePr w:w="2659" w:wrap="around" w:hAnchor="page" w:x="8971" w:yAlign="bottom" w:anchorLock="1"/>
        <w:tabs>
          <w:tab w:val="left" w:pos="518"/>
        </w:tabs>
        <w:spacing w:line="180" w:lineRule="exact"/>
        <w:rPr>
          <w:noProof/>
          <w:sz w:val="13"/>
          <w:lang w:val="en-US"/>
        </w:rPr>
      </w:pPr>
      <w:r w:rsidRPr="00BE1EFB">
        <w:rPr>
          <w:b/>
          <w:noProof/>
          <w:sz w:val="13"/>
          <w:lang w:val="en-US"/>
        </w:rPr>
        <w:t>Evonik Resource Efficiency GmbH</w:t>
      </w:r>
    </w:p>
    <w:p w:rsidR="003511E7" w:rsidRPr="00BE1EFB" w:rsidRDefault="003511E7" w:rsidP="003511E7">
      <w:pPr>
        <w:framePr w:w="2659" w:wrap="around" w:hAnchor="page" w:x="8971" w:yAlign="bottom" w:anchorLock="1"/>
        <w:tabs>
          <w:tab w:val="left" w:pos="518"/>
        </w:tabs>
        <w:spacing w:line="180" w:lineRule="exact"/>
        <w:rPr>
          <w:noProof/>
          <w:sz w:val="13"/>
          <w:lang w:val="en-US"/>
        </w:rPr>
      </w:pPr>
      <w:r w:rsidRPr="00BE1EFB">
        <w:rPr>
          <w:noProof/>
          <w:sz w:val="13"/>
          <w:lang w:val="en-US"/>
        </w:rPr>
        <w:t>Rellinghauser Straße 1-11</w:t>
      </w: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45128 Essen</w:t>
      </w: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Telefon +49 201 177-01</w:t>
      </w: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Telefax +49 201 177-3475</w:t>
      </w:r>
    </w:p>
    <w:p w:rsidR="003511E7" w:rsidRDefault="000E490A" w:rsidP="003511E7">
      <w:pPr>
        <w:framePr w:w="2659" w:wrap="around" w:hAnchor="page" w:x="8971" w:yAlign="bottom" w:anchorLock="1"/>
        <w:tabs>
          <w:tab w:val="left" w:pos="518"/>
        </w:tabs>
        <w:spacing w:line="180" w:lineRule="exact"/>
        <w:rPr>
          <w:noProof/>
          <w:sz w:val="13"/>
        </w:rPr>
      </w:pPr>
      <w:hyperlink r:id="rId7" w:history="1">
        <w:r w:rsidR="003511E7" w:rsidRPr="00924B31">
          <w:rPr>
            <w:rStyle w:val="Hyperlink"/>
            <w:noProof/>
            <w:sz w:val="13"/>
          </w:rPr>
          <w:t>www.evonik.de</w:t>
        </w:r>
      </w:hyperlink>
    </w:p>
    <w:p w:rsidR="003511E7" w:rsidRDefault="003511E7" w:rsidP="003511E7">
      <w:pPr>
        <w:framePr w:w="2659" w:wrap="around" w:hAnchor="page" w:x="8971" w:yAlign="bottom" w:anchorLock="1"/>
        <w:tabs>
          <w:tab w:val="left" w:pos="518"/>
        </w:tabs>
        <w:spacing w:line="180" w:lineRule="exact"/>
        <w:rPr>
          <w:noProof/>
          <w:sz w:val="13"/>
        </w:rPr>
      </w:pPr>
    </w:p>
    <w:p w:rsidR="00AC65F9" w:rsidRDefault="00AC65F9" w:rsidP="00AC65F9">
      <w:pPr>
        <w:framePr w:w="2659" w:wrap="around" w:hAnchor="page" w:x="8971" w:yAlign="bottom" w:anchorLock="1"/>
        <w:tabs>
          <w:tab w:val="left" w:pos="518"/>
        </w:tabs>
        <w:spacing w:line="180" w:lineRule="exact"/>
        <w:rPr>
          <w:b/>
          <w:noProof/>
          <w:sz w:val="13"/>
        </w:rPr>
      </w:pPr>
      <w:r w:rsidRPr="00736B12">
        <w:rPr>
          <w:b/>
          <w:noProof/>
          <w:sz w:val="13"/>
        </w:rPr>
        <w:t>Aufsichtsrat</w:t>
      </w:r>
      <w:r w:rsidRPr="00736B12">
        <w:rPr>
          <w:b/>
          <w:noProof/>
          <w:sz w:val="13"/>
        </w:rPr>
        <w:br/>
      </w:r>
      <w:r w:rsidRPr="00736B12">
        <w:rPr>
          <w:noProof/>
          <w:sz w:val="13"/>
        </w:rPr>
        <w:t>Dr. Harald Schwager,</w:t>
      </w:r>
      <w:r>
        <w:rPr>
          <w:b/>
          <w:noProof/>
          <w:sz w:val="13"/>
        </w:rPr>
        <w:t xml:space="preserve"> </w:t>
      </w:r>
      <w:r w:rsidRPr="00736B12">
        <w:rPr>
          <w:noProof/>
          <w:sz w:val="13"/>
        </w:rPr>
        <w:t>Vorsitzender</w:t>
      </w:r>
    </w:p>
    <w:p w:rsidR="003511E7" w:rsidRDefault="003511E7" w:rsidP="003511E7">
      <w:pPr>
        <w:framePr w:w="2659" w:wrap="around" w:hAnchor="page" w:x="8971" w:yAlign="bottom" w:anchorLock="1"/>
        <w:tabs>
          <w:tab w:val="left" w:pos="518"/>
        </w:tabs>
        <w:spacing w:line="180" w:lineRule="exact"/>
        <w:rPr>
          <w:noProof/>
          <w:sz w:val="13"/>
        </w:rPr>
      </w:pP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b/>
          <w:noProof/>
          <w:sz w:val="13"/>
        </w:rPr>
        <w:t>Geschäftsführung</w:t>
      </w:r>
    </w:p>
    <w:p w:rsidR="003511E7" w:rsidRDefault="003511E7" w:rsidP="003511E7">
      <w:pPr>
        <w:framePr w:w="2659" w:wrap="around" w:hAnchor="page" w:x="8971" w:yAlign="bottom" w:anchorLock="1"/>
        <w:tabs>
          <w:tab w:val="left" w:pos="518"/>
        </w:tabs>
        <w:spacing w:line="180" w:lineRule="exact"/>
        <w:rPr>
          <w:noProof/>
          <w:sz w:val="13"/>
        </w:rPr>
      </w:pPr>
      <w:r>
        <w:rPr>
          <w:noProof/>
          <w:sz w:val="13"/>
        </w:rPr>
        <w:t>Dr. Claus Rettig, Vorsitzender</w:t>
      </w:r>
    </w:p>
    <w:p w:rsidR="003511E7" w:rsidRDefault="003511E7" w:rsidP="003511E7">
      <w:pPr>
        <w:framePr w:w="2659" w:wrap="around" w:hAnchor="page" w:x="8971" w:yAlign="bottom" w:anchorLock="1"/>
        <w:tabs>
          <w:tab w:val="left" w:pos="518"/>
        </w:tabs>
        <w:spacing w:line="180" w:lineRule="exact"/>
        <w:rPr>
          <w:noProof/>
          <w:sz w:val="13"/>
        </w:rPr>
      </w:pPr>
      <w:r>
        <w:rPr>
          <w:noProof/>
          <w:sz w:val="13"/>
        </w:rPr>
        <w:t xml:space="preserve">Dr. Johannes Ohmer, </w:t>
      </w:r>
    </w:p>
    <w:p w:rsidR="003511E7" w:rsidRDefault="003511E7" w:rsidP="003511E7">
      <w:pPr>
        <w:framePr w:w="2659" w:wrap="around" w:hAnchor="page" w:x="8971" w:yAlign="bottom" w:anchorLock="1"/>
        <w:tabs>
          <w:tab w:val="left" w:pos="518"/>
        </w:tabs>
        <w:spacing w:line="180" w:lineRule="exact"/>
        <w:rPr>
          <w:noProof/>
          <w:sz w:val="13"/>
        </w:rPr>
      </w:pPr>
      <w:r>
        <w:rPr>
          <w:noProof/>
          <w:sz w:val="13"/>
        </w:rPr>
        <w:t xml:space="preserve">Simone Hildmann, </w:t>
      </w:r>
    </w:p>
    <w:p w:rsidR="003511E7" w:rsidRPr="00C1088D" w:rsidRDefault="003511E7" w:rsidP="003511E7">
      <w:pPr>
        <w:framePr w:w="2659" w:wrap="around" w:hAnchor="page" w:x="8971" w:yAlign="bottom" w:anchorLock="1"/>
        <w:tabs>
          <w:tab w:val="left" w:pos="518"/>
        </w:tabs>
        <w:spacing w:line="180" w:lineRule="exact"/>
        <w:rPr>
          <w:noProof/>
          <w:sz w:val="13"/>
        </w:rPr>
      </w:pPr>
      <w:r>
        <w:rPr>
          <w:noProof/>
          <w:sz w:val="13"/>
        </w:rPr>
        <w:t>Alexandra Schwarz</w:t>
      </w:r>
    </w:p>
    <w:p w:rsidR="003511E7" w:rsidRPr="00C1088D" w:rsidRDefault="003511E7" w:rsidP="003511E7">
      <w:pPr>
        <w:framePr w:w="2659" w:wrap="around" w:hAnchor="page" w:x="8971" w:yAlign="bottom" w:anchorLock="1"/>
        <w:tabs>
          <w:tab w:val="left" w:pos="518"/>
        </w:tabs>
        <w:spacing w:line="180" w:lineRule="exact"/>
        <w:rPr>
          <w:noProof/>
          <w:sz w:val="13"/>
        </w:rPr>
      </w:pP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Sitz der Gesellschaft ist Essen</w:t>
      </w: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Registergericht</w:t>
      </w: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Amtsgericht Essen</w:t>
      </w:r>
    </w:p>
    <w:p w:rsidR="003511E7" w:rsidRDefault="003511E7" w:rsidP="003511E7">
      <w:pPr>
        <w:framePr w:w="2659" w:wrap="around" w:hAnchor="page" w:x="8971" w:yAlign="bottom" w:anchorLock="1"/>
        <w:tabs>
          <w:tab w:val="left" w:pos="518"/>
        </w:tabs>
        <w:spacing w:line="180" w:lineRule="exact"/>
        <w:rPr>
          <w:noProof/>
          <w:sz w:val="13"/>
        </w:rPr>
      </w:pPr>
      <w:r w:rsidRPr="00C1088D">
        <w:rPr>
          <w:noProof/>
          <w:sz w:val="13"/>
        </w:rPr>
        <w:t xml:space="preserve">Handelsregister B </w:t>
      </w:r>
      <w:r>
        <w:rPr>
          <w:noProof/>
          <w:sz w:val="13"/>
        </w:rPr>
        <w:t>25783</w:t>
      </w:r>
    </w:p>
    <w:p w:rsidR="003511E7" w:rsidRDefault="003511E7" w:rsidP="003511E7">
      <w:pPr>
        <w:framePr w:w="2659" w:wrap="around" w:hAnchor="page" w:x="8971" w:yAlign="bottom" w:anchorLock="1"/>
        <w:tabs>
          <w:tab w:val="left" w:pos="518"/>
        </w:tabs>
        <w:spacing w:line="180" w:lineRule="exact"/>
        <w:rPr>
          <w:noProof/>
          <w:sz w:val="13"/>
        </w:rPr>
      </w:pPr>
      <w:r>
        <w:rPr>
          <w:noProof/>
          <w:sz w:val="13"/>
        </w:rPr>
        <w:t>USt-IdNr. DE 815528487</w:t>
      </w:r>
    </w:p>
    <w:p w:rsidR="003511E7" w:rsidRPr="00C1088D" w:rsidRDefault="003511E7" w:rsidP="003511E7">
      <w:pPr>
        <w:framePr w:w="2659" w:wrap="around" w:hAnchor="page" w:x="8971" w:yAlign="bottom" w:anchorLock="1"/>
        <w:tabs>
          <w:tab w:val="left" w:pos="518"/>
        </w:tabs>
        <w:spacing w:line="180" w:lineRule="exact"/>
        <w:rPr>
          <w:noProof/>
          <w:sz w:val="13"/>
        </w:rPr>
      </w:pPr>
    </w:p>
    <w:p w:rsidR="00C570C9" w:rsidRPr="00C570C9" w:rsidRDefault="00C570C9" w:rsidP="00C570C9">
      <w:pPr>
        <w:rPr>
          <w:rFonts w:cs="Lucida Sans Unicode"/>
          <w:b/>
          <w:bCs/>
          <w:color w:val="000000"/>
          <w:kern w:val="36"/>
          <w:sz w:val="24"/>
        </w:rPr>
      </w:pPr>
      <w:proofErr w:type="spellStart"/>
      <w:r w:rsidRPr="00C570C9">
        <w:rPr>
          <w:rFonts w:cs="Lucida Sans Unicode"/>
          <w:b/>
          <w:bCs/>
          <w:color w:val="000000"/>
          <w:kern w:val="36"/>
          <w:sz w:val="24"/>
        </w:rPr>
        <w:t>Methacrylate</w:t>
      </w:r>
      <w:proofErr w:type="spellEnd"/>
      <w:r w:rsidRPr="00C570C9">
        <w:rPr>
          <w:rFonts w:cs="Lucida Sans Unicode"/>
          <w:b/>
          <w:bCs/>
          <w:color w:val="000000"/>
          <w:kern w:val="36"/>
          <w:sz w:val="24"/>
        </w:rPr>
        <w:t xml:space="preserve"> </w:t>
      </w:r>
      <w:proofErr w:type="spellStart"/>
      <w:r w:rsidRPr="00C570C9">
        <w:rPr>
          <w:rFonts w:cs="Lucida Sans Unicode"/>
          <w:b/>
          <w:bCs/>
          <w:color w:val="000000"/>
          <w:kern w:val="36"/>
          <w:sz w:val="24"/>
        </w:rPr>
        <w:t>Resins</w:t>
      </w:r>
      <w:proofErr w:type="spellEnd"/>
      <w:r w:rsidRPr="00C570C9">
        <w:rPr>
          <w:rFonts w:cs="Lucida Sans Unicode"/>
          <w:b/>
          <w:bCs/>
          <w:color w:val="000000"/>
          <w:kern w:val="36"/>
          <w:sz w:val="24"/>
        </w:rPr>
        <w:t xml:space="preserve"> erhöht die Preise für DEGAROUTE®, DEGADUR® und DEGALAN® ab dem 1. Januar 2019</w:t>
      </w:r>
    </w:p>
    <w:p w:rsidR="00C570C9" w:rsidRPr="00651216" w:rsidRDefault="00C570C9" w:rsidP="00C570C9">
      <w:pPr>
        <w:rPr>
          <w:rFonts w:cs="Lucida Sans Unicode"/>
          <w:b/>
          <w:bCs/>
          <w:color w:val="000000"/>
          <w:kern w:val="36"/>
          <w:szCs w:val="22"/>
        </w:rPr>
      </w:pPr>
    </w:p>
    <w:p w:rsidR="00C570C9" w:rsidRDefault="00C570C9" w:rsidP="00C570C9">
      <w:pPr>
        <w:rPr>
          <w:rFonts w:cs="Lucida Sans Unicode"/>
          <w:bCs/>
          <w:color w:val="000000"/>
          <w:kern w:val="36"/>
          <w:szCs w:val="22"/>
        </w:rPr>
      </w:pPr>
      <w:r w:rsidRPr="00651216">
        <w:rPr>
          <w:rFonts w:cs="Lucida Sans Unicode"/>
          <w:bCs/>
          <w:color w:val="000000"/>
          <w:kern w:val="36"/>
          <w:szCs w:val="22"/>
        </w:rPr>
        <w:t xml:space="preserve">Die Produktlinie </w:t>
      </w:r>
      <w:proofErr w:type="spellStart"/>
      <w:r w:rsidRPr="00651216">
        <w:rPr>
          <w:rFonts w:cs="Lucida Sans Unicode"/>
          <w:bCs/>
          <w:color w:val="000000"/>
          <w:kern w:val="36"/>
          <w:szCs w:val="22"/>
        </w:rPr>
        <w:t>Methacrylate</w:t>
      </w:r>
      <w:proofErr w:type="spellEnd"/>
      <w:r w:rsidRPr="00651216">
        <w:rPr>
          <w:rFonts w:cs="Lucida Sans Unicode"/>
          <w:bCs/>
          <w:color w:val="000000"/>
          <w:kern w:val="36"/>
          <w:szCs w:val="22"/>
        </w:rPr>
        <w:t xml:space="preserve"> </w:t>
      </w:r>
      <w:proofErr w:type="spellStart"/>
      <w:r w:rsidRPr="00651216">
        <w:rPr>
          <w:rFonts w:cs="Lucida Sans Unicode"/>
          <w:bCs/>
          <w:color w:val="000000"/>
          <w:kern w:val="36"/>
          <w:szCs w:val="22"/>
        </w:rPr>
        <w:t>Resins</w:t>
      </w:r>
      <w:proofErr w:type="spellEnd"/>
      <w:r w:rsidRPr="00651216">
        <w:rPr>
          <w:rFonts w:cs="Lucida Sans Unicode"/>
          <w:bCs/>
          <w:color w:val="000000"/>
          <w:kern w:val="36"/>
          <w:szCs w:val="22"/>
        </w:rPr>
        <w:t xml:space="preserve"> der Evonik </w:t>
      </w:r>
      <w:proofErr w:type="spellStart"/>
      <w:r w:rsidRPr="00651216">
        <w:rPr>
          <w:rFonts w:cs="Lucida Sans Unicode"/>
          <w:bCs/>
          <w:color w:val="000000"/>
          <w:kern w:val="36"/>
          <w:szCs w:val="22"/>
        </w:rPr>
        <w:t>Resource</w:t>
      </w:r>
      <w:proofErr w:type="spellEnd"/>
      <w:r w:rsidRPr="00651216">
        <w:rPr>
          <w:rFonts w:cs="Lucida Sans Unicode"/>
          <w:bCs/>
          <w:color w:val="000000"/>
          <w:kern w:val="36"/>
          <w:szCs w:val="22"/>
        </w:rPr>
        <w:t xml:space="preserve"> Efficiency GmbH kündigt mit Wirkung zum 1. Januar 2019 für DEGAROUTE®, DEGADUR® und DEGALAN® Harze im Bereich Straßenmarkierung und Fußböden, sowie DEGALAN® Harze und Perlpolymerisate für Farben, Lacke und Heißsiegelanwendungen eine Preiserhöhung von mindestens 10</w:t>
      </w:r>
      <w:r>
        <w:rPr>
          <w:rFonts w:cs="Lucida Sans Unicode"/>
          <w:bCs/>
          <w:color w:val="000000"/>
          <w:kern w:val="36"/>
          <w:szCs w:val="22"/>
        </w:rPr>
        <w:t xml:space="preserve"> </w:t>
      </w:r>
      <w:r w:rsidRPr="00651216">
        <w:rPr>
          <w:rFonts w:cs="Lucida Sans Unicode"/>
          <w:bCs/>
          <w:color w:val="000000"/>
          <w:kern w:val="36"/>
          <w:szCs w:val="22"/>
        </w:rPr>
        <w:t xml:space="preserve">%, in einigen Fällen </w:t>
      </w:r>
      <w:r>
        <w:rPr>
          <w:rFonts w:cs="Lucida Sans Unicode"/>
          <w:bCs/>
          <w:color w:val="000000"/>
          <w:kern w:val="36"/>
          <w:szCs w:val="22"/>
        </w:rPr>
        <w:br/>
      </w:r>
      <w:r w:rsidRPr="00651216">
        <w:rPr>
          <w:rFonts w:cs="Lucida Sans Unicode"/>
          <w:bCs/>
          <w:color w:val="000000"/>
          <w:kern w:val="36"/>
          <w:szCs w:val="22"/>
        </w:rPr>
        <w:t xml:space="preserve">20 </w:t>
      </w:r>
      <w:r>
        <w:rPr>
          <w:rFonts w:cs="Lucida Sans Unicode"/>
          <w:bCs/>
          <w:color w:val="000000"/>
          <w:kern w:val="36"/>
          <w:szCs w:val="22"/>
        </w:rPr>
        <w:t>–</w:t>
      </w:r>
      <w:r w:rsidRPr="00651216">
        <w:rPr>
          <w:rFonts w:cs="Lucida Sans Unicode"/>
          <w:bCs/>
          <w:color w:val="000000"/>
          <w:kern w:val="36"/>
          <w:szCs w:val="22"/>
        </w:rPr>
        <w:t xml:space="preserve"> 25</w:t>
      </w:r>
      <w:r>
        <w:rPr>
          <w:rFonts w:cs="Lucida Sans Unicode"/>
          <w:bCs/>
          <w:color w:val="000000"/>
          <w:kern w:val="36"/>
          <w:szCs w:val="22"/>
        </w:rPr>
        <w:t xml:space="preserve"> </w:t>
      </w:r>
      <w:r w:rsidRPr="00651216">
        <w:rPr>
          <w:rFonts w:cs="Lucida Sans Unicode"/>
          <w:bCs/>
          <w:color w:val="000000"/>
          <w:kern w:val="36"/>
          <w:szCs w:val="22"/>
        </w:rPr>
        <w:t xml:space="preserve">%, an. </w:t>
      </w:r>
    </w:p>
    <w:p w:rsidR="00C570C9" w:rsidRPr="00651216" w:rsidRDefault="00C570C9" w:rsidP="00C570C9">
      <w:pPr>
        <w:rPr>
          <w:rFonts w:cs="Lucida Sans Unicode"/>
          <w:bCs/>
          <w:color w:val="000000"/>
          <w:kern w:val="36"/>
          <w:szCs w:val="22"/>
        </w:rPr>
      </w:pPr>
    </w:p>
    <w:p w:rsidR="00C570C9" w:rsidRDefault="00C570C9" w:rsidP="00C570C9">
      <w:pPr>
        <w:rPr>
          <w:rFonts w:cs="Lucida Sans Unicode"/>
          <w:bCs/>
          <w:color w:val="000000"/>
          <w:kern w:val="36"/>
          <w:szCs w:val="22"/>
        </w:rPr>
      </w:pPr>
      <w:r w:rsidRPr="00651216">
        <w:rPr>
          <w:rFonts w:cs="Lucida Sans Unicode"/>
          <w:bCs/>
          <w:color w:val="000000"/>
          <w:kern w:val="36"/>
          <w:szCs w:val="22"/>
        </w:rPr>
        <w:t xml:space="preserve">Die Erhöhung findet weltweit, je nach Region und Produkt, in unterschiedlicher Ausprägung Anwendung und betrifft sämtliche Aufträge, die an oder ab diesem Datum zur Auslieferung kommen und deren Verträge dies zulassen. </w:t>
      </w:r>
    </w:p>
    <w:p w:rsidR="00C570C9" w:rsidRPr="00651216" w:rsidRDefault="00C570C9" w:rsidP="00C570C9">
      <w:pPr>
        <w:rPr>
          <w:rFonts w:cs="Lucida Sans Unicode"/>
          <w:bCs/>
          <w:color w:val="000000"/>
          <w:kern w:val="36"/>
          <w:szCs w:val="22"/>
        </w:rPr>
      </w:pPr>
    </w:p>
    <w:p w:rsidR="00C570C9" w:rsidRPr="00651216" w:rsidRDefault="00C570C9" w:rsidP="00C570C9">
      <w:pPr>
        <w:outlineLvl w:val="1"/>
        <w:rPr>
          <w:rFonts w:cs="Lucida Sans Unicode"/>
          <w:bCs/>
          <w:color w:val="000000"/>
          <w:kern w:val="36"/>
          <w:szCs w:val="22"/>
        </w:rPr>
      </w:pPr>
      <w:r w:rsidRPr="00651216">
        <w:rPr>
          <w:rFonts w:cs="Lucida Sans Unicode"/>
          <w:bCs/>
          <w:color w:val="000000"/>
          <w:kern w:val="36"/>
          <w:szCs w:val="22"/>
        </w:rPr>
        <w:t xml:space="preserve">Evonik </w:t>
      </w:r>
      <w:proofErr w:type="spellStart"/>
      <w:r w:rsidRPr="00651216">
        <w:rPr>
          <w:rFonts w:cs="Lucida Sans Unicode"/>
          <w:bCs/>
          <w:color w:val="000000"/>
          <w:kern w:val="36"/>
          <w:szCs w:val="22"/>
        </w:rPr>
        <w:t>Resource</w:t>
      </w:r>
      <w:proofErr w:type="spellEnd"/>
      <w:r w:rsidRPr="00651216">
        <w:rPr>
          <w:rFonts w:cs="Lucida Sans Unicode"/>
          <w:bCs/>
          <w:color w:val="000000"/>
          <w:kern w:val="36"/>
          <w:szCs w:val="22"/>
        </w:rPr>
        <w:t xml:space="preserve"> Efficiency bleibt auch weiterhin den hohen Qualitätsstandards seiner Produkte und seinen zuverlässigen Serviceleistungen verpflichtet.</w:t>
      </w:r>
    </w:p>
    <w:p w:rsidR="000B1B97" w:rsidRDefault="000B1B97" w:rsidP="0006177F"/>
    <w:p w:rsidR="000B1B97" w:rsidRPr="00C07EB4" w:rsidRDefault="000B1B97" w:rsidP="0006177F"/>
    <w:p w:rsidR="00C570C9" w:rsidRPr="00C07EB4" w:rsidRDefault="00C570C9" w:rsidP="0006177F"/>
    <w:p w:rsidR="000B1B97" w:rsidRPr="00C07EB4" w:rsidRDefault="000B1B97" w:rsidP="0006177F"/>
    <w:p w:rsidR="000B1B97" w:rsidRDefault="000B1B97" w:rsidP="0006177F"/>
    <w:p w:rsidR="00BE1EFB" w:rsidRPr="00C07EB4" w:rsidRDefault="00BE1EFB" w:rsidP="0006177F">
      <w:bookmarkStart w:id="0" w:name="_GoBack"/>
      <w:bookmarkEnd w:id="0"/>
    </w:p>
    <w:p w:rsidR="000B1B97" w:rsidRPr="00C07EB4" w:rsidRDefault="000B1B97" w:rsidP="0006177F"/>
    <w:p w:rsidR="009A2159" w:rsidRDefault="00B66787" w:rsidP="009A2159">
      <w:pPr>
        <w:autoSpaceDE w:val="0"/>
        <w:autoSpaceDN w:val="0"/>
        <w:adjustRightInd w:val="0"/>
        <w:spacing w:line="220" w:lineRule="exact"/>
        <w:rPr>
          <w:rFonts w:cs="Lucida Sans Unicode"/>
          <w:b/>
          <w:bCs/>
          <w:sz w:val="18"/>
          <w:szCs w:val="18"/>
        </w:rPr>
      </w:pPr>
      <w:r>
        <w:rPr>
          <w:rFonts w:cs="Lucida Sans Unicode"/>
          <w:b/>
          <w:bCs/>
          <w:sz w:val="18"/>
          <w:szCs w:val="18"/>
        </w:rPr>
        <w:t>Über Evonik</w:t>
      </w:r>
    </w:p>
    <w:p w:rsidR="009A2159" w:rsidRDefault="009A2159" w:rsidP="009A2159">
      <w:pPr>
        <w:autoSpaceDE w:val="0"/>
        <w:autoSpaceDN w:val="0"/>
        <w:adjustRightInd w:val="0"/>
        <w:spacing w:line="220" w:lineRule="exact"/>
        <w:rPr>
          <w:rFonts w:cs="Lucida Sans Unicode"/>
          <w:bCs/>
          <w:color w:val="9BBB59" w:themeColor="accent3"/>
          <w:sz w:val="18"/>
          <w:szCs w:val="18"/>
        </w:rPr>
      </w:pPr>
      <w:r>
        <w:rPr>
          <w:rFonts w:cs="Lucida Sans Unicode"/>
          <w:bCs/>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36.000 Mitarbeitern in über 100 Ländern der Welt aktiv und profitiert besonders von seiner Kundennähe und seinen führenden Marktpositionen. Im Geschäftsjahr 2017 erwirtschaftete das Unternehmen bei einem Umsatz von 14,4 Mrd. Euro einen Gewinn (bereinigtes EBITDA) von 2,36 Mrd. Euro.</w:t>
      </w:r>
    </w:p>
    <w:p w:rsidR="003511E7" w:rsidRPr="003511E7" w:rsidRDefault="003511E7" w:rsidP="003511E7">
      <w:pPr>
        <w:autoSpaceDE w:val="0"/>
        <w:autoSpaceDN w:val="0"/>
        <w:adjustRightInd w:val="0"/>
        <w:spacing w:line="220" w:lineRule="exact"/>
        <w:rPr>
          <w:rFonts w:cs="Lucida Sans Unicode"/>
          <w:sz w:val="18"/>
          <w:szCs w:val="18"/>
        </w:rPr>
      </w:pPr>
    </w:p>
    <w:p w:rsidR="00F26594" w:rsidRDefault="00F26594" w:rsidP="00F26594">
      <w:pPr>
        <w:autoSpaceDE w:val="0"/>
        <w:autoSpaceDN w:val="0"/>
        <w:spacing w:line="220" w:lineRule="exact"/>
        <w:rPr>
          <w:rFonts w:cs="Lucida Sans Unicode"/>
          <w:b/>
          <w:bCs/>
          <w:sz w:val="18"/>
          <w:szCs w:val="18"/>
        </w:rPr>
      </w:pPr>
      <w:r>
        <w:rPr>
          <w:b/>
          <w:bCs/>
          <w:sz w:val="18"/>
          <w:szCs w:val="18"/>
        </w:rPr>
        <w:t xml:space="preserve">Über </w:t>
      </w:r>
      <w:proofErr w:type="spellStart"/>
      <w:r>
        <w:rPr>
          <w:b/>
          <w:bCs/>
          <w:sz w:val="18"/>
          <w:szCs w:val="18"/>
        </w:rPr>
        <w:t>Resource</w:t>
      </w:r>
      <w:proofErr w:type="spellEnd"/>
      <w:r>
        <w:rPr>
          <w:b/>
          <w:bCs/>
          <w:sz w:val="18"/>
          <w:szCs w:val="18"/>
        </w:rPr>
        <w:t xml:space="preserve"> Efficiency</w:t>
      </w:r>
    </w:p>
    <w:p w:rsidR="00F26594" w:rsidRDefault="00F26594" w:rsidP="00F26594">
      <w:pPr>
        <w:autoSpaceDE w:val="0"/>
        <w:autoSpaceDN w:val="0"/>
        <w:spacing w:line="220" w:lineRule="exact"/>
        <w:rPr>
          <w:rFonts w:ascii="Calibri" w:hAnsi="Calibri"/>
          <w:sz w:val="18"/>
          <w:szCs w:val="18"/>
        </w:rPr>
      </w:pPr>
      <w:r>
        <w:rPr>
          <w:sz w:val="18"/>
          <w:szCs w:val="18"/>
        </w:rPr>
        <w:t xml:space="preserve">Das Segment Resource Efficiency wird von der Evonik Resource Efficiency GmbH geführt und produziert Hochleistungsmaterialien und Spezialadditive für umweltfreundliche und energieeffiziente Systemlösungen für den Automobilsektor, die Farben-, Lack-, Klebstoff- und Bauindustrie sowie zahlreiche weitere Branchen. Das Segment erwirtschaftete im Geschäftsjahr 2017 mit rund 10.000 Mitarbeitern einen Umsatz von ca. 5,4 Milliarden €. </w:t>
      </w:r>
    </w:p>
    <w:p w:rsidR="003511E7" w:rsidRPr="003511E7" w:rsidRDefault="003511E7" w:rsidP="003511E7">
      <w:pPr>
        <w:autoSpaceDE w:val="0"/>
        <w:autoSpaceDN w:val="0"/>
        <w:adjustRightInd w:val="0"/>
        <w:spacing w:line="220" w:lineRule="exact"/>
        <w:rPr>
          <w:rFonts w:cs="Lucida Sans Unicode"/>
          <w:sz w:val="18"/>
          <w:szCs w:val="18"/>
        </w:rPr>
      </w:pPr>
    </w:p>
    <w:p w:rsidR="003511E7" w:rsidRPr="003511E7" w:rsidRDefault="003511E7" w:rsidP="003511E7">
      <w:pPr>
        <w:autoSpaceDE w:val="0"/>
        <w:autoSpaceDN w:val="0"/>
        <w:adjustRightInd w:val="0"/>
        <w:spacing w:line="220" w:lineRule="exact"/>
        <w:rPr>
          <w:rFonts w:cs="Lucida Sans Unicode"/>
          <w:b/>
          <w:sz w:val="18"/>
          <w:szCs w:val="18"/>
        </w:rPr>
      </w:pPr>
      <w:r w:rsidRPr="003511E7">
        <w:rPr>
          <w:rFonts w:cs="Lucida Sans Unicode"/>
          <w:b/>
          <w:sz w:val="18"/>
          <w:szCs w:val="18"/>
        </w:rPr>
        <w:lastRenderedPageBreak/>
        <w:t>Rechtlicher Hinweis</w:t>
      </w:r>
    </w:p>
    <w:p w:rsidR="009A2159" w:rsidRDefault="009A2159" w:rsidP="009A2159">
      <w:pPr>
        <w:autoSpaceDE w:val="0"/>
        <w:autoSpaceDN w:val="0"/>
        <w:adjustRightInd w:val="0"/>
        <w:spacing w:line="220" w:lineRule="exact"/>
        <w:rPr>
          <w:rFonts w:cs="Lucida Sans Unicode"/>
          <w:bCs/>
          <w:sz w:val="18"/>
          <w:szCs w:val="18"/>
        </w:rPr>
      </w:pPr>
      <w:r>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0B1B97" w:rsidRPr="003511E7" w:rsidRDefault="000B1B97" w:rsidP="000B1B97">
      <w:pPr>
        <w:autoSpaceDE w:val="0"/>
        <w:autoSpaceDN w:val="0"/>
        <w:adjustRightInd w:val="0"/>
        <w:spacing w:line="220" w:lineRule="exact"/>
        <w:rPr>
          <w:rFonts w:cs="Lucida Sans Unicode"/>
          <w:sz w:val="18"/>
          <w:szCs w:val="18"/>
        </w:rPr>
      </w:pPr>
    </w:p>
    <w:sectPr w:rsidR="000B1B97" w:rsidRPr="003511E7" w:rsidSect="00D333AA">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3AA" w:rsidRDefault="00D333AA" w:rsidP="00FD1184">
      <w:r>
        <w:separator/>
      </w:r>
    </w:p>
  </w:endnote>
  <w:endnote w:type="continuationSeparator" w:id="0">
    <w:p w:rsidR="00D333AA" w:rsidRDefault="00D333A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pPr>
      <w:pStyle w:val="Fuzeile"/>
    </w:pPr>
  </w:p>
  <w:p w:rsidR="00C144BC" w:rsidRDefault="00C144BC">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0E490A">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0E490A">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rsidP="00316EC0">
    <w:pPr>
      <w:pStyle w:val="Fuzeile"/>
    </w:pPr>
  </w:p>
  <w:p w:rsidR="00C144BC" w:rsidRPr="005225EC" w:rsidRDefault="00C144BC"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0E490A">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0E490A">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3AA" w:rsidRDefault="00D333AA" w:rsidP="00FD1184">
      <w:r>
        <w:separator/>
      </w:r>
    </w:p>
  </w:footnote>
  <w:footnote w:type="continuationSeparator" w:id="0">
    <w:p w:rsidR="00D333AA" w:rsidRDefault="00D333AA"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6C35A6" w:rsidRDefault="00B85905" w:rsidP="00316EC0">
    <w:pPr>
      <w:pStyle w:val="Kopfzeile"/>
      <w:spacing w:after="1880"/>
      <w:rPr>
        <w:sz w:val="2"/>
        <w:szCs w:val="2"/>
      </w:rPr>
    </w:pPr>
    <w:r>
      <w:rPr>
        <w:noProof/>
      </w:rPr>
      <w:drawing>
        <wp:anchor distT="0" distB="0" distL="114300" distR="114300" simplePos="0" relativeHeight="251665408" behindDoc="0" locked="0" layoutInCell="1" allowOverlap="1" wp14:anchorId="4A647F48" wp14:editId="0C73BC49">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BB1" w:rsidRPr="006C35A6">
      <w:rPr>
        <w:noProof/>
        <w:sz w:val="2"/>
        <w:szCs w:val="2"/>
      </w:rPr>
      <w:drawing>
        <wp:anchor distT="0" distB="0" distL="114300" distR="114300" simplePos="0" relativeHeight="251661312" behindDoc="1" locked="0" layoutInCell="1" allowOverlap="1" wp14:anchorId="204CB72E" wp14:editId="3A1C3222">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6C35A6" w:rsidRDefault="00B85905">
    <w:pPr>
      <w:pStyle w:val="Kopfzeile"/>
      <w:rPr>
        <w:b/>
        <w:sz w:val="2"/>
        <w:szCs w:val="2"/>
      </w:rPr>
    </w:pPr>
    <w:r>
      <w:rPr>
        <w:noProof/>
      </w:rPr>
      <w:drawing>
        <wp:anchor distT="0" distB="0" distL="114300" distR="114300" simplePos="0" relativeHeight="251663360" behindDoc="0" locked="0" layoutInCell="1" allowOverlap="1" wp14:anchorId="098E660E" wp14:editId="36EDCC7A">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BB1" w:rsidRPr="006C35A6">
      <w:rPr>
        <w:b/>
        <w:noProof/>
        <w:sz w:val="2"/>
        <w:szCs w:val="2"/>
      </w:rPr>
      <w:drawing>
        <wp:anchor distT="0" distB="0" distL="114300" distR="114300" simplePos="0" relativeHeight="251660288" behindDoc="1" locked="0" layoutInCell="1" allowOverlap="1" wp14:anchorId="600E6D40" wp14:editId="24820A17">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35360"/>
    <w:rsid w:val="00044EB8"/>
    <w:rsid w:val="00046D8D"/>
    <w:rsid w:val="00047E57"/>
    <w:rsid w:val="00052FB1"/>
    <w:rsid w:val="0006177F"/>
    <w:rsid w:val="00084555"/>
    <w:rsid w:val="000846DA"/>
    <w:rsid w:val="00086556"/>
    <w:rsid w:val="000902FA"/>
    <w:rsid w:val="00092F83"/>
    <w:rsid w:val="000A0DDB"/>
    <w:rsid w:val="000A7091"/>
    <w:rsid w:val="000B1B97"/>
    <w:rsid w:val="000B4D73"/>
    <w:rsid w:val="000D1DD8"/>
    <w:rsid w:val="000E06AB"/>
    <w:rsid w:val="000E490A"/>
    <w:rsid w:val="000F70A3"/>
    <w:rsid w:val="001175D3"/>
    <w:rsid w:val="00124443"/>
    <w:rsid w:val="00130512"/>
    <w:rsid w:val="001625AF"/>
    <w:rsid w:val="001631E8"/>
    <w:rsid w:val="00165932"/>
    <w:rsid w:val="0017414F"/>
    <w:rsid w:val="00196518"/>
    <w:rsid w:val="001B206A"/>
    <w:rsid w:val="001F00B7"/>
    <w:rsid w:val="001F7C26"/>
    <w:rsid w:val="002159BA"/>
    <w:rsid w:val="00221C32"/>
    <w:rsid w:val="0022399B"/>
    <w:rsid w:val="0023466C"/>
    <w:rsid w:val="0024351A"/>
    <w:rsid w:val="0024351E"/>
    <w:rsid w:val="002465EB"/>
    <w:rsid w:val="00247D5A"/>
    <w:rsid w:val="00262EE6"/>
    <w:rsid w:val="00266B39"/>
    <w:rsid w:val="002771D9"/>
    <w:rsid w:val="00287090"/>
    <w:rsid w:val="00290F07"/>
    <w:rsid w:val="002922C1"/>
    <w:rsid w:val="002B6293"/>
    <w:rsid w:val="002B645E"/>
    <w:rsid w:val="002B6B13"/>
    <w:rsid w:val="002C10C6"/>
    <w:rsid w:val="002C12A0"/>
    <w:rsid w:val="002D206A"/>
    <w:rsid w:val="002D2996"/>
    <w:rsid w:val="00301998"/>
    <w:rsid w:val="0030421F"/>
    <w:rsid w:val="003067D4"/>
    <w:rsid w:val="00316EC0"/>
    <w:rsid w:val="003402B9"/>
    <w:rsid w:val="003449DC"/>
    <w:rsid w:val="00344E3B"/>
    <w:rsid w:val="003508E4"/>
    <w:rsid w:val="003511E7"/>
    <w:rsid w:val="00367974"/>
    <w:rsid w:val="00380845"/>
    <w:rsid w:val="00384C52"/>
    <w:rsid w:val="003A023D"/>
    <w:rsid w:val="003A1BB1"/>
    <w:rsid w:val="003A4CED"/>
    <w:rsid w:val="003C0198"/>
    <w:rsid w:val="003D3C20"/>
    <w:rsid w:val="003D6E84"/>
    <w:rsid w:val="003E4161"/>
    <w:rsid w:val="003F01FD"/>
    <w:rsid w:val="004016F5"/>
    <w:rsid w:val="004146D3"/>
    <w:rsid w:val="00422338"/>
    <w:rsid w:val="00425650"/>
    <w:rsid w:val="00432732"/>
    <w:rsid w:val="00470DC1"/>
    <w:rsid w:val="00476F6F"/>
    <w:rsid w:val="0047761E"/>
    <w:rsid w:val="0048125C"/>
    <w:rsid w:val="004815AA"/>
    <w:rsid w:val="004820F9"/>
    <w:rsid w:val="00491C7E"/>
    <w:rsid w:val="0049367A"/>
    <w:rsid w:val="004A28CF"/>
    <w:rsid w:val="004A5E45"/>
    <w:rsid w:val="004C520C"/>
    <w:rsid w:val="004C5E53"/>
    <w:rsid w:val="004E04B2"/>
    <w:rsid w:val="004E1DCE"/>
    <w:rsid w:val="004E27F6"/>
    <w:rsid w:val="004E3505"/>
    <w:rsid w:val="004E46EC"/>
    <w:rsid w:val="004F0B24"/>
    <w:rsid w:val="004F1444"/>
    <w:rsid w:val="005020EF"/>
    <w:rsid w:val="005225EC"/>
    <w:rsid w:val="005337DD"/>
    <w:rsid w:val="00552ADA"/>
    <w:rsid w:val="005534AE"/>
    <w:rsid w:val="00554C5A"/>
    <w:rsid w:val="0057548A"/>
    <w:rsid w:val="00582643"/>
    <w:rsid w:val="00582C0E"/>
    <w:rsid w:val="00587C52"/>
    <w:rsid w:val="005A119C"/>
    <w:rsid w:val="005A73EC"/>
    <w:rsid w:val="005B3BD7"/>
    <w:rsid w:val="005E0397"/>
    <w:rsid w:val="005E799F"/>
    <w:rsid w:val="005F234C"/>
    <w:rsid w:val="005F50D9"/>
    <w:rsid w:val="00605C02"/>
    <w:rsid w:val="00606A38"/>
    <w:rsid w:val="00623460"/>
    <w:rsid w:val="00636C35"/>
    <w:rsid w:val="00645F2F"/>
    <w:rsid w:val="00647919"/>
    <w:rsid w:val="00652A75"/>
    <w:rsid w:val="006651E2"/>
    <w:rsid w:val="006729D2"/>
    <w:rsid w:val="006A581A"/>
    <w:rsid w:val="006B10CA"/>
    <w:rsid w:val="006C35A6"/>
    <w:rsid w:val="006C388A"/>
    <w:rsid w:val="006D601A"/>
    <w:rsid w:val="006E2F15"/>
    <w:rsid w:val="006F3AB9"/>
    <w:rsid w:val="00717EDA"/>
    <w:rsid w:val="0072366D"/>
    <w:rsid w:val="00723A52"/>
    <w:rsid w:val="00731495"/>
    <w:rsid w:val="00744FA6"/>
    <w:rsid w:val="00751E3D"/>
    <w:rsid w:val="00763004"/>
    <w:rsid w:val="00770879"/>
    <w:rsid w:val="00775D2E"/>
    <w:rsid w:val="00784360"/>
    <w:rsid w:val="007A19CE"/>
    <w:rsid w:val="007A2C47"/>
    <w:rsid w:val="007C42FA"/>
    <w:rsid w:val="007E025C"/>
    <w:rsid w:val="007E5A2B"/>
    <w:rsid w:val="007E7C76"/>
    <w:rsid w:val="007F1506"/>
    <w:rsid w:val="007F200A"/>
    <w:rsid w:val="00800AA9"/>
    <w:rsid w:val="00826AB1"/>
    <w:rsid w:val="00834E44"/>
    <w:rsid w:val="00836B9A"/>
    <w:rsid w:val="0084389E"/>
    <w:rsid w:val="00846E59"/>
    <w:rsid w:val="00860A6B"/>
    <w:rsid w:val="00885442"/>
    <w:rsid w:val="00894378"/>
    <w:rsid w:val="008A0D35"/>
    <w:rsid w:val="008B03E0"/>
    <w:rsid w:val="008B7AFE"/>
    <w:rsid w:val="008C00D3"/>
    <w:rsid w:val="008C06FF"/>
    <w:rsid w:val="008C2187"/>
    <w:rsid w:val="008D5A15"/>
    <w:rsid w:val="008E7921"/>
    <w:rsid w:val="008F49C5"/>
    <w:rsid w:val="008F4A69"/>
    <w:rsid w:val="009031FF"/>
    <w:rsid w:val="0090621C"/>
    <w:rsid w:val="00915982"/>
    <w:rsid w:val="00921EF8"/>
    <w:rsid w:val="00922A0A"/>
    <w:rsid w:val="0092775B"/>
    <w:rsid w:val="00934DE5"/>
    <w:rsid w:val="00935881"/>
    <w:rsid w:val="00943910"/>
    <w:rsid w:val="009560C1"/>
    <w:rsid w:val="00966112"/>
    <w:rsid w:val="00971345"/>
    <w:rsid w:val="009752DC"/>
    <w:rsid w:val="0097547F"/>
    <w:rsid w:val="00977987"/>
    <w:rsid w:val="00992553"/>
    <w:rsid w:val="009A2159"/>
    <w:rsid w:val="009A2F60"/>
    <w:rsid w:val="009A7CDC"/>
    <w:rsid w:val="009B1AD8"/>
    <w:rsid w:val="009C40DA"/>
    <w:rsid w:val="009C5F4B"/>
    <w:rsid w:val="009E3A1C"/>
    <w:rsid w:val="009F05F2"/>
    <w:rsid w:val="009F07B1"/>
    <w:rsid w:val="00A1593C"/>
    <w:rsid w:val="00A16154"/>
    <w:rsid w:val="00A30BD0"/>
    <w:rsid w:val="00A333FB"/>
    <w:rsid w:val="00A3644E"/>
    <w:rsid w:val="00A41C88"/>
    <w:rsid w:val="00A6056D"/>
    <w:rsid w:val="00A60CE5"/>
    <w:rsid w:val="00A70C5E"/>
    <w:rsid w:val="00A712B8"/>
    <w:rsid w:val="00A777B7"/>
    <w:rsid w:val="00A81F2D"/>
    <w:rsid w:val="00AC65F9"/>
    <w:rsid w:val="00AE3848"/>
    <w:rsid w:val="00AF0606"/>
    <w:rsid w:val="00B128FD"/>
    <w:rsid w:val="00B2025B"/>
    <w:rsid w:val="00B2500C"/>
    <w:rsid w:val="00B300C4"/>
    <w:rsid w:val="00B31D5A"/>
    <w:rsid w:val="00B46BD0"/>
    <w:rsid w:val="00B50494"/>
    <w:rsid w:val="00B66787"/>
    <w:rsid w:val="00B811DE"/>
    <w:rsid w:val="00B85905"/>
    <w:rsid w:val="00BA41A7"/>
    <w:rsid w:val="00BA4EB5"/>
    <w:rsid w:val="00BA584D"/>
    <w:rsid w:val="00BA6649"/>
    <w:rsid w:val="00BC1D7E"/>
    <w:rsid w:val="00BD10E1"/>
    <w:rsid w:val="00BE1628"/>
    <w:rsid w:val="00BE1EFB"/>
    <w:rsid w:val="00BE72A5"/>
    <w:rsid w:val="00BF0F5C"/>
    <w:rsid w:val="00BF2CEC"/>
    <w:rsid w:val="00BF30BC"/>
    <w:rsid w:val="00BF70B0"/>
    <w:rsid w:val="00BF7733"/>
    <w:rsid w:val="00C07EB4"/>
    <w:rsid w:val="00C144BC"/>
    <w:rsid w:val="00C21FFE"/>
    <w:rsid w:val="00C2259A"/>
    <w:rsid w:val="00C242F2"/>
    <w:rsid w:val="00C251AD"/>
    <w:rsid w:val="00C310A2"/>
    <w:rsid w:val="00C33407"/>
    <w:rsid w:val="00C40E5D"/>
    <w:rsid w:val="00C4228E"/>
    <w:rsid w:val="00C4300F"/>
    <w:rsid w:val="00C570C9"/>
    <w:rsid w:val="00C60F15"/>
    <w:rsid w:val="00C62002"/>
    <w:rsid w:val="00C930F0"/>
    <w:rsid w:val="00CB3A53"/>
    <w:rsid w:val="00CC69A5"/>
    <w:rsid w:val="00CD18DB"/>
    <w:rsid w:val="00CE2E92"/>
    <w:rsid w:val="00CF2E07"/>
    <w:rsid w:val="00CF3942"/>
    <w:rsid w:val="00D129CF"/>
    <w:rsid w:val="00D333AA"/>
    <w:rsid w:val="00D35567"/>
    <w:rsid w:val="00D418FB"/>
    <w:rsid w:val="00D46695"/>
    <w:rsid w:val="00D46DAB"/>
    <w:rsid w:val="00D50B3E"/>
    <w:rsid w:val="00D55961"/>
    <w:rsid w:val="00D60C11"/>
    <w:rsid w:val="00D60EE3"/>
    <w:rsid w:val="00D67640"/>
    <w:rsid w:val="00D72A07"/>
    <w:rsid w:val="00D84239"/>
    <w:rsid w:val="00D90774"/>
    <w:rsid w:val="00D95388"/>
    <w:rsid w:val="00D96E15"/>
    <w:rsid w:val="00DA639C"/>
    <w:rsid w:val="00DB3E3C"/>
    <w:rsid w:val="00DD310A"/>
    <w:rsid w:val="00DD3173"/>
    <w:rsid w:val="00DE534A"/>
    <w:rsid w:val="00DE7850"/>
    <w:rsid w:val="00DE79ED"/>
    <w:rsid w:val="00E05BB2"/>
    <w:rsid w:val="00E120CF"/>
    <w:rsid w:val="00E13506"/>
    <w:rsid w:val="00E172A1"/>
    <w:rsid w:val="00E2509B"/>
    <w:rsid w:val="00E363F0"/>
    <w:rsid w:val="00E430EA"/>
    <w:rsid w:val="00E44B62"/>
    <w:rsid w:val="00E67709"/>
    <w:rsid w:val="00E8576B"/>
    <w:rsid w:val="00E97290"/>
    <w:rsid w:val="00EB0C3E"/>
    <w:rsid w:val="00EB4309"/>
    <w:rsid w:val="00EC012C"/>
    <w:rsid w:val="00EC2C4D"/>
    <w:rsid w:val="00EC3EAA"/>
    <w:rsid w:val="00EF353E"/>
    <w:rsid w:val="00EF7EB3"/>
    <w:rsid w:val="00F02BAF"/>
    <w:rsid w:val="00F07F0E"/>
    <w:rsid w:val="00F24D2F"/>
    <w:rsid w:val="00F26594"/>
    <w:rsid w:val="00F47702"/>
    <w:rsid w:val="00F5602B"/>
    <w:rsid w:val="00F5608E"/>
    <w:rsid w:val="00F62700"/>
    <w:rsid w:val="00F66FEE"/>
    <w:rsid w:val="00F708E8"/>
    <w:rsid w:val="00F77541"/>
    <w:rsid w:val="00F87DB6"/>
    <w:rsid w:val="00F94E80"/>
    <w:rsid w:val="00FA151A"/>
    <w:rsid w:val="00FA30D7"/>
    <w:rsid w:val="00FA5164"/>
    <w:rsid w:val="00FA5F5C"/>
    <w:rsid w:val="00FA6612"/>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190826">
      <w:bodyDiv w:val="1"/>
      <w:marLeft w:val="0"/>
      <w:marRight w:val="0"/>
      <w:marTop w:val="0"/>
      <w:marBottom w:val="0"/>
      <w:divBdr>
        <w:top w:val="none" w:sz="0" w:space="0" w:color="auto"/>
        <w:left w:val="none" w:sz="0" w:space="0" w:color="auto"/>
        <w:bottom w:val="none" w:sz="0" w:space="0" w:color="auto"/>
        <w:right w:val="none" w:sz="0" w:space="0" w:color="auto"/>
      </w:divBdr>
    </w:div>
    <w:div w:id="1727608302">
      <w:bodyDiv w:val="1"/>
      <w:marLeft w:val="0"/>
      <w:marRight w:val="0"/>
      <w:marTop w:val="0"/>
      <w:marBottom w:val="0"/>
      <w:divBdr>
        <w:top w:val="none" w:sz="0" w:space="0" w:color="auto"/>
        <w:left w:val="none" w:sz="0" w:space="0" w:color="auto"/>
        <w:bottom w:val="none" w:sz="0" w:space="0" w:color="auto"/>
        <w:right w:val="none" w:sz="0" w:space="0" w:color="auto"/>
      </w:divBdr>
    </w:div>
    <w:div w:id="2052414373">
      <w:bodyDiv w:val="1"/>
      <w:marLeft w:val="0"/>
      <w:marRight w:val="0"/>
      <w:marTop w:val="0"/>
      <w:marBottom w:val="0"/>
      <w:divBdr>
        <w:top w:val="none" w:sz="0" w:space="0" w:color="auto"/>
        <w:left w:val="none" w:sz="0" w:space="0" w:color="auto"/>
        <w:bottom w:val="none" w:sz="0" w:space="0" w:color="auto"/>
        <w:right w:val="none" w:sz="0" w:space="0" w:color="auto"/>
      </w:divBdr>
    </w:div>
    <w:div w:id="211825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vonik.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5025E96F</Template>
  <TotalTime>0</TotalTime>
  <Pages>2</Pages>
  <Words>388</Words>
  <Characters>2752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3134</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Hoegg, Petra</cp:lastModifiedBy>
  <cp:revision>6</cp:revision>
  <cp:lastPrinted>2018-11-30T06:55:00Z</cp:lastPrinted>
  <dcterms:created xsi:type="dcterms:W3CDTF">2018-11-30T06:48:00Z</dcterms:created>
  <dcterms:modified xsi:type="dcterms:W3CDTF">2018-11-30T06:55:00Z</dcterms:modified>
</cp:coreProperties>
</file>