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F4CBE" w14:textId="08985B55" w:rsidR="003E7E58" w:rsidRPr="00020F5D" w:rsidRDefault="008F2079" w:rsidP="00097918">
      <w:pPr>
        <w:pStyle w:val="Feature"/>
        <w:numPr>
          <w:ilvl w:val="0"/>
          <w:numId w:val="0"/>
        </w:numPr>
        <w:tabs>
          <w:tab w:val="clear" w:pos="567"/>
        </w:tabs>
        <w:spacing w:line="300" w:lineRule="atLeast"/>
        <w:rPr>
          <w:b/>
        </w:rPr>
      </w:pPr>
      <w:bookmarkStart w:id="0" w:name="_GoBack"/>
      <w:r w:rsidRPr="00020F5D">
        <w:rPr>
          <w:b/>
        </w:rPr>
        <w:t xml:space="preserve">Evonik </w:t>
      </w:r>
      <w:r w:rsidR="00174CB8" w:rsidRPr="00020F5D">
        <w:rPr>
          <w:b/>
        </w:rPr>
        <w:t xml:space="preserve">wird Partner </w:t>
      </w:r>
      <w:r w:rsidR="00C573FE">
        <w:rPr>
          <w:b/>
        </w:rPr>
        <w:t xml:space="preserve">von </w:t>
      </w:r>
      <w:r w:rsidR="005C3491">
        <w:rPr>
          <w:b/>
        </w:rPr>
        <w:t xml:space="preserve">HP </w:t>
      </w:r>
      <w:proofErr w:type="spellStart"/>
      <w:r w:rsidR="005C3491">
        <w:rPr>
          <w:b/>
        </w:rPr>
        <w:t>Inc</w:t>
      </w:r>
      <w:proofErr w:type="spellEnd"/>
      <w:proofErr w:type="gramStart"/>
      <w:r w:rsidR="005C3491">
        <w:rPr>
          <w:b/>
        </w:rPr>
        <w:t>.‘s</w:t>
      </w:r>
      <w:proofErr w:type="gramEnd"/>
      <w:r w:rsidR="005C3491">
        <w:rPr>
          <w:b/>
        </w:rPr>
        <w:t xml:space="preserve"> </w:t>
      </w:r>
      <w:r w:rsidR="00846657" w:rsidRPr="00020F5D">
        <w:rPr>
          <w:b/>
        </w:rPr>
        <w:t>offene</w:t>
      </w:r>
      <w:r w:rsidR="00C573FE">
        <w:rPr>
          <w:b/>
        </w:rPr>
        <w:t>r</w:t>
      </w:r>
      <w:r w:rsidR="00020F5D" w:rsidRPr="00020F5D">
        <w:rPr>
          <w:b/>
        </w:rPr>
        <w:t xml:space="preserve"> </w:t>
      </w:r>
      <w:r w:rsidR="0080207F" w:rsidRPr="00020F5D">
        <w:rPr>
          <w:b/>
        </w:rPr>
        <w:t>Entwicklungsp</w:t>
      </w:r>
      <w:r w:rsidR="00846657" w:rsidRPr="00020F5D">
        <w:rPr>
          <w:b/>
        </w:rPr>
        <w:t xml:space="preserve">lattform für </w:t>
      </w:r>
      <w:r w:rsidR="0080207F" w:rsidRPr="00020F5D">
        <w:rPr>
          <w:b/>
        </w:rPr>
        <w:t xml:space="preserve">neue </w:t>
      </w:r>
      <w:r w:rsidR="00846657" w:rsidRPr="00020F5D">
        <w:rPr>
          <w:b/>
        </w:rPr>
        <w:t>3D-Druck</w:t>
      </w:r>
      <w:r w:rsidR="009649E9" w:rsidRPr="00020F5D">
        <w:rPr>
          <w:b/>
        </w:rPr>
        <w:t>-</w:t>
      </w:r>
      <w:r w:rsidR="00846657" w:rsidRPr="00020F5D">
        <w:rPr>
          <w:b/>
        </w:rPr>
        <w:t>Materialien</w:t>
      </w:r>
      <w:r w:rsidR="00020F5D" w:rsidRPr="00020F5D">
        <w:rPr>
          <w:b/>
        </w:rPr>
        <w:t xml:space="preserve"> </w:t>
      </w:r>
    </w:p>
    <w:bookmarkEnd w:id="0"/>
    <w:p w14:paraId="70F5FD83" w14:textId="77777777" w:rsidR="00846657" w:rsidRPr="00020F5D" w:rsidRDefault="00846657" w:rsidP="00097918">
      <w:pPr>
        <w:pStyle w:val="Feature"/>
        <w:numPr>
          <w:ilvl w:val="0"/>
          <w:numId w:val="0"/>
        </w:numPr>
        <w:tabs>
          <w:tab w:val="clear" w:pos="567"/>
        </w:tabs>
        <w:spacing w:line="300" w:lineRule="atLeast"/>
        <w:rPr>
          <w:b/>
        </w:rPr>
      </w:pPr>
    </w:p>
    <w:p w14:paraId="46D57668" w14:textId="34EB07A6" w:rsidR="00846657" w:rsidRPr="00020F5D" w:rsidRDefault="001C3224" w:rsidP="00097918">
      <w:pPr>
        <w:pStyle w:val="Feature"/>
        <w:numPr>
          <w:ilvl w:val="0"/>
          <w:numId w:val="0"/>
        </w:numPr>
        <w:tabs>
          <w:tab w:val="clear" w:pos="567"/>
        </w:tabs>
        <w:spacing w:line="300" w:lineRule="atLeast"/>
        <w:rPr>
          <w:rFonts w:cs="Lucida Sans Unicode"/>
        </w:rPr>
      </w:pPr>
      <w:r w:rsidRPr="00020F5D">
        <w:rPr>
          <w:rFonts w:cs="Lucida Sans Unicode"/>
        </w:rPr>
        <w:t xml:space="preserve">Evonik Industries </w:t>
      </w:r>
      <w:r w:rsidR="00174CB8" w:rsidRPr="00020F5D">
        <w:rPr>
          <w:rFonts w:cs="Lucida Sans Unicode"/>
        </w:rPr>
        <w:t>treibt</w:t>
      </w:r>
      <w:r w:rsidR="00DF4E89" w:rsidRPr="00020F5D">
        <w:rPr>
          <w:rFonts w:cs="Lucida Sans Unicode"/>
        </w:rPr>
        <w:t xml:space="preserve"> </w:t>
      </w:r>
      <w:r w:rsidR="00DF4E89" w:rsidRPr="00020F5D">
        <w:t xml:space="preserve">sein </w:t>
      </w:r>
      <w:r w:rsidR="00174CB8" w:rsidRPr="00020F5D">
        <w:t>Engagement</w:t>
      </w:r>
      <w:r w:rsidR="00DF4E89" w:rsidRPr="00020F5D">
        <w:t xml:space="preserve"> im attraktiven </w:t>
      </w:r>
      <w:r w:rsidR="009649E9" w:rsidRPr="00020F5D">
        <w:t>3D-Druck-</w:t>
      </w:r>
      <w:r w:rsidR="00174CB8" w:rsidRPr="00020F5D">
        <w:t>Markt weiter voran</w:t>
      </w:r>
      <w:r w:rsidR="00DF4E89" w:rsidRPr="00020F5D">
        <w:t xml:space="preserve">: </w:t>
      </w:r>
      <w:r w:rsidR="00174CB8" w:rsidRPr="00020F5D">
        <w:t>Das</w:t>
      </w:r>
      <w:r w:rsidR="00DF4E89" w:rsidRPr="00020F5D">
        <w:rPr>
          <w:rFonts w:cs="Lucida Sans Unicode"/>
        </w:rPr>
        <w:t xml:space="preserve"> Spezialchemieunternehmen </w:t>
      </w:r>
      <w:r w:rsidR="005C3491">
        <w:rPr>
          <w:rFonts w:cs="Lucida Sans Unicode"/>
        </w:rPr>
        <w:t>wird sich an dem</w:t>
      </w:r>
      <w:r w:rsidR="00C314D0" w:rsidRPr="00020F5D">
        <w:rPr>
          <w:rFonts w:cs="Lucida Sans Unicode"/>
        </w:rPr>
        <w:t xml:space="preserve"> </w:t>
      </w:r>
      <w:r w:rsidR="005C3491">
        <w:rPr>
          <w:rFonts w:cs="Lucida Sans Unicode"/>
        </w:rPr>
        <w:t>„</w:t>
      </w:r>
      <w:r w:rsidR="00C314D0" w:rsidRPr="00020F5D">
        <w:rPr>
          <w:rFonts w:cs="Lucida Sans Unicode"/>
        </w:rPr>
        <w:t xml:space="preserve">Open </w:t>
      </w:r>
      <w:proofErr w:type="spellStart"/>
      <w:r w:rsidR="00C314D0" w:rsidRPr="00020F5D">
        <w:rPr>
          <w:rFonts w:cs="Lucida Sans Unicode"/>
        </w:rPr>
        <w:t>Platform</w:t>
      </w:r>
      <w:proofErr w:type="spellEnd"/>
      <w:r w:rsidR="005C3491">
        <w:rPr>
          <w:rFonts w:cs="Lucida Sans Unicode"/>
        </w:rPr>
        <w:t xml:space="preserve"> </w:t>
      </w:r>
      <w:proofErr w:type="spellStart"/>
      <w:r w:rsidR="005C3491">
        <w:rPr>
          <w:rFonts w:cs="Lucida Sans Unicode"/>
        </w:rPr>
        <w:t>Program</w:t>
      </w:r>
      <w:proofErr w:type="spellEnd"/>
      <w:r w:rsidR="005C3491">
        <w:rPr>
          <w:rFonts w:cs="Lucida Sans Unicode"/>
        </w:rPr>
        <w:t>“</w:t>
      </w:r>
      <w:r w:rsidR="00C314D0" w:rsidRPr="00020F5D">
        <w:rPr>
          <w:rFonts w:cs="Lucida Sans Unicode"/>
        </w:rPr>
        <w:t xml:space="preserve"> von </w:t>
      </w:r>
      <w:r w:rsidR="005C3491" w:rsidRPr="005C3491">
        <w:rPr>
          <w:rFonts w:cs="Lucida Sans Unicode"/>
        </w:rPr>
        <w:t>HP Inc.</w:t>
      </w:r>
      <w:r w:rsidR="005C3491">
        <w:rPr>
          <w:rFonts w:cs="Lucida Sans Unicode"/>
        </w:rPr>
        <w:t xml:space="preserve"> </w:t>
      </w:r>
      <w:r w:rsidR="00846657" w:rsidRPr="00020F5D">
        <w:rPr>
          <w:rFonts w:cs="Lucida Sans Unicode"/>
        </w:rPr>
        <w:t>beteiligen</w:t>
      </w:r>
      <w:r w:rsidR="006F377C" w:rsidRPr="00020F5D">
        <w:rPr>
          <w:rFonts w:cs="Lucida Sans Unicode"/>
        </w:rPr>
        <w:t xml:space="preserve"> </w:t>
      </w:r>
      <w:r w:rsidR="00303A32" w:rsidRPr="00020F5D">
        <w:rPr>
          <w:rFonts w:cs="Lucida Sans Unicode"/>
        </w:rPr>
        <w:t>und</w:t>
      </w:r>
      <w:r w:rsidR="00846657" w:rsidRPr="00020F5D">
        <w:rPr>
          <w:rFonts w:cs="Lucida Sans Unicode"/>
        </w:rPr>
        <w:t xml:space="preserve"> </w:t>
      </w:r>
      <w:r w:rsidR="0080207F" w:rsidRPr="00020F5D">
        <w:rPr>
          <w:rFonts w:cs="Lucida Sans Unicode"/>
        </w:rPr>
        <w:t xml:space="preserve">neue </w:t>
      </w:r>
      <w:r w:rsidR="003B3B84">
        <w:rPr>
          <w:rFonts w:cs="Lucida Sans Unicode"/>
        </w:rPr>
        <w:t xml:space="preserve">maßgeschneiderte </w:t>
      </w:r>
      <w:r w:rsidR="006D2A98">
        <w:rPr>
          <w:rFonts w:cs="Lucida Sans Unicode"/>
        </w:rPr>
        <w:t>Pulver</w:t>
      </w:r>
      <w:r w:rsidR="00CD18F2">
        <w:rPr>
          <w:rFonts w:cs="Lucida Sans Unicode"/>
        </w:rPr>
        <w:t>material</w:t>
      </w:r>
      <w:r w:rsidR="003B3B84">
        <w:rPr>
          <w:rFonts w:cs="Lucida Sans Unicode"/>
        </w:rPr>
        <w:t>ien</w:t>
      </w:r>
      <w:r w:rsidR="00DC18EE" w:rsidRPr="00020F5D">
        <w:rPr>
          <w:rFonts w:cs="Lucida Sans Unicode"/>
        </w:rPr>
        <w:t xml:space="preserve"> </w:t>
      </w:r>
      <w:r w:rsidR="009649E9" w:rsidRPr="00020F5D">
        <w:rPr>
          <w:rFonts w:cs="Lucida Sans Unicode"/>
        </w:rPr>
        <w:t xml:space="preserve">für </w:t>
      </w:r>
      <w:r w:rsidR="0001230B">
        <w:rPr>
          <w:rFonts w:cs="Lucida Sans Unicode"/>
        </w:rPr>
        <w:t xml:space="preserve">die </w:t>
      </w:r>
      <w:r w:rsidR="005C3491">
        <w:rPr>
          <w:rFonts w:cs="Lucida Sans Unicode"/>
        </w:rPr>
        <w:t xml:space="preserve">HP </w:t>
      </w:r>
      <w:r w:rsidR="002855A8">
        <w:rPr>
          <w:rFonts w:cs="Lucida Sans Unicode"/>
        </w:rPr>
        <w:t>Multi Jet Fusion™</w:t>
      </w:r>
      <w:r w:rsidR="0080207F" w:rsidRPr="00020F5D">
        <w:rPr>
          <w:rFonts w:cs="Lucida Sans Unicode"/>
        </w:rPr>
        <w:t>–Technologie i</w:t>
      </w:r>
      <w:r w:rsidR="00846657" w:rsidRPr="00020F5D">
        <w:rPr>
          <w:rFonts w:cs="Lucida Sans Unicode"/>
        </w:rPr>
        <w:t xml:space="preserve">n den Markt einführen. </w:t>
      </w:r>
    </w:p>
    <w:p w14:paraId="2E24844C" w14:textId="77777777" w:rsidR="00FC2C54" w:rsidRPr="00184987" w:rsidRDefault="00FC2C54" w:rsidP="00FC2C54">
      <w:pPr>
        <w:pStyle w:val="Feature"/>
        <w:numPr>
          <w:ilvl w:val="0"/>
          <w:numId w:val="0"/>
        </w:numPr>
        <w:rPr>
          <w:sz w:val="22"/>
          <w:szCs w:val="22"/>
        </w:rPr>
      </w:pPr>
    </w:p>
    <w:p w14:paraId="54A2703C" w14:textId="1825A0EE" w:rsidR="006F0C81" w:rsidRPr="007932FF" w:rsidRDefault="0028693A" w:rsidP="00FC2C54">
      <w:pPr>
        <w:pStyle w:val="Feature"/>
        <w:numPr>
          <w:ilvl w:val="0"/>
          <w:numId w:val="0"/>
        </w:numPr>
        <w:tabs>
          <w:tab w:val="clear" w:pos="567"/>
        </w:tabs>
        <w:spacing w:line="300" w:lineRule="atLeast"/>
        <w:rPr>
          <w:sz w:val="22"/>
          <w:szCs w:val="22"/>
        </w:rPr>
      </w:pPr>
      <w:r w:rsidRPr="007932FF">
        <w:rPr>
          <w:sz w:val="22"/>
          <w:szCs w:val="22"/>
        </w:rPr>
        <w:t xml:space="preserve">Durch </w:t>
      </w:r>
      <w:r w:rsidR="00184987" w:rsidRPr="007932FF">
        <w:rPr>
          <w:sz w:val="22"/>
          <w:szCs w:val="22"/>
        </w:rPr>
        <w:t>d</w:t>
      </w:r>
      <w:r w:rsidRPr="007932FF">
        <w:rPr>
          <w:sz w:val="22"/>
          <w:szCs w:val="22"/>
        </w:rPr>
        <w:t>i</w:t>
      </w:r>
      <w:r w:rsidR="00184987" w:rsidRPr="007932FF">
        <w:rPr>
          <w:sz w:val="22"/>
          <w:szCs w:val="22"/>
        </w:rPr>
        <w:t xml:space="preserve">e </w:t>
      </w:r>
      <w:r w:rsidR="0080207F" w:rsidRPr="007932FF">
        <w:rPr>
          <w:sz w:val="22"/>
          <w:szCs w:val="22"/>
        </w:rPr>
        <w:t xml:space="preserve">aktive Beteiligung </w:t>
      </w:r>
      <w:r w:rsidR="005C3491">
        <w:rPr>
          <w:sz w:val="22"/>
          <w:szCs w:val="22"/>
        </w:rPr>
        <w:t>an dem</w:t>
      </w:r>
      <w:r w:rsidR="00184987" w:rsidRPr="007932FF">
        <w:rPr>
          <w:sz w:val="22"/>
          <w:szCs w:val="22"/>
        </w:rPr>
        <w:t xml:space="preserve"> </w:t>
      </w:r>
      <w:r w:rsidR="005C3491">
        <w:rPr>
          <w:sz w:val="22"/>
          <w:szCs w:val="22"/>
        </w:rPr>
        <w:t>„</w:t>
      </w:r>
      <w:r w:rsidR="00490B6E" w:rsidRPr="007932FF">
        <w:rPr>
          <w:sz w:val="22"/>
          <w:szCs w:val="22"/>
        </w:rPr>
        <w:t>Open</w:t>
      </w:r>
      <w:r w:rsidR="005C3491">
        <w:rPr>
          <w:sz w:val="22"/>
          <w:szCs w:val="22"/>
        </w:rPr>
        <w:t xml:space="preserve"> </w:t>
      </w:r>
      <w:proofErr w:type="spellStart"/>
      <w:r w:rsidR="00490B6E" w:rsidRPr="007932FF">
        <w:rPr>
          <w:sz w:val="22"/>
          <w:szCs w:val="22"/>
        </w:rPr>
        <w:t>Plat</w:t>
      </w:r>
      <w:r w:rsidR="00184987" w:rsidRPr="007932FF">
        <w:rPr>
          <w:sz w:val="22"/>
          <w:szCs w:val="22"/>
        </w:rPr>
        <w:t>form</w:t>
      </w:r>
      <w:proofErr w:type="spellEnd"/>
      <w:r w:rsidR="005C3491">
        <w:rPr>
          <w:sz w:val="22"/>
          <w:szCs w:val="22"/>
        </w:rPr>
        <w:t xml:space="preserve"> </w:t>
      </w:r>
      <w:proofErr w:type="spellStart"/>
      <w:r w:rsidR="005C3491">
        <w:rPr>
          <w:sz w:val="22"/>
          <w:szCs w:val="22"/>
        </w:rPr>
        <w:t>Program</w:t>
      </w:r>
      <w:proofErr w:type="spellEnd"/>
      <w:r w:rsidR="005C3491">
        <w:rPr>
          <w:sz w:val="22"/>
          <w:szCs w:val="22"/>
        </w:rPr>
        <w:t>“</w:t>
      </w:r>
      <w:r w:rsidR="00184987" w:rsidRPr="007932FF">
        <w:rPr>
          <w:sz w:val="22"/>
          <w:szCs w:val="22"/>
        </w:rPr>
        <w:t xml:space="preserve"> von HP verspricht si</w:t>
      </w:r>
      <w:r w:rsidR="00490B6E" w:rsidRPr="007932FF">
        <w:rPr>
          <w:sz w:val="22"/>
          <w:szCs w:val="22"/>
        </w:rPr>
        <w:t xml:space="preserve">ch Evonik </w:t>
      </w:r>
      <w:r w:rsidR="00F1424A" w:rsidRPr="007932FF">
        <w:rPr>
          <w:sz w:val="22"/>
          <w:szCs w:val="22"/>
        </w:rPr>
        <w:t>einen</w:t>
      </w:r>
      <w:r w:rsidR="006F0C81" w:rsidRPr="007932FF">
        <w:rPr>
          <w:sz w:val="22"/>
          <w:szCs w:val="22"/>
        </w:rPr>
        <w:t xml:space="preserve"> </w:t>
      </w:r>
      <w:r w:rsidR="00F1424A" w:rsidRPr="007932FF">
        <w:rPr>
          <w:sz w:val="22"/>
          <w:szCs w:val="22"/>
        </w:rPr>
        <w:t xml:space="preserve">weiteren Entwicklungsschub bei den additiven Fertigungstechnologien in Richtung großserientauglicher Produktion von Bauteilen etwa für die Automobil- oder Luftfahrtindustrie. </w:t>
      </w:r>
      <w:r w:rsidR="00DC18EE" w:rsidRPr="007932FF">
        <w:rPr>
          <w:sz w:val="22"/>
          <w:szCs w:val="22"/>
        </w:rPr>
        <w:t>D</w:t>
      </w:r>
      <w:r w:rsidR="006F0C81" w:rsidRPr="007932FF">
        <w:rPr>
          <w:sz w:val="22"/>
          <w:szCs w:val="22"/>
        </w:rPr>
        <w:t xml:space="preserve">er Konzern </w:t>
      </w:r>
      <w:r w:rsidR="005C3491">
        <w:rPr>
          <w:sz w:val="22"/>
          <w:szCs w:val="22"/>
        </w:rPr>
        <w:t>beabsichtigt dabei</w:t>
      </w:r>
      <w:r w:rsidR="006F0C81" w:rsidRPr="007932FF">
        <w:rPr>
          <w:sz w:val="22"/>
          <w:szCs w:val="22"/>
        </w:rPr>
        <w:t xml:space="preserve"> spezielle</w:t>
      </w:r>
      <w:r w:rsidR="00020F5D" w:rsidRPr="007932FF">
        <w:rPr>
          <w:sz w:val="22"/>
          <w:szCs w:val="22"/>
        </w:rPr>
        <w:t xml:space="preserve"> </w:t>
      </w:r>
      <w:r w:rsidR="006F0C81" w:rsidRPr="007932FF">
        <w:rPr>
          <w:sz w:val="22"/>
          <w:szCs w:val="22"/>
        </w:rPr>
        <w:t>Pulver</w:t>
      </w:r>
      <w:r w:rsidR="00CD18F2">
        <w:rPr>
          <w:sz w:val="22"/>
          <w:szCs w:val="22"/>
        </w:rPr>
        <w:t>material</w:t>
      </w:r>
      <w:r w:rsidR="003B3B84">
        <w:rPr>
          <w:sz w:val="22"/>
          <w:szCs w:val="22"/>
        </w:rPr>
        <w:t>ien</w:t>
      </w:r>
      <w:r w:rsidR="006F0C81" w:rsidRPr="007932FF">
        <w:rPr>
          <w:sz w:val="22"/>
          <w:szCs w:val="22"/>
        </w:rPr>
        <w:t xml:space="preserve"> für </w:t>
      </w:r>
      <w:r w:rsidR="001B2A18" w:rsidRPr="007932FF">
        <w:rPr>
          <w:sz w:val="22"/>
          <w:szCs w:val="22"/>
        </w:rPr>
        <w:t xml:space="preserve">diese </w:t>
      </w:r>
      <w:r w:rsidR="006F0C81" w:rsidRPr="007932FF">
        <w:rPr>
          <w:sz w:val="22"/>
          <w:szCs w:val="22"/>
        </w:rPr>
        <w:t xml:space="preserve">innovative 3D-Druck-Technologie </w:t>
      </w:r>
      <w:r w:rsidR="005C3491">
        <w:rPr>
          <w:sz w:val="22"/>
          <w:szCs w:val="22"/>
        </w:rPr>
        <w:t>in das Programm</w:t>
      </w:r>
      <w:r w:rsidR="00846DB8">
        <w:rPr>
          <w:sz w:val="22"/>
          <w:szCs w:val="22"/>
        </w:rPr>
        <w:t xml:space="preserve"> </w:t>
      </w:r>
      <w:r w:rsidR="005C3491">
        <w:rPr>
          <w:sz w:val="22"/>
          <w:szCs w:val="22"/>
        </w:rPr>
        <w:t xml:space="preserve">zu </w:t>
      </w:r>
      <w:r w:rsidR="00846DB8">
        <w:rPr>
          <w:sz w:val="22"/>
          <w:szCs w:val="22"/>
        </w:rPr>
        <w:t>bringen</w:t>
      </w:r>
      <w:r w:rsidR="00DC18EE" w:rsidRPr="007932FF">
        <w:rPr>
          <w:sz w:val="22"/>
          <w:szCs w:val="22"/>
        </w:rPr>
        <w:t>.</w:t>
      </w:r>
    </w:p>
    <w:p w14:paraId="68FC09C4" w14:textId="77777777" w:rsidR="00DC18EE" w:rsidRPr="007932FF" w:rsidRDefault="00DC18EE" w:rsidP="00FC2C54">
      <w:pPr>
        <w:pStyle w:val="Feature"/>
        <w:numPr>
          <w:ilvl w:val="0"/>
          <w:numId w:val="0"/>
        </w:numPr>
        <w:tabs>
          <w:tab w:val="clear" w:pos="567"/>
        </w:tabs>
        <w:spacing w:line="300" w:lineRule="atLeast"/>
        <w:rPr>
          <w:sz w:val="22"/>
          <w:szCs w:val="22"/>
        </w:rPr>
      </w:pPr>
    </w:p>
    <w:p w14:paraId="280F86CF" w14:textId="066A03FB" w:rsidR="00DC18EE" w:rsidRDefault="00DC18EE" w:rsidP="00FC2C54">
      <w:pPr>
        <w:pStyle w:val="Feature"/>
        <w:numPr>
          <w:ilvl w:val="0"/>
          <w:numId w:val="0"/>
        </w:numPr>
        <w:tabs>
          <w:tab w:val="clear" w:pos="567"/>
        </w:tabs>
        <w:spacing w:line="300" w:lineRule="atLeast"/>
        <w:rPr>
          <w:sz w:val="22"/>
          <w:szCs w:val="22"/>
        </w:rPr>
      </w:pPr>
      <w:r w:rsidRPr="007932FF">
        <w:rPr>
          <w:sz w:val="22"/>
          <w:szCs w:val="22"/>
        </w:rPr>
        <w:t xml:space="preserve">„Die </w:t>
      </w:r>
      <w:r w:rsidR="002855A8" w:rsidRPr="002855A8">
        <w:rPr>
          <w:sz w:val="22"/>
          <w:szCs w:val="22"/>
        </w:rPr>
        <w:t>Multi Jet Fusion™</w:t>
      </w:r>
      <w:r w:rsidR="007F4FF6" w:rsidRPr="00020F5D">
        <w:rPr>
          <w:rFonts w:cs="Lucida Sans Unicode"/>
        </w:rPr>
        <w:t>-</w:t>
      </w:r>
      <w:r w:rsidRPr="007932FF">
        <w:rPr>
          <w:sz w:val="22"/>
          <w:szCs w:val="22"/>
        </w:rPr>
        <w:t xml:space="preserve">Technologie von HP </w:t>
      </w:r>
      <w:r w:rsidR="008C5068" w:rsidRPr="007932FF">
        <w:rPr>
          <w:sz w:val="22"/>
          <w:szCs w:val="22"/>
        </w:rPr>
        <w:t>eröffnet neue 3D-Druck-Anwendungen und schafft damit die Voraussetzung,</w:t>
      </w:r>
      <w:r w:rsidRPr="007932FF">
        <w:rPr>
          <w:sz w:val="22"/>
          <w:szCs w:val="22"/>
        </w:rPr>
        <w:t xml:space="preserve"> an neuen Materialien für die Zukunft zu forschen”, so </w:t>
      </w:r>
      <w:r w:rsidR="00F1424A" w:rsidRPr="007932FF">
        <w:rPr>
          <w:sz w:val="22"/>
          <w:szCs w:val="22"/>
        </w:rPr>
        <w:t xml:space="preserve">Dr. Matthias </w:t>
      </w:r>
      <w:r w:rsidRPr="007932FF">
        <w:rPr>
          <w:sz w:val="22"/>
          <w:szCs w:val="22"/>
        </w:rPr>
        <w:t>Kottenhahn</w:t>
      </w:r>
      <w:r w:rsidR="00F1424A" w:rsidRPr="007932FF">
        <w:rPr>
          <w:sz w:val="22"/>
          <w:szCs w:val="22"/>
        </w:rPr>
        <w:t>, Leiter des Geschäftsgebietes High</w:t>
      </w:r>
      <w:r w:rsidR="00020F5D" w:rsidRPr="007932FF">
        <w:rPr>
          <w:sz w:val="22"/>
          <w:szCs w:val="22"/>
        </w:rPr>
        <w:t xml:space="preserve"> Performance Polymers von Evonik</w:t>
      </w:r>
      <w:r w:rsidRPr="007932FF">
        <w:rPr>
          <w:sz w:val="22"/>
          <w:szCs w:val="22"/>
        </w:rPr>
        <w:t>.</w:t>
      </w:r>
    </w:p>
    <w:p w14:paraId="7AFD3A02" w14:textId="77777777" w:rsidR="00CD18F2" w:rsidRPr="007932FF" w:rsidRDefault="00CD18F2" w:rsidP="00FC2C54">
      <w:pPr>
        <w:pStyle w:val="Feature"/>
        <w:numPr>
          <w:ilvl w:val="0"/>
          <w:numId w:val="0"/>
        </w:numPr>
        <w:tabs>
          <w:tab w:val="clear" w:pos="567"/>
        </w:tabs>
        <w:spacing w:line="300" w:lineRule="atLeast"/>
        <w:rPr>
          <w:sz w:val="22"/>
          <w:szCs w:val="22"/>
        </w:rPr>
      </w:pPr>
    </w:p>
    <w:p w14:paraId="01E03563" w14:textId="3AB9BBAA" w:rsidR="006F0C81" w:rsidRPr="00CD18F2" w:rsidRDefault="00CD18F2" w:rsidP="00FC2C54">
      <w:pPr>
        <w:pStyle w:val="Feature"/>
        <w:numPr>
          <w:ilvl w:val="0"/>
          <w:numId w:val="0"/>
        </w:numPr>
        <w:tabs>
          <w:tab w:val="clear" w:pos="567"/>
        </w:tabs>
        <w:spacing w:line="300" w:lineRule="atLeast"/>
        <w:rPr>
          <w:b/>
          <w:sz w:val="22"/>
          <w:szCs w:val="22"/>
        </w:rPr>
      </w:pPr>
      <w:r>
        <w:rPr>
          <w:b/>
          <w:sz w:val="22"/>
          <w:szCs w:val="22"/>
        </w:rPr>
        <w:t>Jahrelange Erfahrung in der Entwicklung von Polyamid-Pulver</w:t>
      </w:r>
    </w:p>
    <w:p w14:paraId="61BE6EBB" w14:textId="77777777" w:rsidR="00CD18F2" w:rsidRPr="007932FF" w:rsidRDefault="00CD18F2" w:rsidP="00CD18F2">
      <w:pPr>
        <w:pStyle w:val="Feature"/>
        <w:numPr>
          <w:ilvl w:val="0"/>
          <w:numId w:val="0"/>
        </w:numPr>
        <w:tabs>
          <w:tab w:val="clear" w:pos="567"/>
        </w:tabs>
        <w:spacing w:line="300" w:lineRule="atLeast"/>
        <w:rPr>
          <w:sz w:val="22"/>
          <w:szCs w:val="22"/>
        </w:rPr>
      </w:pPr>
      <w:r w:rsidRPr="007932FF">
        <w:rPr>
          <w:sz w:val="22"/>
          <w:szCs w:val="22"/>
        </w:rPr>
        <w:t xml:space="preserve">Evonik entwickelt bereits seit Jahren spezielle Kunststoffmaterialien, die die industrielle Fertigung von Hightech-Bauteilen im 3D-Druck ermöglichen. Die </w:t>
      </w:r>
      <w:r w:rsidRPr="007932FF">
        <w:rPr>
          <w:rFonts w:cs="Lucida Sans Unicode"/>
          <w:sz w:val="22"/>
          <w:szCs w:val="22"/>
        </w:rPr>
        <w:t>Polyamid 12-basierten</w:t>
      </w:r>
      <w:r w:rsidRPr="007932FF">
        <w:rPr>
          <w:sz w:val="22"/>
          <w:szCs w:val="22"/>
        </w:rPr>
        <w:t xml:space="preserve"> Pulver </w:t>
      </w:r>
      <w:r>
        <w:rPr>
          <w:sz w:val="22"/>
          <w:szCs w:val="22"/>
        </w:rPr>
        <w:t xml:space="preserve">der Marke </w:t>
      </w:r>
      <w:r w:rsidRPr="007932FF">
        <w:rPr>
          <w:sz w:val="22"/>
          <w:szCs w:val="22"/>
        </w:rPr>
        <w:t>VESTOSINT® überzeugen durch hohe Qualität und sind hinsichtlich der Verarbeitung und des Eigenschaftsprofils perfekt auf die jeweilige 3D-Drucktechnologie abgestimmt.</w:t>
      </w:r>
    </w:p>
    <w:p w14:paraId="61AAED26" w14:textId="77777777" w:rsidR="00CD18F2" w:rsidRDefault="00CD18F2" w:rsidP="00FC2C54">
      <w:pPr>
        <w:pStyle w:val="Feature"/>
        <w:numPr>
          <w:ilvl w:val="0"/>
          <w:numId w:val="0"/>
        </w:numPr>
        <w:tabs>
          <w:tab w:val="clear" w:pos="567"/>
        </w:tabs>
        <w:spacing w:line="300" w:lineRule="atLeast"/>
        <w:rPr>
          <w:sz w:val="22"/>
          <w:szCs w:val="22"/>
        </w:rPr>
      </w:pPr>
    </w:p>
    <w:p w14:paraId="269E7C9B" w14:textId="3186E0B3" w:rsidR="006F0C81" w:rsidRPr="007932FF" w:rsidRDefault="006F0C81" w:rsidP="00FC2C54">
      <w:pPr>
        <w:pStyle w:val="Feature"/>
        <w:numPr>
          <w:ilvl w:val="0"/>
          <w:numId w:val="0"/>
        </w:numPr>
        <w:tabs>
          <w:tab w:val="clear" w:pos="567"/>
        </w:tabs>
        <w:spacing w:line="300" w:lineRule="atLeast"/>
        <w:rPr>
          <w:sz w:val="22"/>
          <w:szCs w:val="22"/>
        </w:rPr>
      </w:pPr>
      <w:r w:rsidRPr="007932FF">
        <w:rPr>
          <w:sz w:val="22"/>
          <w:szCs w:val="22"/>
        </w:rPr>
        <w:t xml:space="preserve">Bei VESTOSINT® handelt es sich um modifizierte </w:t>
      </w:r>
      <w:r w:rsidR="00F1424A" w:rsidRPr="007932FF">
        <w:rPr>
          <w:sz w:val="22"/>
          <w:szCs w:val="22"/>
        </w:rPr>
        <w:t xml:space="preserve">Polyamid-basierte </w:t>
      </w:r>
      <w:r w:rsidRPr="007932FF">
        <w:rPr>
          <w:sz w:val="22"/>
          <w:szCs w:val="22"/>
        </w:rPr>
        <w:t>Pulver, d</w:t>
      </w:r>
      <w:r w:rsidR="0080207F" w:rsidRPr="007932FF">
        <w:rPr>
          <w:sz w:val="22"/>
          <w:szCs w:val="22"/>
        </w:rPr>
        <w:t>ie</w:t>
      </w:r>
      <w:r w:rsidR="00F1424A" w:rsidRPr="007932FF">
        <w:rPr>
          <w:sz w:val="22"/>
          <w:szCs w:val="22"/>
        </w:rPr>
        <w:t xml:space="preserve"> </w:t>
      </w:r>
      <w:r w:rsidRPr="007932FF">
        <w:rPr>
          <w:sz w:val="22"/>
          <w:szCs w:val="22"/>
        </w:rPr>
        <w:t xml:space="preserve">nach einem speziellen Evonik-eigenen Verfahren am Standort Marl hergestellt </w:t>
      </w:r>
      <w:r w:rsidR="00F1424A" w:rsidRPr="007932FF">
        <w:rPr>
          <w:sz w:val="22"/>
          <w:szCs w:val="22"/>
        </w:rPr>
        <w:t>werden</w:t>
      </w:r>
      <w:r w:rsidRPr="007932FF">
        <w:rPr>
          <w:sz w:val="22"/>
          <w:szCs w:val="22"/>
        </w:rPr>
        <w:t>.</w:t>
      </w:r>
      <w:r w:rsidR="00231298" w:rsidRPr="007932FF">
        <w:rPr>
          <w:sz w:val="22"/>
          <w:szCs w:val="22"/>
        </w:rPr>
        <w:t xml:space="preserve"> </w:t>
      </w:r>
      <w:r w:rsidR="0003417F" w:rsidRPr="007932FF">
        <w:rPr>
          <w:sz w:val="22"/>
          <w:szCs w:val="22"/>
        </w:rPr>
        <w:t>Der Konzern erweitert a</w:t>
      </w:r>
      <w:r w:rsidR="00231298" w:rsidRPr="007932FF">
        <w:rPr>
          <w:sz w:val="22"/>
          <w:szCs w:val="22"/>
        </w:rPr>
        <w:t xml:space="preserve">ktuell </w:t>
      </w:r>
      <w:r w:rsidR="00231298" w:rsidRPr="007932FF">
        <w:rPr>
          <w:rFonts w:cs="Lucida Sans Unicode"/>
          <w:sz w:val="22"/>
          <w:szCs w:val="22"/>
        </w:rPr>
        <w:t>die vorhandenen Jahreskapazitäten</w:t>
      </w:r>
      <w:r w:rsidR="0003417F" w:rsidRPr="007932FF">
        <w:rPr>
          <w:rFonts w:cs="Lucida Sans Unicode"/>
          <w:sz w:val="22"/>
          <w:szCs w:val="22"/>
        </w:rPr>
        <w:t xml:space="preserve"> für </w:t>
      </w:r>
      <w:r w:rsidR="0003417F" w:rsidRPr="007932FF">
        <w:rPr>
          <w:sz w:val="22"/>
          <w:szCs w:val="22"/>
        </w:rPr>
        <w:t xml:space="preserve">VESTOSINT®, um </w:t>
      </w:r>
      <w:r w:rsidR="003166BC" w:rsidRPr="007932FF">
        <w:rPr>
          <w:sz w:val="22"/>
          <w:szCs w:val="22"/>
        </w:rPr>
        <w:t xml:space="preserve">unter anderem die steigende Nachfrage im </w:t>
      </w:r>
      <w:r w:rsidR="003166BC" w:rsidRPr="007932FF">
        <w:rPr>
          <w:sz w:val="22"/>
          <w:szCs w:val="22"/>
        </w:rPr>
        <w:lastRenderedPageBreak/>
        <w:t>Bereich 3D-Druck langfristig decken zu können</w:t>
      </w:r>
      <w:r w:rsidR="0003417F" w:rsidRPr="007932FF">
        <w:rPr>
          <w:rFonts w:cs="Lucida Sans Unicode"/>
          <w:sz w:val="22"/>
          <w:szCs w:val="22"/>
        </w:rPr>
        <w:t>. Die neue Produktionsstraße soll Ende 2017 in Betrieb gehen.</w:t>
      </w:r>
    </w:p>
    <w:p w14:paraId="3850C492" w14:textId="77777777" w:rsidR="006F0C81" w:rsidRDefault="006F0C81" w:rsidP="00FC2C54">
      <w:pPr>
        <w:pStyle w:val="Feature"/>
        <w:numPr>
          <w:ilvl w:val="0"/>
          <w:numId w:val="0"/>
        </w:numPr>
        <w:tabs>
          <w:tab w:val="clear" w:pos="567"/>
        </w:tabs>
        <w:spacing w:line="300" w:lineRule="atLeast"/>
        <w:rPr>
          <w:sz w:val="22"/>
          <w:szCs w:val="22"/>
        </w:rPr>
      </w:pPr>
    </w:p>
    <w:p w14:paraId="2F9E6C4F" w14:textId="49E9E8AB" w:rsidR="00F93909" w:rsidRDefault="00DC18EE" w:rsidP="004A795F">
      <w:pPr>
        <w:pStyle w:val="Feature"/>
        <w:numPr>
          <w:ilvl w:val="0"/>
          <w:numId w:val="0"/>
        </w:numPr>
        <w:tabs>
          <w:tab w:val="clear" w:pos="567"/>
        </w:tabs>
        <w:spacing w:line="300" w:lineRule="atLeast"/>
        <w:rPr>
          <w:rFonts w:cs="Lucida Sans Unicode"/>
          <w:noProof/>
          <w:sz w:val="22"/>
          <w:szCs w:val="22"/>
        </w:rPr>
      </w:pPr>
      <w:r w:rsidRPr="00DC18EE">
        <w:rPr>
          <w:rFonts w:cs="Lucida Sans Unicode"/>
          <w:noProof/>
          <w:sz w:val="22"/>
          <w:szCs w:val="22"/>
        </w:rPr>
        <w:drawing>
          <wp:inline distT="0" distB="0" distL="0" distR="0" wp14:anchorId="72A79F9C" wp14:editId="17D32427">
            <wp:extent cx="3943350" cy="2638697"/>
            <wp:effectExtent l="0" t="0" r="0" b="9525"/>
            <wp:docPr id="13" name="Grafik 13" descr="U:\HP-DATA\HPP-KO\Fotos\VESTOSINT\add. Manuf\Bauteile\Additive_Manufacturing___HP-240314HP-00125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HP-DATA\HPP-KO\Fotos\VESTOSINT\add. Manuf\Bauteile\Additive_Manufacturing___HP-240314HP-001251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51742" cy="2644313"/>
                    </a:xfrm>
                    <a:prstGeom prst="rect">
                      <a:avLst/>
                    </a:prstGeom>
                    <a:noFill/>
                    <a:ln>
                      <a:noFill/>
                    </a:ln>
                  </pic:spPr>
                </pic:pic>
              </a:graphicData>
            </a:graphic>
          </wp:inline>
        </w:drawing>
      </w:r>
      <w:r w:rsidRPr="00DC18EE">
        <w:rPr>
          <w:rFonts w:cs="Lucida Sans Unicode"/>
          <w:noProof/>
          <w:sz w:val="22"/>
          <w:szCs w:val="22"/>
        </w:rPr>
        <w:t xml:space="preserve"> </w:t>
      </w:r>
    </w:p>
    <w:p w14:paraId="6BADEE09" w14:textId="77777777" w:rsidR="00EC13C1" w:rsidRDefault="00EC13C1" w:rsidP="004A795F">
      <w:pPr>
        <w:pStyle w:val="Feature"/>
        <w:numPr>
          <w:ilvl w:val="0"/>
          <w:numId w:val="0"/>
        </w:numPr>
        <w:tabs>
          <w:tab w:val="clear" w:pos="567"/>
        </w:tabs>
        <w:spacing w:line="300" w:lineRule="atLeast"/>
        <w:rPr>
          <w:rFonts w:cs="Lucida Sans Unicode"/>
          <w:b/>
          <w:bCs/>
          <w:i/>
          <w:color w:val="000000"/>
          <w:sz w:val="18"/>
          <w:szCs w:val="18"/>
        </w:rPr>
      </w:pPr>
    </w:p>
    <w:p w14:paraId="0A91B939" w14:textId="20CA157C" w:rsidR="00F93909" w:rsidRDefault="00F93909" w:rsidP="004A795F">
      <w:pPr>
        <w:pStyle w:val="Feature"/>
        <w:numPr>
          <w:ilvl w:val="0"/>
          <w:numId w:val="0"/>
        </w:numPr>
        <w:tabs>
          <w:tab w:val="clear" w:pos="567"/>
        </w:tabs>
        <w:spacing w:line="300" w:lineRule="atLeast"/>
        <w:rPr>
          <w:rFonts w:cs="Lucida Sans Unicode"/>
          <w:noProof/>
          <w:sz w:val="22"/>
          <w:szCs w:val="22"/>
        </w:rPr>
      </w:pPr>
      <w:r w:rsidRPr="00E5046D">
        <w:rPr>
          <w:rFonts w:cs="Lucida Sans Unicode"/>
          <w:b/>
          <w:bCs/>
          <w:i/>
          <w:color w:val="000000"/>
          <w:sz w:val="18"/>
          <w:szCs w:val="18"/>
        </w:rPr>
        <w:t>Bildunterschrift:</w:t>
      </w:r>
      <w:r w:rsidRPr="00586A56">
        <w:rPr>
          <w:rFonts w:cs="Lucida Sans Unicode"/>
          <w:bCs/>
          <w:i/>
          <w:color w:val="000000"/>
          <w:sz w:val="18"/>
          <w:szCs w:val="18"/>
        </w:rPr>
        <w:t xml:space="preserve"> </w:t>
      </w:r>
      <w:r w:rsidR="006E2912">
        <w:rPr>
          <w:rFonts w:cs="Lucida Sans Unicode"/>
          <w:bCs/>
          <w:i/>
          <w:color w:val="000000"/>
          <w:sz w:val="18"/>
          <w:szCs w:val="18"/>
        </w:rPr>
        <w:t xml:space="preserve">Modellhafte aus dem </w:t>
      </w:r>
      <w:r w:rsidR="006E2912" w:rsidRPr="006E2912">
        <w:rPr>
          <w:rFonts w:cs="Lucida Sans Unicode"/>
          <w:bCs/>
          <w:i/>
          <w:color w:val="000000"/>
          <w:sz w:val="18"/>
          <w:szCs w:val="18"/>
        </w:rPr>
        <w:t>Polyamid 12-Pulver VESTOSINT®</w:t>
      </w:r>
      <w:r w:rsidR="006E2912">
        <w:rPr>
          <w:rFonts w:cs="Lucida Sans Unicode"/>
          <w:bCs/>
          <w:i/>
          <w:color w:val="000000"/>
          <w:sz w:val="18"/>
          <w:szCs w:val="18"/>
        </w:rPr>
        <w:t xml:space="preserve"> im 3D-Druck hergestellte Bauteile. </w:t>
      </w:r>
    </w:p>
    <w:p w14:paraId="137B6D31" w14:textId="77777777" w:rsidR="00F93909" w:rsidRDefault="00F93909" w:rsidP="004A795F">
      <w:pPr>
        <w:pStyle w:val="Feature"/>
        <w:numPr>
          <w:ilvl w:val="0"/>
          <w:numId w:val="0"/>
        </w:numPr>
        <w:tabs>
          <w:tab w:val="clear" w:pos="567"/>
        </w:tabs>
        <w:spacing w:line="300" w:lineRule="atLeast"/>
        <w:rPr>
          <w:rFonts w:cs="Lucida Sans Unicode"/>
          <w:sz w:val="22"/>
          <w:szCs w:val="22"/>
        </w:rPr>
      </w:pPr>
    </w:p>
    <w:p w14:paraId="27F3E500" w14:textId="77777777" w:rsidR="0001230B" w:rsidRDefault="0001230B" w:rsidP="004A795F">
      <w:pPr>
        <w:pStyle w:val="Feature"/>
        <w:numPr>
          <w:ilvl w:val="0"/>
          <w:numId w:val="0"/>
        </w:numPr>
        <w:tabs>
          <w:tab w:val="clear" w:pos="567"/>
        </w:tabs>
        <w:spacing w:line="300" w:lineRule="atLeast"/>
        <w:rPr>
          <w:rFonts w:cs="Lucida Sans Unicode"/>
          <w:sz w:val="22"/>
          <w:szCs w:val="22"/>
        </w:rPr>
      </w:pPr>
    </w:p>
    <w:p w14:paraId="00057F42" w14:textId="77777777" w:rsidR="005C3491" w:rsidRDefault="005C3491" w:rsidP="00427A99">
      <w:pPr>
        <w:autoSpaceDE w:val="0"/>
        <w:autoSpaceDN w:val="0"/>
        <w:adjustRightInd w:val="0"/>
        <w:spacing w:line="220" w:lineRule="exact"/>
        <w:rPr>
          <w:rFonts w:ascii="Lucida Sans Unicode" w:hAnsi="Lucida Sans Unicode" w:cs="Lucida Sans Unicode"/>
          <w:sz w:val="22"/>
          <w:szCs w:val="22"/>
        </w:rPr>
      </w:pPr>
    </w:p>
    <w:p w14:paraId="6DEFAEC3" w14:textId="77777777" w:rsidR="005C3491" w:rsidRDefault="005C3491" w:rsidP="00427A99">
      <w:pPr>
        <w:autoSpaceDE w:val="0"/>
        <w:autoSpaceDN w:val="0"/>
        <w:adjustRightInd w:val="0"/>
        <w:spacing w:line="220" w:lineRule="exact"/>
        <w:rPr>
          <w:rFonts w:ascii="Lucida Sans Unicode" w:hAnsi="Lucida Sans Unicode" w:cs="Lucida Sans Unicode"/>
          <w:sz w:val="22"/>
          <w:szCs w:val="22"/>
        </w:rPr>
      </w:pPr>
    </w:p>
    <w:p w14:paraId="269B637C" w14:textId="77777777" w:rsidR="00427A99" w:rsidRPr="00824EB2" w:rsidRDefault="00427A99" w:rsidP="00427A99">
      <w:pPr>
        <w:autoSpaceDE w:val="0"/>
        <w:autoSpaceDN w:val="0"/>
        <w:adjustRightInd w:val="0"/>
        <w:spacing w:line="220" w:lineRule="exact"/>
        <w:rPr>
          <w:rFonts w:ascii="Lucida Sans Unicode" w:hAnsi="Lucida Sans Unicode" w:cs="Lucida Sans Unicode"/>
          <w:b/>
          <w:sz w:val="18"/>
          <w:szCs w:val="18"/>
        </w:rPr>
      </w:pPr>
      <w:r w:rsidRPr="00824EB2">
        <w:rPr>
          <w:rFonts w:ascii="Lucida Sans Unicode" w:hAnsi="Lucida Sans Unicode" w:cs="Lucida Sans Unicode"/>
          <w:b/>
          <w:sz w:val="18"/>
          <w:szCs w:val="18"/>
        </w:rPr>
        <w:t>Über Evonik Resource Efficiency</w:t>
      </w:r>
    </w:p>
    <w:p w14:paraId="32445866"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r w:rsidRPr="00824EB2">
        <w:rPr>
          <w:rFonts w:ascii="Lucida Sans Unicode" w:hAnsi="Lucida Sans Unicode" w:cs="Lucida Sans Unicode"/>
          <w:sz w:val="18"/>
          <w:szCs w:val="18"/>
        </w:rPr>
        <w:t xml:space="preserve">Das Segment Resource Efficiency wird von der Evonik Resource Efficiency GmbH geführt und bietet Hochleistungsmaterialien für umweltfreundliche und energieeffiziente Systemlösungen für den Automobilsektor, die Farben-, Lack-, Klebstoff- und Bauindustrie und viele weitere Branchen an. Das Segment erwirtschaftete im Geschäftsjahr 2015 mit rund 8.600 Mitarbeitern einen Umsatz von ca. 4,3 Milliarden €. </w:t>
      </w:r>
    </w:p>
    <w:p w14:paraId="03001E6B"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p>
    <w:p w14:paraId="369BAEC9" w14:textId="77777777" w:rsidR="00427A99" w:rsidRPr="00824EB2" w:rsidRDefault="00427A99" w:rsidP="00427A99">
      <w:pPr>
        <w:autoSpaceDE w:val="0"/>
        <w:autoSpaceDN w:val="0"/>
        <w:adjustRightInd w:val="0"/>
        <w:spacing w:line="220" w:lineRule="exact"/>
        <w:rPr>
          <w:rFonts w:ascii="Lucida Sans Unicode" w:hAnsi="Lucida Sans Unicode" w:cs="Lucida Sans Unicode"/>
          <w:b/>
          <w:sz w:val="18"/>
          <w:szCs w:val="18"/>
        </w:rPr>
      </w:pPr>
      <w:r w:rsidRPr="00824EB2">
        <w:rPr>
          <w:rFonts w:ascii="Lucida Sans Unicode" w:hAnsi="Lucida Sans Unicode" w:cs="Lucida Sans Unicode"/>
          <w:b/>
          <w:sz w:val="18"/>
          <w:szCs w:val="18"/>
        </w:rPr>
        <w:t>Über Evonik</w:t>
      </w:r>
    </w:p>
    <w:p w14:paraId="0D8D2C8B"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r w:rsidRPr="00824EB2">
        <w:rPr>
          <w:rFonts w:ascii="Lucida Sans Unicode" w:hAnsi="Lucida Sans Unicode" w:cs="Lucida Sans Unicode"/>
          <w:sz w:val="18"/>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7BF27A9A"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p>
    <w:p w14:paraId="2056694C"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r w:rsidRPr="00824EB2">
        <w:rPr>
          <w:rFonts w:ascii="Lucida Sans Unicode" w:hAnsi="Lucida Sans Unicode" w:cs="Lucida Sans Unicode"/>
          <w:sz w:val="18"/>
          <w:szCs w:val="18"/>
        </w:rPr>
        <w:t>Evonik ist in mehr als 100 Ländern der Welt aktiv. Mehr als 33.500 Mitarbeiter erwirtschafteten im Geschäftsjahr 2015 einen Umsatz von rund 13,5 Milliarden € und ein operatives Ergebnis (bereinigtes EBITDA) von rund 2,47 Milliarden €.</w:t>
      </w:r>
    </w:p>
    <w:p w14:paraId="2E124C1F"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p>
    <w:p w14:paraId="0EFF0DFE"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p>
    <w:p w14:paraId="69C87CBF" w14:textId="77777777" w:rsidR="00427A99" w:rsidRPr="00824EB2" w:rsidRDefault="00427A99" w:rsidP="00427A99">
      <w:pPr>
        <w:autoSpaceDE w:val="0"/>
        <w:autoSpaceDN w:val="0"/>
        <w:adjustRightInd w:val="0"/>
        <w:spacing w:line="220" w:lineRule="exact"/>
        <w:rPr>
          <w:rFonts w:ascii="Lucida Sans Unicode" w:hAnsi="Lucida Sans Unicode" w:cs="Lucida Sans Unicode"/>
          <w:b/>
          <w:sz w:val="18"/>
          <w:szCs w:val="18"/>
        </w:rPr>
      </w:pPr>
      <w:r w:rsidRPr="00824EB2">
        <w:rPr>
          <w:rFonts w:ascii="Lucida Sans Unicode" w:hAnsi="Lucida Sans Unicode" w:cs="Lucida Sans Unicode"/>
          <w:b/>
          <w:sz w:val="18"/>
          <w:szCs w:val="18"/>
        </w:rPr>
        <w:t>Rechtlicher Hinweis</w:t>
      </w:r>
    </w:p>
    <w:p w14:paraId="4B66A36C" w14:textId="77777777" w:rsidR="00427A99" w:rsidRPr="00824EB2" w:rsidRDefault="00427A99" w:rsidP="00427A99">
      <w:pPr>
        <w:autoSpaceDE w:val="0"/>
        <w:autoSpaceDN w:val="0"/>
        <w:adjustRightInd w:val="0"/>
        <w:spacing w:line="220" w:lineRule="exact"/>
        <w:rPr>
          <w:rFonts w:ascii="Lucida Sans Unicode" w:hAnsi="Lucida Sans Unicode" w:cs="Lucida Sans Unicode"/>
          <w:sz w:val="18"/>
          <w:szCs w:val="18"/>
        </w:rPr>
      </w:pPr>
      <w:r w:rsidRPr="00824EB2">
        <w:rPr>
          <w:rFonts w:ascii="Lucida Sans Unicode" w:hAnsi="Lucida Sans Unicode" w:cs="Lucida Sans Unicode"/>
          <w:sz w:val="18"/>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3B983FA0" w14:textId="77777777" w:rsidR="00F32B47" w:rsidRPr="00274A5E" w:rsidRDefault="00F32B47" w:rsidP="00241991">
      <w:pPr>
        <w:autoSpaceDE w:val="0"/>
        <w:autoSpaceDN w:val="0"/>
        <w:adjustRightInd w:val="0"/>
        <w:spacing w:line="240" w:lineRule="auto"/>
        <w:rPr>
          <w:rFonts w:ascii="Lucida Sans Unicode" w:hAnsi="Lucida Sans Unicode" w:cs="Lucida Sans Unicode"/>
          <w:bCs/>
          <w:color w:val="000000"/>
          <w:sz w:val="18"/>
          <w:szCs w:val="18"/>
        </w:rPr>
      </w:pPr>
    </w:p>
    <w:sectPr w:rsidR="00F32B47" w:rsidRPr="00274A5E" w:rsidSect="00291C82">
      <w:headerReference w:type="default" r:id="rId9"/>
      <w:footerReference w:type="default" r:id="rId10"/>
      <w:headerReference w:type="first" r:id="rId11"/>
      <w:footerReference w:type="first" r:id="rId12"/>
      <w:pgSz w:w="11906" w:h="16838" w:code="9"/>
      <w:pgMar w:top="3181" w:right="3402" w:bottom="816" w:left="1361" w:header="1021"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311B8E" w14:textId="77777777" w:rsidR="00846DB8" w:rsidRDefault="00846DB8">
      <w:r>
        <w:separator/>
      </w:r>
    </w:p>
  </w:endnote>
  <w:endnote w:type="continuationSeparator" w:id="0">
    <w:p w14:paraId="2DFC5140" w14:textId="77777777" w:rsidR="00846DB8" w:rsidRDefault="00846DB8">
      <w:r>
        <w:continuationSeparator/>
      </w:r>
    </w:p>
  </w:endnote>
  <w:endnote w:type="continuationNotice" w:id="1">
    <w:p w14:paraId="18984D86" w14:textId="77777777" w:rsidR="00846DB8" w:rsidRDefault="00846D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altName w:val="Lucida Sans Unicode"/>
    <w:panose1 w:val="020B0602030504020204"/>
    <w:charset w:val="00"/>
    <w:family w:val="swiss"/>
    <w:pitch w:val="variable"/>
    <w:sig w:usb0="80000AFF" w:usb1="0000396B" w:usb2="00000000" w:usb3="00000000" w:csb0="000000BF" w:csb1="00000000"/>
  </w:font>
  <w:font w:name="Lucida Sans">
    <w:panose1 w:val="020B0602040502020204"/>
    <w:charset w:val="00"/>
    <w:family w:val="swiss"/>
    <w:pitch w:val="variable"/>
    <w:sig w:usb0="8100AAF7" w:usb1="0000807B" w:usb2="00000008" w:usb3="00000000" w:csb0="000100F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C65D4" w14:textId="77777777" w:rsidR="00846DB8" w:rsidRDefault="00846DB8">
    <w:pPr>
      <w:pStyle w:val="Fuzeile"/>
      <w:rPr>
        <w:rFonts w:ascii="Lucida Sans Unicode" w:hAnsi="Lucida Sans Unicode" w:cs="Lucida Sans Unicode"/>
      </w:rPr>
    </w:pPr>
  </w:p>
  <w:p w14:paraId="495B2452" w14:textId="77777777" w:rsidR="00846DB8" w:rsidRDefault="00846DB8">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33265" w14:textId="77777777" w:rsidR="00846DB8" w:rsidRPr="00291C82" w:rsidRDefault="00846DB8" w:rsidP="00291C82">
    <w:pPr>
      <w:pStyle w:val="Marginalie"/>
      <w:framePr w:w="2492" w:h="4621" w:hRule="exact" w:wrap="around" w:x="9010" w:y="11201"/>
      <w:rPr>
        <w:rFonts w:ascii="Lucida Sans Unicode" w:hAnsi="Lucida Sans Unicode" w:cs="Lucida Sans Unicode"/>
        <w:b/>
        <w:lang w:val="en-US"/>
      </w:rPr>
    </w:pPr>
    <w:r w:rsidRPr="00291C82">
      <w:rPr>
        <w:rFonts w:ascii="Lucida Sans Unicode" w:hAnsi="Lucida Sans Unicode" w:cs="Lucida Sans Unicode"/>
        <w:b/>
        <w:lang w:val="en-US"/>
      </w:rPr>
      <w:t>Evonik Resource Efficiency GmbH</w:t>
    </w:r>
  </w:p>
  <w:p w14:paraId="4B312256" w14:textId="77777777" w:rsidR="00846DB8" w:rsidRPr="00291C82" w:rsidRDefault="00846DB8" w:rsidP="00291C82">
    <w:pPr>
      <w:pStyle w:val="Marginalie"/>
      <w:framePr w:w="2492" w:h="4621" w:hRule="exact" w:wrap="around" w:x="9010" w:y="11201"/>
      <w:rPr>
        <w:rFonts w:ascii="Lucida Sans Unicode" w:hAnsi="Lucida Sans Unicode" w:cs="Lucida Sans Unicode"/>
        <w:lang w:val="en-US"/>
      </w:rPr>
    </w:pPr>
    <w:r w:rsidRPr="00291C82">
      <w:rPr>
        <w:rFonts w:ascii="Lucida Sans Unicode" w:hAnsi="Lucida Sans Unicode" w:cs="Lucida Sans Unicode"/>
        <w:lang w:val="en-US"/>
      </w:rPr>
      <w:t>Rellinghauser Straße 1-11</w:t>
    </w:r>
  </w:p>
  <w:p w14:paraId="36FF0852" w14:textId="77777777" w:rsidR="00846DB8" w:rsidRPr="00AF725B" w:rsidRDefault="00846DB8" w:rsidP="00291C82">
    <w:pPr>
      <w:pStyle w:val="Marginalie"/>
      <w:framePr w:w="2492" w:h="4621" w:hRule="exact" w:wrap="around" w:x="9010" w:y="11201"/>
      <w:rPr>
        <w:rFonts w:ascii="Lucida Sans Unicode" w:hAnsi="Lucida Sans Unicode" w:cs="Lucida Sans Unicode"/>
      </w:rPr>
    </w:pPr>
    <w:r w:rsidRPr="00AF725B">
      <w:rPr>
        <w:rFonts w:ascii="Lucida Sans Unicode" w:hAnsi="Lucida Sans Unicode" w:cs="Lucida Sans Unicode"/>
      </w:rPr>
      <w:t>45128 Essen</w:t>
    </w:r>
  </w:p>
  <w:p w14:paraId="70EF0BC6" w14:textId="77777777" w:rsidR="00846DB8" w:rsidRPr="00AF725B" w:rsidRDefault="00846DB8" w:rsidP="00291C82">
    <w:pPr>
      <w:pStyle w:val="Marginalie"/>
      <w:framePr w:w="2492" w:h="4621" w:hRule="exact" w:wrap="around" w:x="9010" w:y="11201"/>
      <w:rPr>
        <w:rFonts w:ascii="Lucida Sans Unicode" w:hAnsi="Lucida Sans Unicode" w:cs="Lucida Sans Unicode"/>
      </w:rPr>
    </w:pPr>
    <w:r w:rsidRPr="00AF725B">
      <w:rPr>
        <w:rFonts w:ascii="Lucida Sans Unicode" w:hAnsi="Lucida Sans Unicode" w:cs="Lucida Sans Unicode"/>
      </w:rPr>
      <w:t>Telefon +49 201 177-01</w:t>
    </w:r>
  </w:p>
  <w:p w14:paraId="1DA3B0E7" w14:textId="77777777" w:rsidR="00846DB8" w:rsidRPr="00AF725B" w:rsidRDefault="00846DB8" w:rsidP="00291C82">
    <w:pPr>
      <w:pStyle w:val="Marginalie"/>
      <w:framePr w:w="2492" w:h="4621" w:hRule="exact" w:wrap="around" w:x="9010" w:y="11201"/>
      <w:rPr>
        <w:rFonts w:ascii="Lucida Sans Unicode" w:hAnsi="Lucida Sans Unicode" w:cs="Lucida Sans Unicode"/>
      </w:rPr>
    </w:pPr>
    <w:r w:rsidRPr="00AF725B">
      <w:rPr>
        <w:rFonts w:ascii="Lucida Sans Unicode" w:hAnsi="Lucida Sans Unicode" w:cs="Lucida Sans Unicode"/>
      </w:rPr>
      <w:t>Telefax +49 201 177-3475</w:t>
    </w:r>
  </w:p>
  <w:p w14:paraId="2BC65F11" w14:textId="77777777" w:rsidR="00846DB8" w:rsidRDefault="00846DB8" w:rsidP="00291C82">
    <w:pPr>
      <w:pStyle w:val="Marginalie"/>
      <w:framePr w:w="2492" w:h="4621" w:hRule="exact" w:wrap="around" w:x="9010" w:y="11201"/>
      <w:rPr>
        <w:rFonts w:ascii="Lucida Sans Unicode" w:hAnsi="Lucida Sans Unicode" w:cs="Lucida Sans Unicode"/>
      </w:rPr>
    </w:pPr>
    <w:r>
      <w:rPr>
        <w:rFonts w:ascii="Lucida Sans Unicode" w:hAnsi="Lucida Sans Unicode" w:cs="Lucida Sans Unicode"/>
      </w:rPr>
      <w:t>www.evonik.de</w:t>
    </w:r>
  </w:p>
  <w:p w14:paraId="7439DE26" w14:textId="77777777" w:rsidR="00846DB8" w:rsidRDefault="00846DB8" w:rsidP="00291C82">
    <w:pPr>
      <w:pStyle w:val="Marginalie"/>
      <w:framePr w:w="2492" w:h="4621" w:hRule="exact" w:wrap="around" w:x="9010" w:y="11201"/>
      <w:rPr>
        <w:rFonts w:ascii="Lucida Sans Unicode" w:hAnsi="Lucida Sans Unicode" w:cs="Lucida Sans Unicode"/>
        <w:b/>
      </w:rPr>
    </w:pPr>
  </w:p>
  <w:p w14:paraId="6B0C42E0" w14:textId="77777777" w:rsidR="00846DB8" w:rsidRDefault="00846DB8" w:rsidP="00291C82">
    <w:pPr>
      <w:pStyle w:val="Marginalie"/>
      <w:framePr w:w="2492" w:h="4621" w:hRule="exact" w:wrap="around" w:x="9010" w:y="11201"/>
      <w:rPr>
        <w:rFonts w:ascii="Lucida Sans Unicode" w:hAnsi="Lucida Sans Unicode" w:cs="Lucida Sans Unicode"/>
        <w:b/>
        <w:noProof/>
      </w:rPr>
    </w:pPr>
  </w:p>
  <w:p w14:paraId="506E7AF1" w14:textId="77777777" w:rsidR="00846DB8" w:rsidRDefault="00846DB8" w:rsidP="00291C82">
    <w:pPr>
      <w:pStyle w:val="Marginalie"/>
      <w:framePr w:w="2492" w:h="4621" w:hRule="exact" w:wrap="around" w:x="9010" w:y="11201"/>
      <w:rPr>
        <w:rFonts w:ascii="Lucida Sans Unicode" w:hAnsi="Lucida Sans Unicode" w:cs="Lucida Sans Unicode"/>
        <w:b/>
        <w:noProof/>
      </w:rPr>
    </w:pPr>
    <w:r>
      <w:rPr>
        <w:rFonts w:ascii="Lucida Sans Unicode" w:hAnsi="Lucida Sans Unicode" w:cs="Lucida Sans Unicode"/>
        <w:b/>
        <w:noProof/>
      </w:rPr>
      <w:t>Aufsichtsrat</w:t>
    </w:r>
  </w:p>
  <w:p w14:paraId="396F5B39" w14:textId="77777777" w:rsidR="00846DB8" w:rsidRPr="000D6CEC" w:rsidRDefault="00846DB8" w:rsidP="00291C82">
    <w:pPr>
      <w:pStyle w:val="Marginalie"/>
      <w:framePr w:w="2492" w:h="4621" w:hRule="exact" w:wrap="around" w:x="9010" w:y="11201"/>
      <w:rPr>
        <w:rFonts w:ascii="Lucida Sans Unicode" w:hAnsi="Lucida Sans Unicode" w:cs="Lucida Sans Unicode"/>
        <w:noProof/>
      </w:rPr>
    </w:pPr>
    <w:r>
      <w:rPr>
        <w:rFonts w:ascii="Lucida Sans Unicode" w:hAnsi="Lucida Sans Unicode" w:cs="Lucida Sans Unicode"/>
        <w:noProof/>
      </w:rPr>
      <w:t>Dr. Ralph Sven Kaufmann, Vorsitzender</w:t>
    </w:r>
  </w:p>
  <w:p w14:paraId="000B743A" w14:textId="77777777" w:rsidR="00846DB8" w:rsidRPr="00EC477D" w:rsidRDefault="00846DB8" w:rsidP="00291C82">
    <w:pPr>
      <w:pStyle w:val="Marginalie"/>
      <w:framePr w:w="2492" w:h="4621" w:hRule="exact" w:wrap="around" w:x="9010" w:y="11201"/>
      <w:rPr>
        <w:rFonts w:ascii="Lucida Sans Unicode" w:hAnsi="Lucida Sans Unicode" w:cs="Lucida Sans Unicode"/>
        <w:b/>
        <w:noProof/>
      </w:rPr>
    </w:pPr>
    <w:r w:rsidRPr="00EC477D">
      <w:rPr>
        <w:rFonts w:ascii="Lucida Sans Unicode" w:hAnsi="Lucida Sans Unicode" w:cs="Lucida Sans Unicode"/>
        <w:b/>
        <w:noProof/>
      </w:rPr>
      <w:t xml:space="preserve">Geschäftsführung </w:t>
    </w:r>
  </w:p>
  <w:p w14:paraId="5276725E" w14:textId="77777777" w:rsidR="00846DB8" w:rsidRPr="00EC477D" w:rsidRDefault="00846DB8" w:rsidP="00291C82">
    <w:pPr>
      <w:pStyle w:val="Marginalie"/>
      <w:framePr w:w="2492" w:h="4621" w:hRule="exact" w:wrap="around" w:x="9010" w:y="11201"/>
      <w:rPr>
        <w:rFonts w:ascii="Lucida Sans Unicode" w:hAnsi="Lucida Sans Unicode" w:cs="Lucida Sans Unicode"/>
        <w:noProof/>
      </w:rPr>
    </w:pPr>
    <w:r w:rsidRPr="00EC477D">
      <w:rPr>
        <w:rFonts w:ascii="Lucida Sans Unicode" w:hAnsi="Lucida Sans Unicode" w:cs="Lucida Sans Unicode"/>
        <w:noProof/>
      </w:rPr>
      <w:t xml:space="preserve">Dr. Claus Rettig, Vorsitzender </w:t>
    </w:r>
  </w:p>
  <w:p w14:paraId="250E5AD1" w14:textId="77777777" w:rsidR="00846DB8" w:rsidRPr="00EC477D" w:rsidRDefault="00846DB8" w:rsidP="00291C82">
    <w:pPr>
      <w:pStyle w:val="Marginalie"/>
      <w:framePr w:w="2492" w:h="4621" w:hRule="exact" w:wrap="around" w:x="9010" w:y="11201"/>
      <w:rPr>
        <w:rFonts w:ascii="Lucida Sans Unicode" w:hAnsi="Lucida Sans Unicode" w:cs="Lucida Sans Unicode"/>
        <w:noProof/>
      </w:rPr>
    </w:pPr>
    <w:r w:rsidRPr="00EC477D">
      <w:rPr>
        <w:rFonts w:ascii="Lucida Sans Unicode" w:hAnsi="Lucida Sans Unicode" w:cs="Lucida Sans Unicode"/>
        <w:noProof/>
      </w:rPr>
      <w:t>Dr. Johannes Ohmer, Simone Hildmann, Alexandra Schwarz</w:t>
    </w:r>
  </w:p>
  <w:p w14:paraId="32BEBCCC" w14:textId="77777777" w:rsidR="00846DB8" w:rsidRDefault="00846DB8" w:rsidP="00291C82">
    <w:pPr>
      <w:pStyle w:val="Marginalie"/>
      <w:framePr w:w="2492" w:h="4621" w:hRule="exact" w:wrap="around" w:x="9010" w:y="11201"/>
      <w:rPr>
        <w:rFonts w:ascii="Lucida Sans Unicode" w:hAnsi="Lucida Sans Unicode" w:cs="Lucida Sans Unicode"/>
        <w:noProof/>
      </w:rPr>
    </w:pPr>
  </w:p>
  <w:p w14:paraId="5A5DB2C7" w14:textId="77777777" w:rsidR="00846DB8" w:rsidRDefault="00846DB8" w:rsidP="00291C82">
    <w:pPr>
      <w:pStyle w:val="Marginalie"/>
      <w:framePr w:w="2492" w:h="4621" w:hRule="exact" w:wrap="around" w:x="9010" w:y="11201"/>
      <w:rPr>
        <w:rFonts w:ascii="Lucida Sans Unicode" w:hAnsi="Lucida Sans Unicode" w:cs="Lucida Sans Unicode"/>
        <w:noProof/>
      </w:rPr>
    </w:pPr>
    <w:r>
      <w:rPr>
        <w:rFonts w:ascii="Lucida Sans Unicode" w:hAnsi="Lucida Sans Unicode" w:cs="Lucida Sans Unicode"/>
        <w:noProof/>
      </w:rPr>
      <w:t>Sitz der Gesellschaft ist Essen</w:t>
    </w:r>
  </w:p>
  <w:p w14:paraId="57A05FDF" w14:textId="77777777" w:rsidR="00846DB8" w:rsidRDefault="00846DB8" w:rsidP="00291C82">
    <w:pPr>
      <w:pStyle w:val="Marginalie"/>
      <w:framePr w:w="2492" w:h="4621" w:hRule="exact" w:wrap="around" w:x="9010" w:y="11201"/>
      <w:rPr>
        <w:rFonts w:ascii="Lucida Sans Unicode" w:hAnsi="Lucida Sans Unicode" w:cs="Lucida Sans Unicode"/>
        <w:noProof/>
      </w:rPr>
    </w:pPr>
    <w:r>
      <w:rPr>
        <w:rFonts w:ascii="Lucida Sans Unicode" w:hAnsi="Lucida Sans Unicode" w:cs="Lucida Sans Unicode"/>
        <w:noProof/>
      </w:rPr>
      <w:t>Registergericht</w:t>
    </w:r>
  </w:p>
  <w:p w14:paraId="3E8AD736" w14:textId="77777777" w:rsidR="00846DB8" w:rsidRDefault="00846DB8" w:rsidP="00291C82">
    <w:pPr>
      <w:pStyle w:val="Marginalie"/>
      <w:framePr w:w="2492" w:h="4621" w:hRule="exact" w:wrap="around" w:x="9010" w:y="11201"/>
      <w:rPr>
        <w:rFonts w:ascii="Lucida Sans Unicode" w:hAnsi="Lucida Sans Unicode" w:cs="Lucida Sans Unicode"/>
        <w:noProof/>
      </w:rPr>
    </w:pPr>
    <w:r>
      <w:rPr>
        <w:rFonts w:ascii="Lucida Sans Unicode" w:hAnsi="Lucida Sans Unicode" w:cs="Lucida Sans Unicode"/>
        <w:noProof/>
      </w:rPr>
      <w:t>Amtsgericht Essen</w:t>
    </w:r>
  </w:p>
  <w:p w14:paraId="6F6F0D5A" w14:textId="77777777" w:rsidR="00846DB8" w:rsidRDefault="00846DB8" w:rsidP="00291C82">
    <w:pPr>
      <w:pStyle w:val="Marginalie"/>
      <w:framePr w:w="2492" w:h="4621" w:hRule="exact" w:wrap="around" w:x="9010" w:y="11201"/>
      <w:rPr>
        <w:rFonts w:ascii="Lucida Sans Unicode" w:hAnsi="Lucida Sans Unicode" w:cs="Lucida Sans Unicode"/>
        <w:noProof/>
      </w:rPr>
    </w:pPr>
    <w:r>
      <w:rPr>
        <w:rFonts w:ascii="Lucida Sans Unicode" w:hAnsi="Lucida Sans Unicode" w:cs="Lucida Sans Unicode"/>
        <w:noProof/>
      </w:rPr>
      <w:t xml:space="preserve">Handelsregister </w:t>
    </w:r>
    <w:r w:rsidRPr="00EC477D">
      <w:rPr>
        <w:rFonts w:ascii="Lucida Sans Unicode" w:hAnsi="Lucida Sans Unicode" w:cs="Lucida Sans Unicode"/>
        <w:noProof/>
      </w:rPr>
      <w:t>B 25783</w:t>
    </w:r>
  </w:p>
  <w:p w14:paraId="126034A1" w14:textId="77777777" w:rsidR="00846DB8" w:rsidRDefault="00846DB8" w:rsidP="00291C82">
    <w:pPr>
      <w:pStyle w:val="Marginalie"/>
      <w:framePr w:w="2492" w:h="4621" w:hRule="exact" w:wrap="around" w:x="9010" w:y="11201"/>
      <w:rPr>
        <w:rFonts w:ascii="Lucida Sans Unicode" w:hAnsi="Lucida Sans Unicode" w:cs="Lucida Sans Unicode"/>
      </w:rPr>
    </w:pPr>
    <w:r>
      <w:rPr>
        <w:rFonts w:ascii="Lucida Sans Unicode" w:hAnsi="Lucida Sans Unicode" w:cs="Lucida Sans Unicode"/>
      </w:rPr>
      <w:t>USt-IdNr. DE 815528487</w:t>
    </w:r>
  </w:p>
  <w:p w14:paraId="0FCFAC94" w14:textId="77777777" w:rsidR="00846DB8" w:rsidRDefault="00846DB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0C9BAA" w14:textId="77777777" w:rsidR="00846DB8" w:rsidRDefault="00846DB8">
      <w:r>
        <w:separator/>
      </w:r>
    </w:p>
  </w:footnote>
  <w:footnote w:type="continuationSeparator" w:id="0">
    <w:p w14:paraId="6015350B" w14:textId="77777777" w:rsidR="00846DB8" w:rsidRDefault="00846DB8">
      <w:r>
        <w:continuationSeparator/>
      </w:r>
    </w:p>
  </w:footnote>
  <w:footnote w:type="continuationNotice" w:id="1">
    <w:p w14:paraId="3B9C71B2" w14:textId="77777777" w:rsidR="00846DB8" w:rsidRDefault="00846DB8">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51494" w14:textId="77777777" w:rsidR="00846DB8" w:rsidRDefault="00846DB8">
    <w:pPr>
      <w:pStyle w:val="Kopfzeile"/>
    </w:pPr>
    <w:r>
      <w:rPr>
        <w:noProof/>
      </w:rPr>
      <mc:AlternateContent>
        <mc:Choice Requires="wpg">
          <w:drawing>
            <wp:anchor distT="0" distB="0" distL="114300" distR="114300" simplePos="0" relativeHeight="251657216" behindDoc="1" locked="0" layoutInCell="1" allowOverlap="1" wp14:anchorId="2C3A2C9B" wp14:editId="4ECE0043">
              <wp:simplePos x="0" y="0"/>
              <wp:positionH relativeFrom="column">
                <wp:posOffset>4208780</wp:posOffset>
              </wp:positionH>
              <wp:positionV relativeFrom="paragraph">
                <wp:posOffset>-158750</wp:posOffset>
              </wp:positionV>
              <wp:extent cx="1923415" cy="492760"/>
              <wp:effectExtent l="0" t="3175" r="1905" b="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 descr="Evonik_butt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 descr="Evonik_typ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3D2571" id="Group 2" o:spid="_x0000_s1026" style="position:absolute;margin-left:331.4pt;margin-top:-12.5pt;width:151.45pt;height:38.8pt;z-index:-251659264"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AK7zEAAAA2gAAAA8AAABkcnMvZG93bnJldi54bWxEj81qwzAQhO+FvIPYQm6NXB8c40Y2rcGh&#10;uSVpL71trPUPsVaOpSbu21eBQo/DzHzDbIrZDOJKk+stK3heRSCIa6t7bhV8flRPKQjnkTUOlknB&#10;Dzko8sXDBjNtb3yg69G3IkDYZaig837MpHR1Rwbdyo7EwWvsZNAHObVST3gLcDPIOIoSabDnsNDh&#10;SGVH9fn4bRQku69Lc0rbbXkp03issN6/lalSy8f59QWEp9n/h//a71rBGu5Xwg2Q+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XAK7zEAAAA2gAAAA8AAAAAAAAAAAAAAAAA&#10;nwIAAGRycy9kb3ducmV2LnhtbFBLBQYAAAAABAAEAPcAAACQAwAAAAA=&#10;">
                <v:imagedata r:id="rId3" o:title="Evonik_button"/>
              </v:shape>
              <v:shape id="Picture 4"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4" o:title="Evonik_type"/>
              </v:shape>
            </v:group>
          </w:pict>
        </mc:Fallback>
      </mc:AlternateContent>
    </w:r>
    <w:r>
      <w:rPr>
        <w:noProof/>
      </w:rPr>
      <w:drawing>
        <wp:anchor distT="0" distB="0" distL="114300" distR="114300" simplePos="0" relativeHeight="251656192" behindDoc="1" locked="0" layoutInCell="1" allowOverlap="1" wp14:anchorId="4FECEEE5" wp14:editId="4F9597E3">
          <wp:simplePos x="0" y="0"/>
          <wp:positionH relativeFrom="page">
            <wp:posOffset>868045</wp:posOffset>
          </wp:positionH>
          <wp:positionV relativeFrom="page">
            <wp:posOffset>683895</wp:posOffset>
          </wp:positionV>
          <wp:extent cx="1343660" cy="182880"/>
          <wp:effectExtent l="0" t="0" r="8890" b="7620"/>
          <wp:wrapNone/>
          <wp:docPr id="4" name="Bild 1"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le_de_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3660" cy="1828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19C58" w14:textId="5A13AD23" w:rsidR="00846DB8" w:rsidRPr="00163A80" w:rsidRDefault="00CD18F2" w:rsidP="00291C82">
    <w:pPr>
      <w:framePr w:w="2279" w:hSpace="181" w:wrap="around" w:vAnchor="page" w:hAnchor="page" w:x="9016" w:y="3176"/>
      <w:rPr>
        <w:rFonts w:ascii="Lucida Sans Unicode" w:hAnsi="Lucida Sans Unicode" w:cs="Lucida Sans Unicode"/>
      </w:rPr>
    </w:pPr>
    <w:r>
      <w:rPr>
        <w:rFonts w:ascii="Lucida Sans Unicode" w:hAnsi="Lucida Sans Unicode" w:cs="Lucida Sans Unicode"/>
      </w:rPr>
      <w:t>08. Jul</w:t>
    </w:r>
    <w:r w:rsidR="00846DB8">
      <w:rPr>
        <w:rFonts w:ascii="Lucida Sans Unicode" w:hAnsi="Lucida Sans Unicode" w:cs="Lucida Sans Unicode"/>
      </w:rPr>
      <w:t xml:space="preserve">i </w:t>
    </w:r>
    <w:r w:rsidR="00846DB8" w:rsidRPr="00163A80">
      <w:rPr>
        <w:rFonts w:ascii="Lucida Sans Unicode" w:hAnsi="Lucida Sans Unicode" w:cs="Lucida Sans Unicode"/>
      </w:rPr>
      <w:t>201</w:t>
    </w:r>
    <w:r w:rsidR="00846DB8">
      <w:rPr>
        <w:rFonts w:ascii="Lucida Sans Unicode" w:hAnsi="Lucida Sans Unicode" w:cs="Lucida Sans Unicode"/>
      </w:rPr>
      <w:t>6</w:t>
    </w:r>
  </w:p>
  <w:p w14:paraId="34A7DD12" w14:textId="77777777" w:rsidR="00846DB8" w:rsidRPr="00163A80" w:rsidRDefault="00846DB8" w:rsidP="00291C82">
    <w:pPr>
      <w:pStyle w:val="Marginalie"/>
      <w:framePr w:wrap="around"/>
      <w:rPr>
        <w:rFonts w:ascii="Lucida Sans Unicode" w:hAnsi="Lucida Sans Unicode" w:cs="Lucida Sans Unicode"/>
      </w:rPr>
    </w:pPr>
  </w:p>
  <w:p w14:paraId="26D8D42E" w14:textId="77777777" w:rsidR="00846DB8" w:rsidRPr="00163A80" w:rsidRDefault="00846DB8" w:rsidP="00291C82">
    <w:pPr>
      <w:pStyle w:val="Marginalie"/>
      <w:framePr w:wrap="around"/>
      <w:rPr>
        <w:rFonts w:ascii="Lucida Sans Unicode" w:hAnsi="Lucida Sans Unicode" w:cs="Lucida Sans Unicode"/>
      </w:rPr>
    </w:pPr>
  </w:p>
  <w:p w14:paraId="6750BDFA" w14:textId="77777777" w:rsidR="00846DB8" w:rsidRPr="00F95C7B" w:rsidRDefault="00846DB8" w:rsidP="00291C82">
    <w:pPr>
      <w:pStyle w:val="Marginalie"/>
      <w:framePr w:wrap="around"/>
      <w:rPr>
        <w:rFonts w:ascii="Lucida Sans Unicode" w:hAnsi="Lucida Sans Unicode" w:cs="Lucida Sans Unicode"/>
        <w:b/>
      </w:rPr>
    </w:pPr>
    <w:r w:rsidRPr="00F95C7B">
      <w:rPr>
        <w:rFonts w:ascii="Lucida Sans Unicode" w:hAnsi="Lucida Sans Unicode" w:cs="Lucida Sans Unicode"/>
        <w:b/>
      </w:rPr>
      <w:t>Kontakt Fachpresse</w:t>
    </w:r>
  </w:p>
  <w:p w14:paraId="1F9514C9" w14:textId="77777777" w:rsidR="00846DB8" w:rsidRPr="000D7EDC" w:rsidRDefault="00846DB8" w:rsidP="00291C82">
    <w:pPr>
      <w:pStyle w:val="Marginalie"/>
      <w:framePr w:wrap="around"/>
      <w:rPr>
        <w:rFonts w:ascii="Lucida Sans Unicode" w:hAnsi="Lucida Sans Unicode" w:cs="Lucida Sans Unicode"/>
        <w:b/>
      </w:rPr>
    </w:pPr>
    <w:r>
      <w:rPr>
        <w:rFonts w:ascii="Lucida Sans Unicode" w:hAnsi="Lucida Sans Unicode" w:cs="Lucida Sans Unicode"/>
        <w:b/>
      </w:rPr>
      <w:t>Janusz Berger</w:t>
    </w:r>
  </w:p>
  <w:p w14:paraId="354B2B40" w14:textId="77777777" w:rsidR="00846DB8" w:rsidRPr="007932FF" w:rsidRDefault="00846DB8" w:rsidP="00291C82">
    <w:pPr>
      <w:pStyle w:val="Marginalie"/>
      <w:framePr w:wrap="around"/>
      <w:rPr>
        <w:rFonts w:ascii="Lucida Sans Unicode" w:hAnsi="Lucida Sans Unicode" w:cs="Lucida Sans Unicode"/>
      </w:rPr>
    </w:pPr>
    <w:r w:rsidRPr="007932FF">
      <w:rPr>
        <w:rFonts w:ascii="Lucida Sans Unicode" w:hAnsi="Lucida Sans Unicode" w:cs="Lucida Sans Unicode"/>
      </w:rPr>
      <w:t>High Performance Polymers</w:t>
    </w:r>
  </w:p>
  <w:p w14:paraId="1FC713FD" w14:textId="0665AEC6" w:rsidR="00846DB8" w:rsidRPr="007932FF" w:rsidRDefault="00846DB8" w:rsidP="00291C82">
    <w:pPr>
      <w:pStyle w:val="Marginalie"/>
      <w:framePr w:wrap="around"/>
      <w:rPr>
        <w:rFonts w:ascii="Lucida Sans Unicode" w:hAnsi="Lucida Sans Unicode" w:cs="Lucida Sans Unicode"/>
      </w:rPr>
    </w:pPr>
    <w:r w:rsidRPr="007932FF">
      <w:rPr>
        <w:rFonts w:ascii="Lucida Sans Unicode" w:hAnsi="Lucida Sans Unicode" w:cs="Lucida Sans Unicode"/>
      </w:rPr>
      <w:t>Telefon</w:t>
    </w:r>
    <w:r w:rsidRPr="007932FF">
      <w:rPr>
        <w:rFonts w:ascii="Lucida Sans Unicode" w:hAnsi="Lucida Sans Unicode" w:cs="Lucida Sans Unicode"/>
      </w:rPr>
      <w:tab/>
      <w:t>+49 2365 49-9227</w:t>
    </w:r>
  </w:p>
  <w:p w14:paraId="33568D4E" w14:textId="2E2B59D7" w:rsidR="00846DB8" w:rsidRPr="007932FF" w:rsidRDefault="00846DB8" w:rsidP="00291C82">
    <w:pPr>
      <w:pStyle w:val="Marginalie"/>
      <w:framePr w:wrap="around"/>
      <w:rPr>
        <w:rFonts w:ascii="Lucida Sans Unicode" w:hAnsi="Lucida Sans Unicode" w:cs="Lucida Sans Unicode"/>
      </w:rPr>
    </w:pPr>
    <w:r w:rsidRPr="007932FF">
      <w:rPr>
        <w:rFonts w:ascii="Lucida Sans Unicode" w:hAnsi="Lucida Sans Unicode" w:cs="Lucida Sans Unicode"/>
      </w:rPr>
      <w:t>Telefax</w:t>
    </w:r>
    <w:r w:rsidRPr="007932FF">
      <w:rPr>
        <w:rFonts w:ascii="Lucida Sans Unicode" w:hAnsi="Lucida Sans Unicode" w:cs="Lucida Sans Unicode"/>
      </w:rPr>
      <w:tab/>
      <w:t>+49 2365 49-809878</w:t>
    </w:r>
  </w:p>
  <w:p w14:paraId="1A77AC40" w14:textId="77777777" w:rsidR="00846DB8" w:rsidRPr="00FC4C93" w:rsidRDefault="00846DB8" w:rsidP="00291C82">
    <w:pPr>
      <w:pStyle w:val="Marginalie"/>
      <w:framePr w:wrap="around"/>
      <w:rPr>
        <w:rFonts w:ascii="Lucida Sans Unicode" w:hAnsi="Lucida Sans Unicode" w:cs="Lucida Sans Unicode"/>
      </w:rPr>
    </w:pPr>
    <w:r>
      <w:rPr>
        <w:rFonts w:ascii="Lucida Sans Unicode" w:hAnsi="Lucida Sans Unicode" w:cs="Lucida Sans Unicode"/>
      </w:rPr>
      <w:t>janusz.berger@evonik.com</w:t>
    </w:r>
  </w:p>
  <w:p w14:paraId="7C17CE97" w14:textId="77777777" w:rsidR="00846DB8" w:rsidRDefault="00846DB8" w:rsidP="00DA7102">
    <w:pPr>
      <w:pStyle w:val="Kopfzeile"/>
      <w:tabs>
        <w:tab w:val="clear" w:pos="4536"/>
        <w:tab w:val="clear" w:pos="9072"/>
        <w:tab w:val="center" w:pos="3571"/>
      </w:tabs>
    </w:pPr>
    <w:r>
      <w:rPr>
        <w:noProof/>
      </w:rPr>
      <mc:AlternateContent>
        <mc:Choice Requires="wpg">
          <w:drawing>
            <wp:anchor distT="0" distB="0" distL="114300" distR="114300" simplePos="0" relativeHeight="251659264" behindDoc="1" locked="0" layoutInCell="1" allowOverlap="1" wp14:anchorId="38F0D15B" wp14:editId="099C6D7F">
              <wp:simplePos x="0" y="0"/>
              <wp:positionH relativeFrom="column">
                <wp:posOffset>4208780</wp:posOffset>
              </wp:positionH>
              <wp:positionV relativeFrom="paragraph">
                <wp:posOffset>-158750</wp:posOffset>
              </wp:positionV>
              <wp:extent cx="1923415" cy="492760"/>
              <wp:effectExtent l="0" t="3175" r="1905" b="0"/>
              <wp:wrapNone/>
              <wp:docPr id="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7" descr="Evonik_butt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8" descr="Evonik_typ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844F1BD" id="Group 6" o:spid="_x0000_s1026" style="position:absolute;margin-left:331.4pt;margin-top:-12.5pt;width:151.45pt;height:38.8pt;z-index:-251657216"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3iCTDAAAA2gAAAA8AAABkcnMvZG93bnJldi54bWxEj0FrwkAUhO8F/8PyhN7qxhxCSF2DBhR7&#10;q9ZLb8/sMwlm3ybZ1aT/3i0Uehxm5htmlU+mFQ8aXGNZwXIRgSAurW64UnD+2r2lIJxH1thaJgU/&#10;5CBfz15WmGk78pEeJ1+JAGGXoYLa+y6T0pU1GXQL2xEH72oHgz7IoZJ6wDHATSvjKEqkwYbDQo0d&#10;FTWVt9PdKEg+vvvrJa32RV+kcbfD8nNbpEq9zqfNOwhPk/8P/7UPWkEMv1fCDZDr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beIJMMAAADaAAAADwAAAAAAAAAAAAAAAACf&#10;AgAAZHJzL2Rvd25yZXYueG1sUEsFBgAAAAAEAAQA9wAAAI8DAAAAAA==&#10;">
                <v:imagedata r:id="rId3" o:title="Evonik_button"/>
              </v:shape>
              <v:shape id="Picture 8"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4" o:title="Evonik_type"/>
              </v:shape>
            </v:group>
          </w:pict>
        </mc:Fallback>
      </mc:AlternateContent>
    </w:r>
    <w:r>
      <w:rPr>
        <w:noProof/>
      </w:rPr>
      <w:drawing>
        <wp:anchor distT="0" distB="0" distL="114300" distR="114300" simplePos="0" relativeHeight="251658240" behindDoc="1" locked="0" layoutInCell="1" allowOverlap="1" wp14:anchorId="51216805" wp14:editId="09A05B37">
          <wp:simplePos x="0" y="0"/>
          <wp:positionH relativeFrom="page">
            <wp:posOffset>868045</wp:posOffset>
          </wp:positionH>
          <wp:positionV relativeFrom="page">
            <wp:posOffset>683895</wp:posOffset>
          </wp:positionV>
          <wp:extent cx="1343660" cy="182880"/>
          <wp:effectExtent l="0" t="0" r="8890" b="7620"/>
          <wp:wrapNone/>
          <wp:docPr id="5" name="Bild 5"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tle_de_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3660" cy="18288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85D71AA" w14:textId="77777777" w:rsidR="00846DB8" w:rsidRDefault="00846DB8">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E4693F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53E632B2"/>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0EA4105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82F2172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84E60204"/>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C07D3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D0625C"/>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51618E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E8320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7AFC81D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0F7C55"/>
    <w:multiLevelType w:val="hybridMultilevel"/>
    <w:tmpl w:val="D0C6EF24"/>
    <w:lvl w:ilvl="0" w:tplc="FF48FA4C">
      <w:start w:val="1"/>
      <w:numFmt w:val="bullet"/>
      <w:pStyle w:val="berschrift1"/>
      <w:lvlText w:val=""/>
      <w:lvlJc w:val="left"/>
      <w:pPr>
        <w:tabs>
          <w:tab w:val="num" w:pos="227"/>
        </w:tabs>
        <w:ind w:left="227" w:hanging="22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1B47B1C"/>
    <w:multiLevelType w:val="multilevel"/>
    <w:tmpl w:val="D0C6EF24"/>
    <w:lvl w:ilvl="0">
      <w:start w:val="1"/>
      <w:numFmt w:val="bullet"/>
      <w:lvlText w:val=""/>
      <w:lvlJc w:val="left"/>
      <w:pPr>
        <w:tabs>
          <w:tab w:val="num" w:pos="227"/>
        </w:tabs>
        <w:ind w:left="227" w:hanging="22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7B5F74"/>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0F9339B4"/>
    <w:multiLevelType w:val="hybridMultilevel"/>
    <w:tmpl w:val="DDDE1F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D4A18CE"/>
    <w:multiLevelType w:val="multilevel"/>
    <w:tmpl w:val="04070023"/>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54F55B7"/>
    <w:multiLevelType w:val="hybridMultilevel"/>
    <w:tmpl w:val="3B801D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5B405DB"/>
    <w:multiLevelType w:val="hybridMultilevel"/>
    <w:tmpl w:val="AD449630"/>
    <w:lvl w:ilvl="0" w:tplc="E586C566">
      <w:start w:val="1"/>
      <w:numFmt w:val="bullet"/>
      <w:lvlText w:val=""/>
      <w:lvlJc w:val="left"/>
      <w:pPr>
        <w:tabs>
          <w:tab w:val="num" w:pos="720"/>
        </w:tabs>
        <w:ind w:left="720" w:hanging="720"/>
      </w:pPr>
      <w:rPr>
        <w:rFonts w:ascii="Wingdings" w:hAnsi="Wingdings" w:hint="default"/>
        <w:u w:color="991D85"/>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C74C4F"/>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6241B0E"/>
    <w:multiLevelType w:val="hybridMultilevel"/>
    <w:tmpl w:val="5330A8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FC87681"/>
    <w:multiLevelType w:val="hybridMultilevel"/>
    <w:tmpl w:val="EB5CA5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D9A1DDF"/>
    <w:multiLevelType w:val="hybridMultilevel"/>
    <w:tmpl w:val="6164C3BE"/>
    <w:lvl w:ilvl="0" w:tplc="E586C566">
      <w:start w:val="1"/>
      <w:numFmt w:val="bullet"/>
      <w:lvlText w:val=""/>
      <w:lvlJc w:val="left"/>
      <w:pPr>
        <w:tabs>
          <w:tab w:val="num" w:pos="720"/>
        </w:tabs>
        <w:ind w:left="720" w:hanging="720"/>
      </w:pPr>
      <w:rPr>
        <w:rFonts w:ascii="Wingdings" w:hAnsi="Wingdings" w:hint="default"/>
        <w:u w:color="991D85"/>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B0015"/>
    <w:multiLevelType w:val="hybridMultilevel"/>
    <w:tmpl w:val="B908D8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6A4314"/>
    <w:multiLevelType w:val="hybridMultilevel"/>
    <w:tmpl w:val="3B12930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22708"/>
    <w:multiLevelType w:val="multilevel"/>
    <w:tmpl w:val="CE4E2C70"/>
    <w:lvl w:ilvl="0">
      <w:start w:val="1"/>
      <w:numFmt w:val="bullet"/>
      <w:lvlText w:val=""/>
      <w:lvlJc w:val="left"/>
      <w:pPr>
        <w:tabs>
          <w:tab w:val="num" w:pos="284"/>
        </w:tabs>
        <w:ind w:left="284" w:hanging="284"/>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3531A00"/>
    <w:multiLevelType w:val="hybridMultilevel"/>
    <w:tmpl w:val="5664AD54"/>
    <w:lvl w:ilvl="0" w:tplc="B4E2C0C2">
      <w:numFmt w:val="bullet"/>
      <w:lvlText w:val="-"/>
      <w:lvlJc w:val="left"/>
      <w:pPr>
        <w:tabs>
          <w:tab w:val="num" w:pos="720"/>
        </w:tabs>
        <w:ind w:left="720" w:hanging="360"/>
      </w:pPr>
      <w:rPr>
        <w:rFonts w:ascii="Lucida Sans Unicode" w:eastAsia="Times New Roman" w:hAnsi="Lucida Sans Unicode" w:cs="Lucida Sans Unicode"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B95865"/>
    <w:multiLevelType w:val="multilevel"/>
    <w:tmpl w:val="2C20382C"/>
    <w:lvl w:ilvl="0">
      <w:start w:val="1"/>
      <w:numFmt w:val="bullet"/>
      <w:lvlText w:val=""/>
      <w:lvlJc w:val="left"/>
      <w:pPr>
        <w:tabs>
          <w:tab w:val="num" w:pos="397"/>
        </w:tabs>
        <w:ind w:left="397" w:hanging="39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B50D52"/>
    <w:multiLevelType w:val="hybridMultilevel"/>
    <w:tmpl w:val="54DA85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7"/>
  </w:num>
  <w:num w:numId="13">
    <w:abstractNumId w:val="14"/>
  </w:num>
  <w:num w:numId="14">
    <w:abstractNumId w:val="10"/>
  </w:num>
  <w:num w:numId="15">
    <w:abstractNumId w:val="25"/>
  </w:num>
  <w:num w:numId="16">
    <w:abstractNumId w:val="23"/>
  </w:num>
  <w:num w:numId="17">
    <w:abstractNumId w:val="11"/>
  </w:num>
  <w:num w:numId="18">
    <w:abstractNumId w:val="20"/>
  </w:num>
  <w:num w:numId="19">
    <w:abstractNumId w:val="16"/>
  </w:num>
  <w:num w:numId="20">
    <w:abstractNumId w:val="24"/>
  </w:num>
  <w:num w:numId="21">
    <w:abstractNumId w:val="21"/>
  </w:num>
  <w:num w:numId="22">
    <w:abstractNumId w:val="22"/>
  </w:num>
  <w:num w:numId="23">
    <w:abstractNumId w:val="26"/>
  </w:num>
  <w:num w:numId="24">
    <w:abstractNumId w:val="18"/>
  </w:num>
  <w:num w:numId="25">
    <w:abstractNumId w:val="19"/>
  </w:num>
  <w:num w:numId="26">
    <w:abstractNumId w:val="13"/>
  </w:num>
  <w:num w:numId="27">
    <w:abstractNumId w:val="15"/>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A04"/>
    <w:rsid w:val="0001230B"/>
    <w:rsid w:val="00012A11"/>
    <w:rsid w:val="00012E9F"/>
    <w:rsid w:val="00014022"/>
    <w:rsid w:val="00016B5B"/>
    <w:rsid w:val="00017BD2"/>
    <w:rsid w:val="00020985"/>
    <w:rsid w:val="00020F5D"/>
    <w:rsid w:val="000235A7"/>
    <w:rsid w:val="00023848"/>
    <w:rsid w:val="000262FA"/>
    <w:rsid w:val="000301DC"/>
    <w:rsid w:val="00031F7C"/>
    <w:rsid w:val="0003417F"/>
    <w:rsid w:val="000347C5"/>
    <w:rsid w:val="000351CD"/>
    <w:rsid w:val="00035F87"/>
    <w:rsid w:val="00036407"/>
    <w:rsid w:val="00041BAE"/>
    <w:rsid w:val="00043509"/>
    <w:rsid w:val="000437FB"/>
    <w:rsid w:val="00044445"/>
    <w:rsid w:val="00045984"/>
    <w:rsid w:val="00046805"/>
    <w:rsid w:val="000473EE"/>
    <w:rsid w:val="00050C96"/>
    <w:rsid w:val="00050D12"/>
    <w:rsid w:val="000568D1"/>
    <w:rsid w:val="00060E90"/>
    <w:rsid w:val="000611A3"/>
    <w:rsid w:val="000633CF"/>
    <w:rsid w:val="000706D5"/>
    <w:rsid w:val="00080084"/>
    <w:rsid w:val="00091181"/>
    <w:rsid w:val="000914E2"/>
    <w:rsid w:val="0009528D"/>
    <w:rsid w:val="00097918"/>
    <w:rsid w:val="00097C9D"/>
    <w:rsid w:val="000A121E"/>
    <w:rsid w:val="000A6058"/>
    <w:rsid w:val="000B240B"/>
    <w:rsid w:val="000B4C8F"/>
    <w:rsid w:val="000B59B8"/>
    <w:rsid w:val="000C1B1C"/>
    <w:rsid w:val="000C1E91"/>
    <w:rsid w:val="000C52CE"/>
    <w:rsid w:val="000C5DC9"/>
    <w:rsid w:val="000C5F7A"/>
    <w:rsid w:val="000C7150"/>
    <w:rsid w:val="000D056B"/>
    <w:rsid w:val="000D49FE"/>
    <w:rsid w:val="000D6CEC"/>
    <w:rsid w:val="000D7EDC"/>
    <w:rsid w:val="000E13E1"/>
    <w:rsid w:val="000E17CA"/>
    <w:rsid w:val="000E1C23"/>
    <w:rsid w:val="000E2018"/>
    <w:rsid w:val="000E2D33"/>
    <w:rsid w:val="000E5A11"/>
    <w:rsid w:val="000E7B45"/>
    <w:rsid w:val="00100AD6"/>
    <w:rsid w:val="00101288"/>
    <w:rsid w:val="001051CE"/>
    <w:rsid w:val="00105A0D"/>
    <w:rsid w:val="00106A13"/>
    <w:rsid w:val="00106CBB"/>
    <w:rsid w:val="00111CDB"/>
    <w:rsid w:val="00112AA6"/>
    <w:rsid w:val="0012573C"/>
    <w:rsid w:val="00125F1D"/>
    <w:rsid w:val="001268EB"/>
    <w:rsid w:val="00126D20"/>
    <w:rsid w:val="00127FAA"/>
    <w:rsid w:val="00133ED5"/>
    <w:rsid w:val="00134C5F"/>
    <w:rsid w:val="00137382"/>
    <w:rsid w:val="00140AF0"/>
    <w:rsid w:val="0014294C"/>
    <w:rsid w:val="00144A9D"/>
    <w:rsid w:val="00152119"/>
    <w:rsid w:val="001549AD"/>
    <w:rsid w:val="00163A80"/>
    <w:rsid w:val="001703C5"/>
    <w:rsid w:val="00170A56"/>
    <w:rsid w:val="00171C30"/>
    <w:rsid w:val="00174CB8"/>
    <w:rsid w:val="001753AE"/>
    <w:rsid w:val="00175CEB"/>
    <w:rsid w:val="001764A9"/>
    <w:rsid w:val="00181714"/>
    <w:rsid w:val="00181F17"/>
    <w:rsid w:val="00184987"/>
    <w:rsid w:val="00186A97"/>
    <w:rsid w:val="001877FE"/>
    <w:rsid w:val="0019192D"/>
    <w:rsid w:val="00192743"/>
    <w:rsid w:val="0019327F"/>
    <w:rsid w:val="001939FA"/>
    <w:rsid w:val="001949D8"/>
    <w:rsid w:val="00194AC9"/>
    <w:rsid w:val="00197689"/>
    <w:rsid w:val="00197B32"/>
    <w:rsid w:val="001A0509"/>
    <w:rsid w:val="001A45D4"/>
    <w:rsid w:val="001A6A58"/>
    <w:rsid w:val="001B0A05"/>
    <w:rsid w:val="001B155A"/>
    <w:rsid w:val="001B2818"/>
    <w:rsid w:val="001B2976"/>
    <w:rsid w:val="001B2A18"/>
    <w:rsid w:val="001B2A57"/>
    <w:rsid w:val="001B4A89"/>
    <w:rsid w:val="001B4D73"/>
    <w:rsid w:val="001B5662"/>
    <w:rsid w:val="001B735C"/>
    <w:rsid w:val="001C1BDD"/>
    <w:rsid w:val="001C298D"/>
    <w:rsid w:val="001C3224"/>
    <w:rsid w:val="001C3257"/>
    <w:rsid w:val="001C4422"/>
    <w:rsid w:val="001C4DE8"/>
    <w:rsid w:val="001C67CC"/>
    <w:rsid w:val="001D1B9E"/>
    <w:rsid w:val="001D353F"/>
    <w:rsid w:val="001D3CF1"/>
    <w:rsid w:val="001D6677"/>
    <w:rsid w:val="001D780B"/>
    <w:rsid w:val="001E017C"/>
    <w:rsid w:val="001E5485"/>
    <w:rsid w:val="001F08FB"/>
    <w:rsid w:val="001F3A34"/>
    <w:rsid w:val="001F4231"/>
    <w:rsid w:val="00201984"/>
    <w:rsid w:val="00203807"/>
    <w:rsid w:val="002101D7"/>
    <w:rsid w:val="00212CDA"/>
    <w:rsid w:val="00215596"/>
    <w:rsid w:val="0022063D"/>
    <w:rsid w:val="00221788"/>
    <w:rsid w:val="002231C8"/>
    <w:rsid w:val="002252A7"/>
    <w:rsid w:val="0022577C"/>
    <w:rsid w:val="002257B2"/>
    <w:rsid w:val="0023067A"/>
    <w:rsid w:val="00231298"/>
    <w:rsid w:val="00235C24"/>
    <w:rsid w:val="00236EE0"/>
    <w:rsid w:val="00237F8F"/>
    <w:rsid w:val="002412B5"/>
    <w:rsid w:val="002414F6"/>
    <w:rsid w:val="00241569"/>
    <w:rsid w:val="00241991"/>
    <w:rsid w:val="002441D6"/>
    <w:rsid w:val="00244D50"/>
    <w:rsid w:val="0024647E"/>
    <w:rsid w:val="00246A54"/>
    <w:rsid w:val="002478BE"/>
    <w:rsid w:val="002478F9"/>
    <w:rsid w:val="00250213"/>
    <w:rsid w:val="00255370"/>
    <w:rsid w:val="00261334"/>
    <w:rsid w:val="00262414"/>
    <w:rsid w:val="00267F7D"/>
    <w:rsid w:val="00273C4D"/>
    <w:rsid w:val="00273CB0"/>
    <w:rsid w:val="00274A5E"/>
    <w:rsid w:val="00276F0A"/>
    <w:rsid w:val="00281671"/>
    <w:rsid w:val="00283A4F"/>
    <w:rsid w:val="0028482C"/>
    <w:rsid w:val="002855A8"/>
    <w:rsid w:val="0028616A"/>
    <w:rsid w:val="0028681F"/>
    <w:rsid w:val="0028692E"/>
    <w:rsid w:val="0028693A"/>
    <w:rsid w:val="00286AC9"/>
    <w:rsid w:val="0028797C"/>
    <w:rsid w:val="00290D28"/>
    <w:rsid w:val="00290E2F"/>
    <w:rsid w:val="00291C82"/>
    <w:rsid w:val="0029267A"/>
    <w:rsid w:val="00293CA5"/>
    <w:rsid w:val="002A06B2"/>
    <w:rsid w:val="002A3B07"/>
    <w:rsid w:val="002A5457"/>
    <w:rsid w:val="002A552A"/>
    <w:rsid w:val="002A6814"/>
    <w:rsid w:val="002B005B"/>
    <w:rsid w:val="002B040C"/>
    <w:rsid w:val="002B20A1"/>
    <w:rsid w:val="002B2577"/>
    <w:rsid w:val="002B7DAE"/>
    <w:rsid w:val="002D1B19"/>
    <w:rsid w:val="002D243B"/>
    <w:rsid w:val="002D36CA"/>
    <w:rsid w:val="002D382E"/>
    <w:rsid w:val="002D4DB6"/>
    <w:rsid w:val="002D67C9"/>
    <w:rsid w:val="002E1756"/>
    <w:rsid w:val="002E2D25"/>
    <w:rsid w:val="002E36D4"/>
    <w:rsid w:val="002E3B67"/>
    <w:rsid w:val="002E58BC"/>
    <w:rsid w:val="002F03EB"/>
    <w:rsid w:val="002F117C"/>
    <w:rsid w:val="002F1875"/>
    <w:rsid w:val="002F2E07"/>
    <w:rsid w:val="002F48C9"/>
    <w:rsid w:val="002F57D7"/>
    <w:rsid w:val="002F6891"/>
    <w:rsid w:val="00300ED2"/>
    <w:rsid w:val="003028D1"/>
    <w:rsid w:val="00303A32"/>
    <w:rsid w:val="00304F17"/>
    <w:rsid w:val="0030633C"/>
    <w:rsid w:val="00312E0B"/>
    <w:rsid w:val="00313D68"/>
    <w:rsid w:val="003140E2"/>
    <w:rsid w:val="003166BC"/>
    <w:rsid w:val="00316C79"/>
    <w:rsid w:val="00321336"/>
    <w:rsid w:val="00321591"/>
    <w:rsid w:val="00324760"/>
    <w:rsid w:val="00331339"/>
    <w:rsid w:val="00332816"/>
    <w:rsid w:val="00334CF6"/>
    <w:rsid w:val="00340DD8"/>
    <w:rsid w:val="003437C9"/>
    <w:rsid w:val="00344CD9"/>
    <w:rsid w:val="00345B2B"/>
    <w:rsid w:val="00346F63"/>
    <w:rsid w:val="00347C28"/>
    <w:rsid w:val="00350C0C"/>
    <w:rsid w:val="00352AE2"/>
    <w:rsid w:val="00352DC6"/>
    <w:rsid w:val="003634F0"/>
    <w:rsid w:val="0037165B"/>
    <w:rsid w:val="00373C78"/>
    <w:rsid w:val="003759B8"/>
    <w:rsid w:val="00377432"/>
    <w:rsid w:val="00377DA8"/>
    <w:rsid w:val="003801E9"/>
    <w:rsid w:val="00380375"/>
    <w:rsid w:val="00380A3B"/>
    <w:rsid w:val="003849B9"/>
    <w:rsid w:val="00385353"/>
    <w:rsid w:val="00385558"/>
    <w:rsid w:val="00386BBB"/>
    <w:rsid w:val="00390187"/>
    <w:rsid w:val="003927AC"/>
    <w:rsid w:val="00393EEC"/>
    <w:rsid w:val="00394C19"/>
    <w:rsid w:val="0039658E"/>
    <w:rsid w:val="003A181B"/>
    <w:rsid w:val="003A1888"/>
    <w:rsid w:val="003A2DC6"/>
    <w:rsid w:val="003A47FE"/>
    <w:rsid w:val="003B3B84"/>
    <w:rsid w:val="003B3FE0"/>
    <w:rsid w:val="003B48B5"/>
    <w:rsid w:val="003C521F"/>
    <w:rsid w:val="003C79D7"/>
    <w:rsid w:val="003D3FF7"/>
    <w:rsid w:val="003E1DC0"/>
    <w:rsid w:val="003E7301"/>
    <w:rsid w:val="003E7E58"/>
    <w:rsid w:val="003F0A5A"/>
    <w:rsid w:val="003F3C6E"/>
    <w:rsid w:val="004033A9"/>
    <w:rsid w:val="004104A3"/>
    <w:rsid w:val="004106EE"/>
    <w:rsid w:val="004156A8"/>
    <w:rsid w:val="004162FB"/>
    <w:rsid w:val="00416ADB"/>
    <w:rsid w:val="004275F7"/>
    <w:rsid w:val="00427A99"/>
    <w:rsid w:val="0043272B"/>
    <w:rsid w:val="00432AB4"/>
    <w:rsid w:val="00433B71"/>
    <w:rsid w:val="00440876"/>
    <w:rsid w:val="00445C14"/>
    <w:rsid w:val="00445DCB"/>
    <w:rsid w:val="00451CE9"/>
    <w:rsid w:val="00452FB2"/>
    <w:rsid w:val="004657F9"/>
    <w:rsid w:val="004664B2"/>
    <w:rsid w:val="00467316"/>
    <w:rsid w:val="00473216"/>
    <w:rsid w:val="004732D3"/>
    <w:rsid w:val="004735F6"/>
    <w:rsid w:val="004747E4"/>
    <w:rsid w:val="004769D1"/>
    <w:rsid w:val="00482928"/>
    <w:rsid w:val="00485AD6"/>
    <w:rsid w:val="00486CE7"/>
    <w:rsid w:val="00490B6E"/>
    <w:rsid w:val="00490C78"/>
    <w:rsid w:val="004914E2"/>
    <w:rsid w:val="0049210B"/>
    <w:rsid w:val="004970D2"/>
    <w:rsid w:val="004975A2"/>
    <w:rsid w:val="00497D66"/>
    <w:rsid w:val="004A3023"/>
    <w:rsid w:val="004A50BB"/>
    <w:rsid w:val="004A5596"/>
    <w:rsid w:val="004A795F"/>
    <w:rsid w:val="004B379E"/>
    <w:rsid w:val="004C1335"/>
    <w:rsid w:val="004C2504"/>
    <w:rsid w:val="004C4A79"/>
    <w:rsid w:val="004D0408"/>
    <w:rsid w:val="004D2797"/>
    <w:rsid w:val="004D3F9A"/>
    <w:rsid w:val="004D4A43"/>
    <w:rsid w:val="004D5671"/>
    <w:rsid w:val="004D60B0"/>
    <w:rsid w:val="004E03E1"/>
    <w:rsid w:val="004E04BD"/>
    <w:rsid w:val="004E08FD"/>
    <w:rsid w:val="004E1E49"/>
    <w:rsid w:val="004E45C0"/>
    <w:rsid w:val="004E64DE"/>
    <w:rsid w:val="004F12FF"/>
    <w:rsid w:val="00505863"/>
    <w:rsid w:val="00506DFB"/>
    <w:rsid w:val="005137FD"/>
    <w:rsid w:val="0051428B"/>
    <w:rsid w:val="005149AC"/>
    <w:rsid w:val="00514BF1"/>
    <w:rsid w:val="00520FAC"/>
    <w:rsid w:val="00521A52"/>
    <w:rsid w:val="005223FC"/>
    <w:rsid w:val="0052361E"/>
    <w:rsid w:val="005238A3"/>
    <w:rsid w:val="0052594B"/>
    <w:rsid w:val="0052640D"/>
    <w:rsid w:val="00526FAE"/>
    <w:rsid w:val="0053399E"/>
    <w:rsid w:val="0054200F"/>
    <w:rsid w:val="0054364B"/>
    <w:rsid w:val="00546313"/>
    <w:rsid w:val="005474C6"/>
    <w:rsid w:val="00553A9C"/>
    <w:rsid w:val="00554569"/>
    <w:rsid w:val="00557FD5"/>
    <w:rsid w:val="00564943"/>
    <w:rsid w:val="005662B1"/>
    <w:rsid w:val="00570566"/>
    <w:rsid w:val="005826C4"/>
    <w:rsid w:val="005850D8"/>
    <w:rsid w:val="00586546"/>
    <w:rsid w:val="00586A56"/>
    <w:rsid w:val="00590A66"/>
    <w:rsid w:val="00594F4E"/>
    <w:rsid w:val="0059656F"/>
    <w:rsid w:val="005A05A6"/>
    <w:rsid w:val="005A09DB"/>
    <w:rsid w:val="005A1D5F"/>
    <w:rsid w:val="005A2598"/>
    <w:rsid w:val="005A367F"/>
    <w:rsid w:val="005A4983"/>
    <w:rsid w:val="005A591A"/>
    <w:rsid w:val="005A758F"/>
    <w:rsid w:val="005B47F0"/>
    <w:rsid w:val="005B4A6F"/>
    <w:rsid w:val="005B5444"/>
    <w:rsid w:val="005B5BA5"/>
    <w:rsid w:val="005C3245"/>
    <w:rsid w:val="005C3491"/>
    <w:rsid w:val="005C35B0"/>
    <w:rsid w:val="005D1B56"/>
    <w:rsid w:val="005D3343"/>
    <w:rsid w:val="005D5D51"/>
    <w:rsid w:val="005D6A72"/>
    <w:rsid w:val="005E00EE"/>
    <w:rsid w:val="005E1D0C"/>
    <w:rsid w:val="005F380F"/>
    <w:rsid w:val="005F724A"/>
    <w:rsid w:val="0060039E"/>
    <w:rsid w:val="00602CF0"/>
    <w:rsid w:val="00607E7E"/>
    <w:rsid w:val="00611A07"/>
    <w:rsid w:val="006125EE"/>
    <w:rsid w:val="00613ADE"/>
    <w:rsid w:val="006140AA"/>
    <w:rsid w:val="00615339"/>
    <w:rsid w:val="00621E8E"/>
    <w:rsid w:val="00625C7D"/>
    <w:rsid w:val="00626A53"/>
    <w:rsid w:val="0063261A"/>
    <w:rsid w:val="00635740"/>
    <w:rsid w:val="00637177"/>
    <w:rsid w:val="00640A74"/>
    <w:rsid w:val="00643DFE"/>
    <w:rsid w:val="00646241"/>
    <w:rsid w:val="0064708F"/>
    <w:rsid w:val="00652D1C"/>
    <w:rsid w:val="00655726"/>
    <w:rsid w:val="00657194"/>
    <w:rsid w:val="00662BAB"/>
    <w:rsid w:val="00664004"/>
    <w:rsid w:val="0066497C"/>
    <w:rsid w:val="00665680"/>
    <w:rsid w:val="0066577C"/>
    <w:rsid w:val="00670A48"/>
    <w:rsid w:val="006727C9"/>
    <w:rsid w:val="00676656"/>
    <w:rsid w:val="00676770"/>
    <w:rsid w:val="00676F3A"/>
    <w:rsid w:val="006851CD"/>
    <w:rsid w:val="0068670A"/>
    <w:rsid w:val="006A24D3"/>
    <w:rsid w:val="006B42EF"/>
    <w:rsid w:val="006B5EF8"/>
    <w:rsid w:val="006B6659"/>
    <w:rsid w:val="006C2699"/>
    <w:rsid w:val="006C3D45"/>
    <w:rsid w:val="006C5E9F"/>
    <w:rsid w:val="006C64D5"/>
    <w:rsid w:val="006C797C"/>
    <w:rsid w:val="006C7EA2"/>
    <w:rsid w:val="006D0340"/>
    <w:rsid w:val="006D086A"/>
    <w:rsid w:val="006D2A98"/>
    <w:rsid w:val="006E2912"/>
    <w:rsid w:val="006E5CCB"/>
    <w:rsid w:val="006E719C"/>
    <w:rsid w:val="006F0C81"/>
    <w:rsid w:val="006F377C"/>
    <w:rsid w:val="006F4118"/>
    <w:rsid w:val="00702498"/>
    <w:rsid w:val="00703281"/>
    <w:rsid w:val="007057EE"/>
    <w:rsid w:val="00705AD0"/>
    <w:rsid w:val="00706866"/>
    <w:rsid w:val="007068A8"/>
    <w:rsid w:val="00707128"/>
    <w:rsid w:val="00707453"/>
    <w:rsid w:val="00711E82"/>
    <w:rsid w:val="00712A86"/>
    <w:rsid w:val="007164C0"/>
    <w:rsid w:val="00717878"/>
    <w:rsid w:val="007178A7"/>
    <w:rsid w:val="00720DF6"/>
    <w:rsid w:val="0072141E"/>
    <w:rsid w:val="00723427"/>
    <w:rsid w:val="00725792"/>
    <w:rsid w:val="007305DD"/>
    <w:rsid w:val="00732909"/>
    <w:rsid w:val="00733400"/>
    <w:rsid w:val="0073400F"/>
    <w:rsid w:val="00737CD6"/>
    <w:rsid w:val="00741828"/>
    <w:rsid w:val="00741EE0"/>
    <w:rsid w:val="00750468"/>
    <w:rsid w:val="007519A7"/>
    <w:rsid w:val="00752554"/>
    <w:rsid w:val="0075356A"/>
    <w:rsid w:val="007537C5"/>
    <w:rsid w:val="00753E4D"/>
    <w:rsid w:val="007659C8"/>
    <w:rsid w:val="00770EA4"/>
    <w:rsid w:val="0077197F"/>
    <w:rsid w:val="00772F73"/>
    <w:rsid w:val="00773161"/>
    <w:rsid w:val="00775486"/>
    <w:rsid w:val="007777C2"/>
    <w:rsid w:val="00786650"/>
    <w:rsid w:val="0079303C"/>
    <w:rsid w:val="007932FF"/>
    <w:rsid w:val="00793B25"/>
    <w:rsid w:val="0079537D"/>
    <w:rsid w:val="007963D0"/>
    <w:rsid w:val="007A031B"/>
    <w:rsid w:val="007A095E"/>
    <w:rsid w:val="007A0C07"/>
    <w:rsid w:val="007A1E8B"/>
    <w:rsid w:val="007A3801"/>
    <w:rsid w:val="007A390F"/>
    <w:rsid w:val="007B19BD"/>
    <w:rsid w:val="007B5E5B"/>
    <w:rsid w:val="007C0725"/>
    <w:rsid w:val="007C0752"/>
    <w:rsid w:val="007C27C0"/>
    <w:rsid w:val="007C54C8"/>
    <w:rsid w:val="007C7CE1"/>
    <w:rsid w:val="007D13D4"/>
    <w:rsid w:val="007D2840"/>
    <w:rsid w:val="007D7889"/>
    <w:rsid w:val="007E18FF"/>
    <w:rsid w:val="007E53A4"/>
    <w:rsid w:val="007F02C8"/>
    <w:rsid w:val="007F1306"/>
    <w:rsid w:val="007F3C18"/>
    <w:rsid w:val="007F4BDD"/>
    <w:rsid w:val="007F4FF6"/>
    <w:rsid w:val="007F5ED5"/>
    <w:rsid w:val="007F60DA"/>
    <w:rsid w:val="0080207F"/>
    <w:rsid w:val="00802232"/>
    <w:rsid w:val="00803344"/>
    <w:rsid w:val="008034CE"/>
    <w:rsid w:val="008053E8"/>
    <w:rsid w:val="008058DC"/>
    <w:rsid w:val="0080762B"/>
    <w:rsid w:val="008109AA"/>
    <w:rsid w:val="008127E6"/>
    <w:rsid w:val="008130BB"/>
    <w:rsid w:val="00813D50"/>
    <w:rsid w:val="00813DC7"/>
    <w:rsid w:val="00814A99"/>
    <w:rsid w:val="00815E72"/>
    <w:rsid w:val="0081698D"/>
    <w:rsid w:val="00817A70"/>
    <w:rsid w:val="00817B42"/>
    <w:rsid w:val="00817D15"/>
    <w:rsid w:val="0082108B"/>
    <w:rsid w:val="00823EFF"/>
    <w:rsid w:val="00824C3F"/>
    <w:rsid w:val="008271B4"/>
    <w:rsid w:val="008276BE"/>
    <w:rsid w:val="00830F20"/>
    <w:rsid w:val="0084314C"/>
    <w:rsid w:val="00844967"/>
    <w:rsid w:val="00846657"/>
    <w:rsid w:val="00846DB8"/>
    <w:rsid w:val="00847E0F"/>
    <w:rsid w:val="00853EF0"/>
    <w:rsid w:val="00853F51"/>
    <w:rsid w:val="00857DB2"/>
    <w:rsid w:val="008608D3"/>
    <w:rsid w:val="00861A6D"/>
    <w:rsid w:val="00862B4C"/>
    <w:rsid w:val="008633E4"/>
    <w:rsid w:val="00866CDA"/>
    <w:rsid w:val="008717F3"/>
    <w:rsid w:val="0087259E"/>
    <w:rsid w:val="00873CEF"/>
    <w:rsid w:val="008756C8"/>
    <w:rsid w:val="00881B19"/>
    <w:rsid w:val="00882600"/>
    <w:rsid w:val="00886843"/>
    <w:rsid w:val="008966C4"/>
    <w:rsid w:val="008A62E2"/>
    <w:rsid w:val="008A7FA4"/>
    <w:rsid w:val="008B0C63"/>
    <w:rsid w:val="008B5C87"/>
    <w:rsid w:val="008B7259"/>
    <w:rsid w:val="008C0CAF"/>
    <w:rsid w:val="008C204B"/>
    <w:rsid w:val="008C2B19"/>
    <w:rsid w:val="008C2F5A"/>
    <w:rsid w:val="008C3547"/>
    <w:rsid w:val="008C452F"/>
    <w:rsid w:val="008C5068"/>
    <w:rsid w:val="008D4D62"/>
    <w:rsid w:val="008D6111"/>
    <w:rsid w:val="008E2359"/>
    <w:rsid w:val="008E6F9F"/>
    <w:rsid w:val="008E7712"/>
    <w:rsid w:val="008F011A"/>
    <w:rsid w:val="008F2079"/>
    <w:rsid w:val="008F33E9"/>
    <w:rsid w:val="008F4042"/>
    <w:rsid w:val="00903A7E"/>
    <w:rsid w:val="00904188"/>
    <w:rsid w:val="00904567"/>
    <w:rsid w:val="0091035D"/>
    <w:rsid w:val="009108B1"/>
    <w:rsid w:val="00912F0E"/>
    <w:rsid w:val="009136BC"/>
    <w:rsid w:val="00913F7E"/>
    <w:rsid w:val="009200DB"/>
    <w:rsid w:val="00920464"/>
    <w:rsid w:val="0092145E"/>
    <w:rsid w:val="00921515"/>
    <w:rsid w:val="00922E17"/>
    <w:rsid w:val="00923DA6"/>
    <w:rsid w:val="0092514F"/>
    <w:rsid w:val="00930A27"/>
    <w:rsid w:val="00930E1B"/>
    <w:rsid w:val="009321BF"/>
    <w:rsid w:val="009406DD"/>
    <w:rsid w:val="009408AB"/>
    <w:rsid w:val="00942EA9"/>
    <w:rsid w:val="00946341"/>
    <w:rsid w:val="009468E1"/>
    <w:rsid w:val="009470F3"/>
    <w:rsid w:val="00952040"/>
    <w:rsid w:val="00953D61"/>
    <w:rsid w:val="00953FE0"/>
    <w:rsid w:val="009560B2"/>
    <w:rsid w:val="00960B14"/>
    <w:rsid w:val="00962CFA"/>
    <w:rsid w:val="009638E8"/>
    <w:rsid w:val="009649E9"/>
    <w:rsid w:val="009659D9"/>
    <w:rsid w:val="00971F3E"/>
    <w:rsid w:val="0097554B"/>
    <w:rsid w:val="00976747"/>
    <w:rsid w:val="0098379D"/>
    <w:rsid w:val="00985DEC"/>
    <w:rsid w:val="009877CE"/>
    <w:rsid w:val="009914A9"/>
    <w:rsid w:val="00992F4B"/>
    <w:rsid w:val="00993111"/>
    <w:rsid w:val="00993821"/>
    <w:rsid w:val="0099451E"/>
    <w:rsid w:val="009A21B2"/>
    <w:rsid w:val="009A29DB"/>
    <w:rsid w:val="009A5AC3"/>
    <w:rsid w:val="009B16CD"/>
    <w:rsid w:val="009B2B5A"/>
    <w:rsid w:val="009B3EB3"/>
    <w:rsid w:val="009B7D4F"/>
    <w:rsid w:val="009C0A2D"/>
    <w:rsid w:val="009C0D7F"/>
    <w:rsid w:val="009D0EE6"/>
    <w:rsid w:val="009D1A04"/>
    <w:rsid w:val="009D2641"/>
    <w:rsid w:val="009D580A"/>
    <w:rsid w:val="009D6767"/>
    <w:rsid w:val="009D6938"/>
    <w:rsid w:val="009D758D"/>
    <w:rsid w:val="009D7A70"/>
    <w:rsid w:val="009E0CFA"/>
    <w:rsid w:val="009E3756"/>
    <w:rsid w:val="009E6160"/>
    <w:rsid w:val="009E654D"/>
    <w:rsid w:val="009F4602"/>
    <w:rsid w:val="009F6BA3"/>
    <w:rsid w:val="00A019B3"/>
    <w:rsid w:val="00A051A2"/>
    <w:rsid w:val="00A06AF3"/>
    <w:rsid w:val="00A1137D"/>
    <w:rsid w:val="00A12578"/>
    <w:rsid w:val="00A130EA"/>
    <w:rsid w:val="00A14224"/>
    <w:rsid w:val="00A147BA"/>
    <w:rsid w:val="00A150E0"/>
    <w:rsid w:val="00A15FE8"/>
    <w:rsid w:val="00A1667D"/>
    <w:rsid w:val="00A2053A"/>
    <w:rsid w:val="00A23E6A"/>
    <w:rsid w:val="00A242DD"/>
    <w:rsid w:val="00A26BA9"/>
    <w:rsid w:val="00A27057"/>
    <w:rsid w:val="00A30676"/>
    <w:rsid w:val="00A3163E"/>
    <w:rsid w:val="00A31F03"/>
    <w:rsid w:val="00A326BA"/>
    <w:rsid w:val="00A32E8C"/>
    <w:rsid w:val="00A3310D"/>
    <w:rsid w:val="00A334FD"/>
    <w:rsid w:val="00A3443C"/>
    <w:rsid w:val="00A36153"/>
    <w:rsid w:val="00A4456C"/>
    <w:rsid w:val="00A53180"/>
    <w:rsid w:val="00A539B4"/>
    <w:rsid w:val="00A57937"/>
    <w:rsid w:val="00A60656"/>
    <w:rsid w:val="00A61816"/>
    <w:rsid w:val="00A63661"/>
    <w:rsid w:val="00A6572D"/>
    <w:rsid w:val="00A65888"/>
    <w:rsid w:val="00A668B2"/>
    <w:rsid w:val="00A855A8"/>
    <w:rsid w:val="00A90D3A"/>
    <w:rsid w:val="00A91AA5"/>
    <w:rsid w:val="00A91D9F"/>
    <w:rsid w:val="00A95CD0"/>
    <w:rsid w:val="00A95DF2"/>
    <w:rsid w:val="00AA4624"/>
    <w:rsid w:val="00AA4B5C"/>
    <w:rsid w:val="00AA56E3"/>
    <w:rsid w:val="00AB1666"/>
    <w:rsid w:val="00AB34CF"/>
    <w:rsid w:val="00AB4FF7"/>
    <w:rsid w:val="00AC0354"/>
    <w:rsid w:val="00AC270B"/>
    <w:rsid w:val="00AC5F95"/>
    <w:rsid w:val="00AC74A4"/>
    <w:rsid w:val="00AC7D7C"/>
    <w:rsid w:val="00AD0C33"/>
    <w:rsid w:val="00AD1CD4"/>
    <w:rsid w:val="00AD2EAE"/>
    <w:rsid w:val="00AD4335"/>
    <w:rsid w:val="00AD7B76"/>
    <w:rsid w:val="00AE0DFA"/>
    <w:rsid w:val="00AE16E6"/>
    <w:rsid w:val="00AE331D"/>
    <w:rsid w:val="00AE7906"/>
    <w:rsid w:val="00AF1CBD"/>
    <w:rsid w:val="00AF3946"/>
    <w:rsid w:val="00AF5849"/>
    <w:rsid w:val="00AF6EA1"/>
    <w:rsid w:val="00AF725B"/>
    <w:rsid w:val="00AF78F4"/>
    <w:rsid w:val="00AF7985"/>
    <w:rsid w:val="00B00307"/>
    <w:rsid w:val="00B00955"/>
    <w:rsid w:val="00B030FE"/>
    <w:rsid w:val="00B05DF7"/>
    <w:rsid w:val="00B12FAF"/>
    <w:rsid w:val="00B17187"/>
    <w:rsid w:val="00B177B5"/>
    <w:rsid w:val="00B22944"/>
    <w:rsid w:val="00B22A91"/>
    <w:rsid w:val="00B25BEE"/>
    <w:rsid w:val="00B26895"/>
    <w:rsid w:val="00B30B63"/>
    <w:rsid w:val="00B36D2F"/>
    <w:rsid w:val="00B42239"/>
    <w:rsid w:val="00B455B1"/>
    <w:rsid w:val="00B50235"/>
    <w:rsid w:val="00B532BA"/>
    <w:rsid w:val="00B5347C"/>
    <w:rsid w:val="00B568DF"/>
    <w:rsid w:val="00B56A25"/>
    <w:rsid w:val="00B639B3"/>
    <w:rsid w:val="00B63B01"/>
    <w:rsid w:val="00B64ACC"/>
    <w:rsid w:val="00B67BAB"/>
    <w:rsid w:val="00B70615"/>
    <w:rsid w:val="00B7710B"/>
    <w:rsid w:val="00B819B9"/>
    <w:rsid w:val="00B84C50"/>
    <w:rsid w:val="00B92DAD"/>
    <w:rsid w:val="00B93322"/>
    <w:rsid w:val="00B935C9"/>
    <w:rsid w:val="00BA3060"/>
    <w:rsid w:val="00BA345A"/>
    <w:rsid w:val="00BA5768"/>
    <w:rsid w:val="00BA74FC"/>
    <w:rsid w:val="00BB3129"/>
    <w:rsid w:val="00BB3918"/>
    <w:rsid w:val="00BC5503"/>
    <w:rsid w:val="00BC5FC9"/>
    <w:rsid w:val="00BC5FF1"/>
    <w:rsid w:val="00BD069E"/>
    <w:rsid w:val="00BD4828"/>
    <w:rsid w:val="00BD5563"/>
    <w:rsid w:val="00BE4D5B"/>
    <w:rsid w:val="00BE6079"/>
    <w:rsid w:val="00BE6162"/>
    <w:rsid w:val="00BE7BAE"/>
    <w:rsid w:val="00BF235B"/>
    <w:rsid w:val="00BF4B80"/>
    <w:rsid w:val="00BF5ED3"/>
    <w:rsid w:val="00BF7595"/>
    <w:rsid w:val="00C00D5C"/>
    <w:rsid w:val="00C0187D"/>
    <w:rsid w:val="00C04CE4"/>
    <w:rsid w:val="00C07885"/>
    <w:rsid w:val="00C167C9"/>
    <w:rsid w:val="00C17698"/>
    <w:rsid w:val="00C2680D"/>
    <w:rsid w:val="00C26990"/>
    <w:rsid w:val="00C307F5"/>
    <w:rsid w:val="00C3088C"/>
    <w:rsid w:val="00C310F0"/>
    <w:rsid w:val="00C31192"/>
    <w:rsid w:val="00C314D0"/>
    <w:rsid w:val="00C428C0"/>
    <w:rsid w:val="00C43FF8"/>
    <w:rsid w:val="00C4605C"/>
    <w:rsid w:val="00C46272"/>
    <w:rsid w:val="00C50E61"/>
    <w:rsid w:val="00C51C27"/>
    <w:rsid w:val="00C5202B"/>
    <w:rsid w:val="00C530C1"/>
    <w:rsid w:val="00C54114"/>
    <w:rsid w:val="00C573FE"/>
    <w:rsid w:val="00C605B5"/>
    <w:rsid w:val="00C67F48"/>
    <w:rsid w:val="00C73A8B"/>
    <w:rsid w:val="00C77680"/>
    <w:rsid w:val="00C77BFE"/>
    <w:rsid w:val="00C81CC8"/>
    <w:rsid w:val="00C82BA1"/>
    <w:rsid w:val="00C82E7D"/>
    <w:rsid w:val="00C84540"/>
    <w:rsid w:val="00C86AD4"/>
    <w:rsid w:val="00C86F06"/>
    <w:rsid w:val="00C87836"/>
    <w:rsid w:val="00C92AEC"/>
    <w:rsid w:val="00C96178"/>
    <w:rsid w:val="00CA62AB"/>
    <w:rsid w:val="00CB1D61"/>
    <w:rsid w:val="00CB3849"/>
    <w:rsid w:val="00CB7B45"/>
    <w:rsid w:val="00CC1E25"/>
    <w:rsid w:val="00CC27E2"/>
    <w:rsid w:val="00CC3211"/>
    <w:rsid w:val="00CC4098"/>
    <w:rsid w:val="00CC6073"/>
    <w:rsid w:val="00CD18F2"/>
    <w:rsid w:val="00CD1E72"/>
    <w:rsid w:val="00CD5577"/>
    <w:rsid w:val="00CD6D9C"/>
    <w:rsid w:val="00CE6CB9"/>
    <w:rsid w:val="00CF0576"/>
    <w:rsid w:val="00CF105C"/>
    <w:rsid w:val="00CF3C3D"/>
    <w:rsid w:val="00CF731A"/>
    <w:rsid w:val="00D06B3F"/>
    <w:rsid w:val="00D06B76"/>
    <w:rsid w:val="00D0733D"/>
    <w:rsid w:val="00D163C8"/>
    <w:rsid w:val="00D164DB"/>
    <w:rsid w:val="00D16AD5"/>
    <w:rsid w:val="00D20DAB"/>
    <w:rsid w:val="00D2328F"/>
    <w:rsid w:val="00D23E6F"/>
    <w:rsid w:val="00D23EA1"/>
    <w:rsid w:val="00D25B21"/>
    <w:rsid w:val="00D34BDB"/>
    <w:rsid w:val="00D40BA0"/>
    <w:rsid w:val="00D40EEC"/>
    <w:rsid w:val="00D410C5"/>
    <w:rsid w:val="00D42664"/>
    <w:rsid w:val="00D50944"/>
    <w:rsid w:val="00D529DF"/>
    <w:rsid w:val="00D52EC5"/>
    <w:rsid w:val="00D5462C"/>
    <w:rsid w:val="00D5503D"/>
    <w:rsid w:val="00D55EA7"/>
    <w:rsid w:val="00D62C34"/>
    <w:rsid w:val="00D67FD6"/>
    <w:rsid w:val="00D70A07"/>
    <w:rsid w:val="00D72A55"/>
    <w:rsid w:val="00D75B6F"/>
    <w:rsid w:val="00D7682A"/>
    <w:rsid w:val="00D82859"/>
    <w:rsid w:val="00D837D6"/>
    <w:rsid w:val="00D84A51"/>
    <w:rsid w:val="00D85048"/>
    <w:rsid w:val="00D86103"/>
    <w:rsid w:val="00D87B83"/>
    <w:rsid w:val="00D94BBE"/>
    <w:rsid w:val="00D94C3F"/>
    <w:rsid w:val="00D94FBD"/>
    <w:rsid w:val="00D976C3"/>
    <w:rsid w:val="00D97765"/>
    <w:rsid w:val="00DA7102"/>
    <w:rsid w:val="00DB0DAB"/>
    <w:rsid w:val="00DB1F02"/>
    <w:rsid w:val="00DB49EB"/>
    <w:rsid w:val="00DB51A9"/>
    <w:rsid w:val="00DC18EE"/>
    <w:rsid w:val="00DC24F2"/>
    <w:rsid w:val="00DC4D06"/>
    <w:rsid w:val="00DC5295"/>
    <w:rsid w:val="00DD7E6A"/>
    <w:rsid w:val="00DE214B"/>
    <w:rsid w:val="00DE3F4B"/>
    <w:rsid w:val="00DE5EF8"/>
    <w:rsid w:val="00DE6A19"/>
    <w:rsid w:val="00DE7422"/>
    <w:rsid w:val="00DF4E89"/>
    <w:rsid w:val="00DF7F68"/>
    <w:rsid w:val="00E0133C"/>
    <w:rsid w:val="00E02921"/>
    <w:rsid w:val="00E02BB3"/>
    <w:rsid w:val="00E02D91"/>
    <w:rsid w:val="00E03087"/>
    <w:rsid w:val="00E03968"/>
    <w:rsid w:val="00E0707A"/>
    <w:rsid w:val="00E11E1F"/>
    <w:rsid w:val="00E14615"/>
    <w:rsid w:val="00E21EB6"/>
    <w:rsid w:val="00E23330"/>
    <w:rsid w:val="00E23559"/>
    <w:rsid w:val="00E26D72"/>
    <w:rsid w:val="00E27B0C"/>
    <w:rsid w:val="00E31B77"/>
    <w:rsid w:val="00E32628"/>
    <w:rsid w:val="00E35A19"/>
    <w:rsid w:val="00E368CC"/>
    <w:rsid w:val="00E40185"/>
    <w:rsid w:val="00E402BF"/>
    <w:rsid w:val="00E417C2"/>
    <w:rsid w:val="00E427E6"/>
    <w:rsid w:val="00E46259"/>
    <w:rsid w:val="00E502AF"/>
    <w:rsid w:val="00E5046D"/>
    <w:rsid w:val="00E52679"/>
    <w:rsid w:val="00E530E5"/>
    <w:rsid w:val="00E5556F"/>
    <w:rsid w:val="00E62B08"/>
    <w:rsid w:val="00E646FF"/>
    <w:rsid w:val="00E64A51"/>
    <w:rsid w:val="00E66DCD"/>
    <w:rsid w:val="00E66E21"/>
    <w:rsid w:val="00E71310"/>
    <w:rsid w:val="00E7311F"/>
    <w:rsid w:val="00E73542"/>
    <w:rsid w:val="00E76BFF"/>
    <w:rsid w:val="00E77DEE"/>
    <w:rsid w:val="00E80EB2"/>
    <w:rsid w:val="00E81FC1"/>
    <w:rsid w:val="00E8227D"/>
    <w:rsid w:val="00E8421A"/>
    <w:rsid w:val="00E8627F"/>
    <w:rsid w:val="00E86D04"/>
    <w:rsid w:val="00E9164B"/>
    <w:rsid w:val="00E95FEB"/>
    <w:rsid w:val="00E97AA3"/>
    <w:rsid w:val="00EA1318"/>
    <w:rsid w:val="00EA4147"/>
    <w:rsid w:val="00EA41C3"/>
    <w:rsid w:val="00EB5167"/>
    <w:rsid w:val="00EC13C1"/>
    <w:rsid w:val="00EC37CC"/>
    <w:rsid w:val="00EC477D"/>
    <w:rsid w:val="00EC5049"/>
    <w:rsid w:val="00EC6CDD"/>
    <w:rsid w:val="00ED18BE"/>
    <w:rsid w:val="00ED20CD"/>
    <w:rsid w:val="00ED33D4"/>
    <w:rsid w:val="00ED440C"/>
    <w:rsid w:val="00EE11AE"/>
    <w:rsid w:val="00EE128A"/>
    <w:rsid w:val="00EE215B"/>
    <w:rsid w:val="00EE2F7A"/>
    <w:rsid w:val="00EE3B32"/>
    <w:rsid w:val="00EE4D6E"/>
    <w:rsid w:val="00EE7B4D"/>
    <w:rsid w:val="00EF0046"/>
    <w:rsid w:val="00EF036E"/>
    <w:rsid w:val="00EF376D"/>
    <w:rsid w:val="00EF38DF"/>
    <w:rsid w:val="00EF6E02"/>
    <w:rsid w:val="00F05854"/>
    <w:rsid w:val="00F05B2A"/>
    <w:rsid w:val="00F1424A"/>
    <w:rsid w:val="00F21164"/>
    <w:rsid w:val="00F21AA0"/>
    <w:rsid w:val="00F2246F"/>
    <w:rsid w:val="00F233F5"/>
    <w:rsid w:val="00F25EE5"/>
    <w:rsid w:val="00F27803"/>
    <w:rsid w:val="00F32B47"/>
    <w:rsid w:val="00F33BE7"/>
    <w:rsid w:val="00F33C59"/>
    <w:rsid w:val="00F35D81"/>
    <w:rsid w:val="00F36D5C"/>
    <w:rsid w:val="00F404B8"/>
    <w:rsid w:val="00F43B89"/>
    <w:rsid w:val="00F51AD4"/>
    <w:rsid w:val="00F56083"/>
    <w:rsid w:val="00F579A9"/>
    <w:rsid w:val="00F57A3A"/>
    <w:rsid w:val="00F6728F"/>
    <w:rsid w:val="00F70462"/>
    <w:rsid w:val="00F76557"/>
    <w:rsid w:val="00F76B0A"/>
    <w:rsid w:val="00F80309"/>
    <w:rsid w:val="00F806CC"/>
    <w:rsid w:val="00F81455"/>
    <w:rsid w:val="00F81D10"/>
    <w:rsid w:val="00F83516"/>
    <w:rsid w:val="00F86CA7"/>
    <w:rsid w:val="00F87962"/>
    <w:rsid w:val="00F90A5F"/>
    <w:rsid w:val="00F938F8"/>
    <w:rsid w:val="00F93909"/>
    <w:rsid w:val="00F95C7B"/>
    <w:rsid w:val="00F96861"/>
    <w:rsid w:val="00FA1EB3"/>
    <w:rsid w:val="00FA28A9"/>
    <w:rsid w:val="00FB6490"/>
    <w:rsid w:val="00FC1E1E"/>
    <w:rsid w:val="00FC2C54"/>
    <w:rsid w:val="00FC4C93"/>
    <w:rsid w:val="00FC74C1"/>
    <w:rsid w:val="00FD0DB0"/>
    <w:rsid w:val="00FD0DDA"/>
    <w:rsid w:val="00FD123B"/>
    <w:rsid w:val="00FD1FA2"/>
    <w:rsid w:val="00FD2635"/>
    <w:rsid w:val="00FE39CD"/>
    <w:rsid w:val="00FE472A"/>
    <w:rsid w:val="00FE4AC0"/>
    <w:rsid w:val="00FE5586"/>
    <w:rsid w:val="00FE6BC3"/>
    <w:rsid w:val="00FF51C9"/>
    <w:rsid w:val="00FF52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2F24845F"/>
  <w15:chartTrackingRefBased/>
  <w15:docId w15:val="{BA12EE65-D6D3-450B-B18B-7F7AE85B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300" w:lineRule="atLeast"/>
    </w:pPr>
    <w:rPr>
      <w:rFonts w:ascii="Lucida Sans" w:hAnsi="Lucida Sans"/>
      <w:szCs w:val="24"/>
    </w:rPr>
  </w:style>
  <w:style w:type="paragraph" w:styleId="berschrift1">
    <w:name w:val="heading 1"/>
    <w:basedOn w:val="Standard"/>
    <w:qFormat/>
    <w:pPr>
      <w:keepNext/>
      <w:numPr>
        <w:numId w:val="14"/>
      </w:numPr>
      <w:spacing w:before="300"/>
      <w:outlineLvl w:val="0"/>
    </w:pPr>
    <w:rPr>
      <w:rFonts w:cs="Arial"/>
      <w:bCs/>
      <w:kern w:val="32"/>
      <w:sz w:val="24"/>
      <w:szCs w:val="32"/>
    </w:rPr>
  </w:style>
  <w:style w:type="paragraph" w:styleId="berschrift2">
    <w:name w:val="heading 2"/>
    <w:basedOn w:val="Standard"/>
    <w:next w:val="Standard"/>
    <w:qFormat/>
    <w:pPr>
      <w:keepNext/>
      <w:spacing w:before="300"/>
      <w:outlineLvl w:val="1"/>
    </w:pPr>
    <w:rPr>
      <w:rFonts w:cs="Arial"/>
      <w:b/>
      <w:bCs/>
      <w:iCs/>
      <w:szCs w:val="28"/>
    </w:rPr>
  </w:style>
  <w:style w:type="paragraph" w:styleId="berschrift3">
    <w:name w:val="heading 3"/>
    <w:basedOn w:val="Titel"/>
    <w:next w:val="Titel"/>
    <w:qFormat/>
    <w:pPr>
      <w:keepNext/>
      <w:spacing w:after="600"/>
      <w:outlineLvl w:val="2"/>
    </w:pPr>
    <w:rPr>
      <w:bCs w:val="0"/>
      <w:szCs w:val="26"/>
    </w:rPr>
  </w:style>
  <w:style w:type="paragraph" w:styleId="berschrift4">
    <w:name w:val="heading 4"/>
    <w:basedOn w:val="Boilerplate"/>
    <w:next w:val="Boilerplate"/>
    <w:qFormat/>
    <w:pPr>
      <w:keepNext/>
      <w:spacing w:before="240"/>
      <w:outlineLvl w:val="3"/>
    </w:pPr>
    <w:rPr>
      <w:b/>
      <w:bCs/>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b/>
      <w:bCs/>
      <w:sz w:val="22"/>
      <w:szCs w:val="22"/>
    </w:rPr>
  </w:style>
  <w:style w:type="paragraph" w:styleId="berschrift7">
    <w:name w:val="heading 7"/>
    <w:basedOn w:val="Standard"/>
    <w:next w:val="Standard"/>
    <w:qFormat/>
    <w:pPr>
      <w:spacing w:before="240" w:after="60"/>
      <w:outlineLvl w:val="6"/>
    </w:pPr>
  </w:style>
  <w:style w:type="paragraph" w:styleId="berschrift8">
    <w:name w:val="heading 8"/>
    <w:basedOn w:val="Standard"/>
    <w:next w:val="Standard"/>
    <w:qFormat/>
    <w:pPr>
      <w:spacing w:before="240" w:after="60"/>
      <w:outlineLvl w:val="7"/>
    </w:pPr>
    <w:rPr>
      <w:i/>
      <w:iCs/>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qFormat/>
    <w:pPr>
      <w:outlineLvl w:val="0"/>
    </w:pPr>
    <w:rPr>
      <w:rFonts w:cs="Arial"/>
      <w:b/>
      <w:bCs/>
      <w:kern w:val="28"/>
      <w:sz w:val="24"/>
      <w:szCs w:val="32"/>
    </w:rPr>
  </w:style>
  <w:style w:type="paragraph" w:customStyle="1" w:styleId="Boilerplate">
    <w:name w:val="Boilerplate"/>
    <w:basedOn w:val="Standard"/>
    <w:pPr>
      <w:spacing w:line="240" w:lineRule="atLeast"/>
    </w:pPr>
    <w:rPr>
      <w:sz w:val="18"/>
    </w:rPr>
  </w:style>
  <w:style w:type="paragraph" w:customStyle="1" w:styleId="Zahl">
    <w:name w:val="Zahl"/>
    <w:basedOn w:val="Standard"/>
    <w:semiHidden/>
    <w:pPr>
      <w:spacing w:line="240" w:lineRule="exact"/>
      <w:ind w:left="74" w:right="-170"/>
    </w:pPr>
    <w:rPr>
      <w:rFonts w:ascii="Lucida Sans Typewriter" w:hAnsi="Lucida Sans Typewriter"/>
      <w:spacing w:val="146"/>
      <w:position w:val="-2"/>
      <w:sz w:val="18"/>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Anrede">
    <w:name w:val="Salutation"/>
    <w:basedOn w:val="Standard"/>
    <w:next w:val="Standard"/>
  </w:style>
  <w:style w:type="paragraph" w:styleId="Aufzhlungszeichen">
    <w:name w:val="List Bullet"/>
    <w:basedOn w:val="Standard"/>
    <w:pPr>
      <w:numPr>
        <w:numId w:val="1"/>
      </w:numPr>
    </w:pPr>
  </w:style>
  <w:style w:type="paragraph" w:styleId="Aufzhlungszeichen2">
    <w:name w:val="List Bullet 2"/>
    <w:basedOn w:val="Standard"/>
    <w:pPr>
      <w:numPr>
        <w:numId w:val="2"/>
      </w:numPr>
    </w:pPr>
  </w:style>
  <w:style w:type="paragraph" w:styleId="Aufzhlungszeichen3">
    <w:name w:val="List Bullet 3"/>
    <w:basedOn w:val="Standard"/>
    <w:pPr>
      <w:numPr>
        <w:numId w:val="3"/>
      </w:numPr>
    </w:pPr>
  </w:style>
  <w:style w:type="paragraph" w:styleId="Aufzhlungszeichen4">
    <w:name w:val="List Bullet 4"/>
    <w:basedOn w:val="Standard"/>
    <w:pPr>
      <w:numPr>
        <w:numId w:val="4"/>
      </w:numPr>
    </w:pPr>
  </w:style>
  <w:style w:type="paragraph" w:styleId="Aufzhlungszeichen5">
    <w:name w:val="List Bullet 5"/>
    <w:basedOn w:val="Standard"/>
    <w:pPr>
      <w:numPr>
        <w:numId w:val="5"/>
      </w:numPr>
    </w:pPr>
  </w:style>
  <w:style w:type="character" w:styleId="BesuchterHyperlink">
    <w:name w:val="FollowedHyperlink"/>
    <w:rPr>
      <w:color w:val="800080"/>
      <w:u w:val="single"/>
    </w:rPr>
  </w:style>
  <w:style w:type="paragraph" w:styleId="Blocktext">
    <w:name w:val="Block Text"/>
    <w:basedOn w:val="Standard"/>
    <w:pPr>
      <w:spacing w:after="120"/>
      <w:ind w:left="1440" w:right="1440"/>
    </w:pPr>
  </w:style>
  <w:style w:type="paragraph" w:styleId="Datum">
    <w:name w:val="Date"/>
    <w:basedOn w:val="Standard"/>
    <w:next w:val="Standard"/>
  </w:style>
  <w:style w:type="paragraph" w:styleId="E-Mail-Signatur">
    <w:name w:val="E-mail Signature"/>
    <w:basedOn w:val="Standard"/>
  </w:style>
  <w:style w:type="character" w:styleId="Fett">
    <w:name w:val="Strong"/>
    <w:qFormat/>
    <w:rPr>
      <w:b/>
      <w:bCs/>
    </w:rPr>
  </w:style>
  <w:style w:type="paragraph" w:styleId="Fu-Endnotenberschrift">
    <w:name w:val="Note Heading"/>
    <w:basedOn w:val="Standard"/>
    <w:next w:val="Standard"/>
  </w:style>
  <w:style w:type="paragraph" w:styleId="Gruformel">
    <w:name w:val="Closing"/>
    <w:basedOn w:val="Standard"/>
    <w:pPr>
      <w:ind w:left="4252"/>
    </w:pPr>
  </w:style>
  <w:style w:type="character" w:styleId="Hervorhebung">
    <w:name w:val="Emphasis"/>
    <w:qFormat/>
    <w:rPr>
      <w:i/>
      <w:iCs/>
    </w:rPr>
  </w:style>
  <w:style w:type="paragraph" w:styleId="HTMLAdresse">
    <w:name w:val="HTML Address"/>
    <w:basedOn w:val="Standard"/>
    <w:rPr>
      <w:i/>
      <w:iCs/>
    </w:rPr>
  </w:style>
  <w:style w:type="character" w:styleId="HTMLAkronym">
    <w:name w:val="HTML Acronym"/>
    <w:basedOn w:val="Absatz-Standardschriftart"/>
  </w:style>
  <w:style w:type="character" w:styleId="HTMLBeispiel">
    <w:name w:val="HTML Sample"/>
    <w:rPr>
      <w:rFonts w:ascii="Courier New" w:hAnsi="Courier New" w:cs="Courier New"/>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Schreibmaschine">
    <w:name w:val="HTML Typewriter"/>
    <w:rPr>
      <w:rFonts w:ascii="Courier New" w:hAnsi="Courier New" w:cs="Courier New"/>
      <w:sz w:val="20"/>
      <w:szCs w:val="20"/>
    </w:rPr>
  </w:style>
  <w:style w:type="character" w:styleId="HTMLTastatur">
    <w:name w:val="HTML Keyboard"/>
    <w:rPr>
      <w:rFonts w:ascii="Courier New" w:hAnsi="Courier New" w:cs="Courier New"/>
      <w:sz w:val="20"/>
      <w:szCs w:val="20"/>
    </w:rPr>
  </w:style>
  <w:style w:type="character" w:styleId="HTMLVariable">
    <w:name w:val="HTML Variable"/>
    <w:rPr>
      <w:i/>
      <w:iCs/>
    </w:rPr>
  </w:style>
  <w:style w:type="paragraph" w:styleId="HTMLVorformatiert">
    <w:name w:val="HTML Preformatted"/>
    <w:basedOn w:val="Standard"/>
    <w:rPr>
      <w:rFonts w:ascii="Courier New" w:hAnsi="Courier New" w:cs="Courier New"/>
      <w:szCs w:val="20"/>
    </w:rPr>
  </w:style>
  <w:style w:type="character" w:styleId="HTMLZitat">
    <w:name w:val="HTML Cite"/>
    <w:rPr>
      <w:i/>
      <w:iCs/>
    </w:rPr>
  </w:style>
  <w:style w:type="character" w:styleId="Hyperlink">
    <w:name w:val="Hyperlink"/>
    <w:rPr>
      <w:color w:val="auto"/>
      <w:u w:val="none"/>
    </w:rPr>
  </w:style>
  <w:style w:type="paragraph" w:styleId="Liste">
    <w:name w:val="List"/>
    <w:basedOn w:val="Standard"/>
    <w:pPr>
      <w:ind w:left="283" w:hanging="283"/>
    </w:pPr>
  </w:style>
  <w:style w:type="paragraph" w:styleId="Liste2">
    <w:name w:val="List 2"/>
    <w:basedOn w:val="Standard"/>
    <w:pPr>
      <w:ind w:left="566" w:hanging="283"/>
    </w:pPr>
  </w:style>
  <w:style w:type="paragraph" w:styleId="Liste3">
    <w:name w:val="List 3"/>
    <w:basedOn w:val="Standard"/>
    <w:pPr>
      <w:ind w:left="849" w:hanging="283"/>
    </w:pPr>
  </w:style>
  <w:style w:type="paragraph" w:styleId="Liste4">
    <w:name w:val="List 4"/>
    <w:basedOn w:val="Standard"/>
    <w:pPr>
      <w:ind w:left="1132" w:hanging="283"/>
    </w:pPr>
  </w:style>
  <w:style w:type="paragraph" w:styleId="Liste5">
    <w:name w:val="List 5"/>
    <w:basedOn w:val="Standard"/>
    <w:pPr>
      <w:ind w:left="1415" w:hanging="283"/>
    </w:pPr>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
    <w:name w:val="List Number"/>
    <w:basedOn w:val="Standard"/>
    <w:pPr>
      <w:numPr>
        <w:numId w:val="6"/>
      </w:numPr>
    </w:pPr>
  </w:style>
  <w:style w:type="paragraph" w:styleId="Listennummer2">
    <w:name w:val="List Number 2"/>
    <w:basedOn w:val="Standard"/>
    <w:pPr>
      <w:numPr>
        <w:numId w:val="7"/>
      </w:numPr>
    </w:pPr>
  </w:style>
  <w:style w:type="paragraph" w:styleId="Listennummer3">
    <w:name w:val="List Number 3"/>
    <w:basedOn w:val="Standard"/>
    <w:pPr>
      <w:numPr>
        <w:numId w:val="8"/>
      </w:numPr>
    </w:pPr>
  </w:style>
  <w:style w:type="paragraph" w:styleId="Listennummer4">
    <w:name w:val="List Number 4"/>
    <w:basedOn w:val="Standard"/>
    <w:pPr>
      <w:numPr>
        <w:numId w:val="9"/>
      </w:numPr>
    </w:pPr>
  </w:style>
  <w:style w:type="paragraph" w:styleId="Listennummer5">
    <w:name w:val="List Number 5"/>
    <w:basedOn w:val="Standard"/>
    <w:pPr>
      <w:numPr>
        <w:numId w:val="10"/>
      </w:numPr>
    </w:p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urText">
    <w:name w:val="Plain Text"/>
    <w:basedOn w:val="Standard"/>
    <w:rPr>
      <w:rFonts w:ascii="Courier New" w:hAnsi="Courier New" w:cs="Courier New"/>
      <w:szCs w:val="20"/>
    </w:rPr>
  </w:style>
  <w:style w:type="paragraph" w:styleId="StandardWeb">
    <w:name w:val="Normal (Web)"/>
    <w:basedOn w:val="Standard"/>
  </w:style>
  <w:style w:type="paragraph" w:styleId="Standardeinzug">
    <w:name w:val="Normal Indent"/>
    <w:basedOn w:val="Standard"/>
    <w:pPr>
      <w:ind w:left="708"/>
    </w:pPr>
  </w:style>
  <w:style w:type="paragraph" w:styleId="Textkrper">
    <w:name w:val="Body Text"/>
    <w:basedOn w:val="Standard"/>
    <w:pPr>
      <w:spacing w:after="12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szCs w:val="16"/>
    </w:r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szCs w:val="16"/>
    </w:rPr>
  </w:style>
  <w:style w:type="paragraph" w:styleId="Textkrper-Erstzeileneinzug">
    <w:name w:val="Body Text First Indent"/>
    <w:basedOn w:val="Textkrper"/>
    <w:pPr>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Umschlagabsenderadresse">
    <w:name w:val="envelope return"/>
    <w:basedOn w:val="Standard"/>
    <w:rPr>
      <w:rFonts w:ascii="Arial" w:hAnsi="Arial" w:cs="Arial"/>
      <w:szCs w:val="20"/>
    </w:rPr>
  </w:style>
  <w:style w:type="paragraph" w:styleId="Umschlagadresse">
    <w:name w:val="envelope address"/>
    <w:basedOn w:val="Standard"/>
    <w:pPr>
      <w:framePr w:w="4320" w:h="2160" w:hRule="exact" w:hSpace="141" w:wrap="auto" w:hAnchor="page" w:xAlign="center" w:yAlign="bottom"/>
      <w:ind w:left="1"/>
    </w:pPr>
    <w:rPr>
      <w:rFonts w:ascii="Arial" w:hAnsi="Arial" w:cs="Arial"/>
    </w:rPr>
  </w:style>
  <w:style w:type="paragraph" w:styleId="Unterschrift">
    <w:name w:val="Signature"/>
    <w:basedOn w:val="Standard"/>
    <w:pPr>
      <w:ind w:left="4252"/>
    </w:pPr>
  </w:style>
  <w:style w:type="paragraph" w:styleId="Untertitel">
    <w:name w:val="Subtitle"/>
    <w:basedOn w:val="Standard"/>
    <w:qFormat/>
    <w:pPr>
      <w:spacing w:after="60"/>
      <w:jc w:val="center"/>
      <w:outlineLvl w:val="1"/>
    </w:pPr>
    <w:rPr>
      <w:rFonts w:ascii="Arial" w:hAnsi="Arial" w:cs="Arial"/>
    </w:rPr>
  </w:style>
  <w:style w:type="character" w:styleId="Zeilennummer">
    <w:name w:val="line number"/>
    <w:basedOn w:val="Absatz-Standardschriftart"/>
  </w:style>
  <w:style w:type="paragraph" w:customStyle="1" w:styleId="Marginalie">
    <w:name w:val="Marginalie"/>
    <w:basedOn w:val="Standard"/>
    <w:pPr>
      <w:framePr w:w="2279" w:hSpace="181" w:wrap="around" w:vAnchor="page" w:hAnchor="page" w:x="9016" w:y="3176"/>
      <w:tabs>
        <w:tab w:val="left" w:pos="518"/>
      </w:tabs>
      <w:spacing w:line="180" w:lineRule="atLeast"/>
    </w:pPr>
    <w:rPr>
      <w:sz w:val="13"/>
    </w:rPr>
  </w:style>
  <w:style w:type="paragraph" w:customStyle="1" w:styleId="Teaser">
    <w:name w:val="Teaser"/>
    <w:basedOn w:val="berschrift1"/>
    <w:pPr>
      <w:numPr>
        <w:numId w:val="0"/>
      </w:numPr>
      <w:spacing w:before="0"/>
    </w:pPr>
  </w:style>
  <w:style w:type="paragraph" w:styleId="Sprechblasentext">
    <w:name w:val="Balloon Text"/>
    <w:basedOn w:val="Standard"/>
    <w:semiHidden/>
    <w:rPr>
      <w:rFonts w:ascii="Tahoma" w:hAnsi="Tahoma" w:cs="Tahoma"/>
      <w:sz w:val="16"/>
      <w:szCs w:val="16"/>
    </w:rPr>
  </w:style>
  <w:style w:type="character" w:customStyle="1" w:styleId="boldblue1">
    <w:name w:val="boldblue1"/>
    <w:rPr>
      <w:b/>
      <w:bCs/>
      <w:color w:val="0B64C4"/>
      <w:sz w:val="17"/>
      <w:szCs w:val="17"/>
    </w:rPr>
  </w:style>
  <w:style w:type="character" w:styleId="Kommentarzeichen">
    <w:name w:val="annotation reference"/>
    <w:semiHidden/>
    <w:rPr>
      <w:sz w:val="16"/>
      <w:szCs w:val="16"/>
    </w:rPr>
  </w:style>
  <w:style w:type="paragraph" w:styleId="Kommentartext">
    <w:name w:val="annotation text"/>
    <w:basedOn w:val="Standard"/>
    <w:semiHidden/>
    <w:rPr>
      <w:szCs w:val="20"/>
    </w:rPr>
  </w:style>
  <w:style w:type="paragraph" w:styleId="Kommentarthema">
    <w:name w:val="annotation subject"/>
    <w:basedOn w:val="Kommentartext"/>
    <w:next w:val="Kommentartext"/>
    <w:semiHidden/>
    <w:rPr>
      <w:b/>
      <w:bCs/>
    </w:rPr>
  </w:style>
  <w:style w:type="paragraph" w:customStyle="1" w:styleId="Bildunterschrift">
    <w:name w:val="Bildunterschrift"/>
    <w:basedOn w:val="Standard"/>
    <w:next w:val="Standard"/>
    <w:pPr>
      <w:spacing w:after="240" w:line="240" w:lineRule="exact"/>
    </w:pPr>
    <w:rPr>
      <w:rFonts w:ascii="Lucida Sans Unicode" w:hAnsi="Lucida Sans Unicode"/>
      <w:b/>
      <w:sz w:val="16"/>
      <w:szCs w:val="16"/>
      <w:lang w:val="nb-NO"/>
    </w:rPr>
  </w:style>
  <w:style w:type="paragraph" w:customStyle="1" w:styleId="Default">
    <w:name w:val="Default"/>
    <w:rsid w:val="00201984"/>
    <w:pPr>
      <w:autoSpaceDE w:val="0"/>
      <w:autoSpaceDN w:val="0"/>
      <w:adjustRightInd w:val="0"/>
    </w:pPr>
    <w:rPr>
      <w:rFonts w:ascii="Lucida Sans Unicode" w:hAnsi="Lucida Sans Unicode" w:cs="Lucida Sans Unicode"/>
      <w:color w:val="000000"/>
      <w:sz w:val="24"/>
      <w:szCs w:val="24"/>
    </w:rPr>
  </w:style>
  <w:style w:type="paragraph" w:customStyle="1" w:styleId="Feature">
    <w:name w:val="Feature"/>
    <w:basedOn w:val="Aufzhlungszeichen"/>
    <w:rsid w:val="00023848"/>
    <w:pPr>
      <w:tabs>
        <w:tab w:val="left" w:pos="567"/>
      </w:tabs>
      <w:spacing w:line="300" w:lineRule="exact"/>
    </w:pPr>
    <w:rPr>
      <w:rFonts w:ascii="Lucida Sans Unicode" w:hAnsi="Lucida Sans Unicod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770573">
      <w:bodyDiv w:val="1"/>
      <w:marLeft w:val="0"/>
      <w:marRight w:val="0"/>
      <w:marTop w:val="0"/>
      <w:marBottom w:val="0"/>
      <w:divBdr>
        <w:top w:val="none" w:sz="0" w:space="0" w:color="auto"/>
        <w:left w:val="none" w:sz="0" w:space="0" w:color="auto"/>
        <w:bottom w:val="none" w:sz="0" w:space="0" w:color="auto"/>
        <w:right w:val="none" w:sz="0" w:space="0" w:color="auto"/>
      </w:divBdr>
    </w:div>
    <w:div w:id="644702734">
      <w:bodyDiv w:val="1"/>
      <w:marLeft w:val="0"/>
      <w:marRight w:val="0"/>
      <w:marTop w:val="0"/>
      <w:marBottom w:val="0"/>
      <w:divBdr>
        <w:top w:val="none" w:sz="0" w:space="0" w:color="auto"/>
        <w:left w:val="none" w:sz="0" w:space="0" w:color="auto"/>
        <w:bottom w:val="none" w:sz="0" w:space="0" w:color="auto"/>
        <w:right w:val="none" w:sz="0" w:space="0" w:color="auto"/>
      </w:divBdr>
      <w:divsChild>
        <w:div w:id="1171875601">
          <w:marLeft w:val="0"/>
          <w:marRight w:val="0"/>
          <w:marTop w:val="0"/>
          <w:marBottom w:val="0"/>
          <w:divBdr>
            <w:top w:val="none" w:sz="0" w:space="0" w:color="auto"/>
            <w:left w:val="none" w:sz="0" w:space="0" w:color="auto"/>
            <w:bottom w:val="none" w:sz="0" w:space="0" w:color="auto"/>
            <w:right w:val="none" w:sz="0" w:space="0" w:color="auto"/>
          </w:divBdr>
          <w:divsChild>
            <w:div w:id="687759882">
              <w:marLeft w:val="0"/>
              <w:marRight w:val="0"/>
              <w:marTop w:val="0"/>
              <w:marBottom w:val="0"/>
              <w:divBdr>
                <w:top w:val="none" w:sz="0" w:space="0" w:color="auto"/>
                <w:left w:val="none" w:sz="0" w:space="0" w:color="auto"/>
                <w:bottom w:val="none" w:sz="0" w:space="0" w:color="auto"/>
                <w:right w:val="none" w:sz="0" w:space="0" w:color="auto"/>
              </w:divBdr>
              <w:divsChild>
                <w:div w:id="68044846">
                  <w:marLeft w:val="0"/>
                  <w:marRight w:val="0"/>
                  <w:marTop w:val="0"/>
                  <w:marBottom w:val="0"/>
                  <w:divBdr>
                    <w:top w:val="none" w:sz="0" w:space="0" w:color="auto"/>
                    <w:left w:val="none" w:sz="0" w:space="0" w:color="auto"/>
                    <w:bottom w:val="none" w:sz="0" w:space="0" w:color="auto"/>
                    <w:right w:val="none" w:sz="0" w:space="0" w:color="auto"/>
                  </w:divBdr>
                  <w:divsChild>
                    <w:div w:id="426316034">
                      <w:marLeft w:val="0"/>
                      <w:marRight w:val="0"/>
                      <w:marTop w:val="0"/>
                      <w:marBottom w:val="0"/>
                      <w:divBdr>
                        <w:top w:val="none" w:sz="0" w:space="0" w:color="auto"/>
                        <w:left w:val="none" w:sz="0" w:space="0" w:color="auto"/>
                        <w:bottom w:val="none" w:sz="0" w:space="0" w:color="auto"/>
                        <w:right w:val="none" w:sz="0" w:space="0" w:color="auto"/>
                      </w:divBdr>
                      <w:divsChild>
                        <w:div w:id="36392573">
                          <w:marLeft w:val="0"/>
                          <w:marRight w:val="0"/>
                          <w:marTop w:val="0"/>
                          <w:marBottom w:val="0"/>
                          <w:divBdr>
                            <w:top w:val="none" w:sz="0" w:space="0" w:color="auto"/>
                            <w:left w:val="none" w:sz="0" w:space="0" w:color="auto"/>
                            <w:bottom w:val="none" w:sz="0" w:space="0" w:color="auto"/>
                            <w:right w:val="none" w:sz="0" w:space="0" w:color="auto"/>
                          </w:divBdr>
                        </w:div>
                        <w:div w:id="85446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408287">
      <w:bodyDiv w:val="1"/>
      <w:marLeft w:val="0"/>
      <w:marRight w:val="0"/>
      <w:marTop w:val="0"/>
      <w:marBottom w:val="0"/>
      <w:divBdr>
        <w:top w:val="none" w:sz="0" w:space="0" w:color="auto"/>
        <w:left w:val="none" w:sz="0" w:space="0" w:color="auto"/>
        <w:bottom w:val="none" w:sz="0" w:space="0" w:color="auto"/>
        <w:right w:val="none" w:sz="0" w:space="0" w:color="auto"/>
      </w:divBdr>
      <w:divsChild>
        <w:div w:id="1366980191">
          <w:marLeft w:val="0"/>
          <w:marRight w:val="0"/>
          <w:marTop w:val="0"/>
          <w:marBottom w:val="0"/>
          <w:divBdr>
            <w:top w:val="none" w:sz="0" w:space="0" w:color="auto"/>
            <w:left w:val="none" w:sz="0" w:space="0" w:color="auto"/>
            <w:bottom w:val="none" w:sz="0" w:space="0" w:color="auto"/>
            <w:right w:val="none" w:sz="0" w:space="0" w:color="auto"/>
          </w:divBdr>
          <w:divsChild>
            <w:div w:id="899942633">
              <w:marLeft w:val="0"/>
              <w:marRight w:val="0"/>
              <w:marTop w:val="0"/>
              <w:marBottom w:val="0"/>
              <w:divBdr>
                <w:top w:val="none" w:sz="0" w:space="0" w:color="auto"/>
                <w:left w:val="none" w:sz="0" w:space="0" w:color="auto"/>
                <w:bottom w:val="none" w:sz="0" w:space="0" w:color="auto"/>
                <w:right w:val="none" w:sz="0" w:space="0" w:color="auto"/>
              </w:divBdr>
              <w:divsChild>
                <w:div w:id="1686320049">
                  <w:marLeft w:val="0"/>
                  <w:marRight w:val="0"/>
                  <w:marTop w:val="0"/>
                  <w:marBottom w:val="0"/>
                  <w:divBdr>
                    <w:top w:val="none" w:sz="0" w:space="0" w:color="auto"/>
                    <w:left w:val="none" w:sz="0" w:space="0" w:color="auto"/>
                    <w:bottom w:val="none" w:sz="0" w:space="0" w:color="auto"/>
                    <w:right w:val="none" w:sz="0" w:space="0" w:color="auto"/>
                  </w:divBdr>
                  <w:divsChild>
                    <w:div w:id="1223981944">
                      <w:marLeft w:val="0"/>
                      <w:marRight w:val="0"/>
                      <w:marTop w:val="0"/>
                      <w:marBottom w:val="0"/>
                      <w:divBdr>
                        <w:top w:val="none" w:sz="0" w:space="0" w:color="auto"/>
                        <w:left w:val="none" w:sz="0" w:space="0" w:color="auto"/>
                        <w:bottom w:val="none" w:sz="0" w:space="0" w:color="auto"/>
                        <w:right w:val="none" w:sz="0" w:space="0" w:color="auto"/>
                      </w:divBdr>
                      <w:divsChild>
                        <w:div w:id="1145392532">
                          <w:marLeft w:val="0"/>
                          <w:marRight w:val="0"/>
                          <w:marTop w:val="0"/>
                          <w:marBottom w:val="0"/>
                          <w:divBdr>
                            <w:top w:val="none" w:sz="0" w:space="0" w:color="auto"/>
                            <w:left w:val="none" w:sz="0" w:space="0" w:color="auto"/>
                            <w:bottom w:val="none" w:sz="0" w:space="0" w:color="auto"/>
                            <w:right w:val="none" w:sz="0" w:space="0" w:color="auto"/>
                          </w:divBdr>
                          <w:divsChild>
                            <w:div w:id="805514001">
                              <w:marLeft w:val="0"/>
                              <w:marRight w:val="0"/>
                              <w:marTop w:val="0"/>
                              <w:marBottom w:val="0"/>
                              <w:divBdr>
                                <w:top w:val="none" w:sz="0" w:space="0" w:color="auto"/>
                                <w:left w:val="none" w:sz="0" w:space="0" w:color="auto"/>
                                <w:bottom w:val="none" w:sz="0" w:space="0" w:color="auto"/>
                                <w:right w:val="none" w:sz="0" w:space="0" w:color="auto"/>
                              </w:divBdr>
                              <w:divsChild>
                                <w:div w:id="1315793675">
                                  <w:marLeft w:val="0"/>
                                  <w:marRight w:val="0"/>
                                  <w:marTop w:val="0"/>
                                  <w:marBottom w:val="0"/>
                                  <w:divBdr>
                                    <w:top w:val="none" w:sz="0" w:space="0" w:color="auto"/>
                                    <w:left w:val="none" w:sz="0" w:space="0" w:color="auto"/>
                                    <w:bottom w:val="none" w:sz="0" w:space="0" w:color="auto"/>
                                    <w:right w:val="none" w:sz="0" w:space="0" w:color="auto"/>
                                  </w:divBdr>
                                  <w:divsChild>
                                    <w:div w:id="832768256">
                                      <w:marLeft w:val="0"/>
                                      <w:marRight w:val="0"/>
                                      <w:marTop w:val="0"/>
                                      <w:marBottom w:val="0"/>
                                      <w:divBdr>
                                        <w:top w:val="none" w:sz="0" w:space="0" w:color="auto"/>
                                        <w:left w:val="none" w:sz="0" w:space="0" w:color="auto"/>
                                        <w:bottom w:val="none" w:sz="0" w:space="0" w:color="auto"/>
                                        <w:right w:val="none" w:sz="0" w:space="0" w:color="auto"/>
                                      </w:divBdr>
                                      <w:divsChild>
                                        <w:div w:id="1028601317">
                                          <w:marLeft w:val="0"/>
                                          <w:marRight w:val="0"/>
                                          <w:marTop w:val="0"/>
                                          <w:marBottom w:val="0"/>
                                          <w:divBdr>
                                            <w:top w:val="none" w:sz="0" w:space="0" w:color="auto"/>
                                            <w:left w:val="none" w:sz="0" w:space="0" w:color="auto"/>
                                            <w:bottom w:val="none" w:sz="0" w:space="0" w:color="auto"/>
                                            <w:right w:val="none" w:sz="0" w:space="0" w:color="auto"/>
                                          </w:divBdr>
                                          <w:divsChild>
                                            <w:div w:id="1999383353">
                                              <w:marLeft w:val="0"/>
                                              <w:marRight w:val="0"/>
                                              <w:marTop w:val="0"/>
                                              <w:marBottom w:val="0"/>
                                              <w:divBdr>
                                                <w:top w:val="none" w:sz="0" w:space="0" w:color="auto"/>
                                                <w:left w:val="none" w:sz="0" w:space="0" w:color="auto"/>
                                                <w:bottom w:val="none" w:sz="0" w:space="0" w:color="auto"/>
                                                <w:right w:val="none" w:sz="0" w:space="0" w:color="auto"/>
                                              </w:divBdr>
                                              <w:divsChild>
                                                <w:div w:id="940647616">
                                                  <w:marLeft w:val="0"/>
                                                  <w:marRight w:val="0"/>
                                                  <w:marTop w:val="0"/>
                                                  <w:marBottom w:val="0"/>
                                                  <w:divBdr>
                                                    <w:top w:val="none" w:sz="0" w:space="0" w:color="auto"/>
                                                    <w:left w:val="none" w:sz="0" w:space="0" w:color="auto"/>
                                                    <w:bottom w:val="none" w:sz="0" w:space="0" w:color="auto"/>
                                                    <w:right w:val="none" w:sz="0" w:space="0" w:color="auto"/>
                                                  </w:divBdr>
                                                  <w:divsChild>
                                                    <w:div w:id="48967296">
                                                      <w:marLeft w:val="0"/>
                                                      <w:marRight w:val="0"/>
                                                      <w:marTop w:val="0"/>
                                                      <w:marBottom w:val="0"/>
                                                      <w:divBdr>
                                                        <w:top w:val="none" w:sz="0" w:space="0" w:color="auto"/>
                                                        <w:left w:val="none" w:sz="0" w:space="0" w:color="auto"/>
                                                        <w:bottom w:val="none" w:sz="0" w:space="0" w:color="auto"/>
                                                        <w:right w:val="none" w:sz="0" w:space="0" w:color="auto"/>
                                                      </w:divBdr>
                                                    </w:div>
                                                    <w:div w:id="177635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png"/><Relationship Id="rId5" Type="http://schemas.openxmlformats.org/officeDocument/2006/relationships/image" Target="media/image4.emf"/><Relationship Id="rId4" Type="http://schemas.openxmlformats.org/officeDocument/2006/relationships/image" Target="media/image5.emf"/></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png"/><Relationship Id="rId5" Type="http://schemas.openxmlformats.org/officeDocument/2006/relationships/image" Target="media/image4.emf"/><Relationship Id="rId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CC230-DE83-424A-8C3F-32B3B1F80F93}">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145530</vt:lpwstr>
  </property>
  <property fmtid="{D5CDD505-2E9C-101B-9397-08002B2CF9AE}" pid="4" name="OptimizationTime">
    <vt:lpwstr>20160708_0722</vt:lpwstr>
  </property>
</Properties>
</file>

<file path=docProps/app.xml><?xml version="1.0" encoding="utf-8"?>
<Properties xmlns="http://schemas.openxmlformats.org/officeDocument/2006/extended-properties" xmlns:vt="http://schemas.openxmlformats.org/officeDocument/2006/docPropsVTypes">
  <Template>DE380F5E.dotm</Template>
  <TotalTime>0</TotalTime>
  <Pages>3</Pages>
  <Words>453</Words>
  <Characters>3246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Polyphthalamid VESTAMID® HTplus zeigt hohe elektrische Durchschlagfestigkeit</vt:lpstr>
    </vt:vector>
  </TitlesOfParts>
  <Company>Evonik Industries</Company>
  <LinksUpToDate>false</LinksUpToDate>
  <CharactersWithSpaces>3692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Polyphthalamid VESTAMID® HTplus zeigt hohe elektrische Durchschlagfestigkeit</dc:title>
  <dc:subject>PA 12 von Evonik war und ist Wegbereiter für innovative Anwendungen</dc:subject>
  <dc:creator>Evonik Industries</dc:creator>
  <cp:keywords>PPA, RTI, Brandschutz, V0, UL</cp:keywords>
  <cp:lastModifiedBy>Berger, Janusz</cp:lastModifiedBy>
  <cp:revision>3</cp:revision>
  <cp:lastPrinted>2016-06-09T14:10:00Z</cp:lastPrinted>
  <dcterms:created xsi:type="dcterms:W3CDTF">2016-07-06T05:51:00Z</dcterms:created>
  <dcterms:modified xsi:type="dcterms:W3CDTF">2016-07-06T09:21:00Z</dcterms:modified>
</cp:coreProperties>
</file>