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Pr="00BD610C" w:rsidRDefault="00DF1098">
      <w:pPr>
        <w:spacing w:line="300" w:lineRule="exact"/>
        <w:ind w:left="0"/>
        <w:rPr>
          <w:sz w:val="24"/>
        </w:rPr>
        <w:sectPr w:rsidR="00DF1098" w:rsidRPr="00BD610C">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D610C" w:rsidRPr="00BD610C" w:rsidTr="00B14022">
        <w:trPr>
          <w:trHeight w:hRule="exact" w:val="174"/>
        </w:trPr>
        <w:tc>
          <w:tcPr>
            <w:tcW w:w="2271" w:type="dxa"/>
            <w:shd w:val="clear" w:color="auto" w:fill="auto"/>
          </w:tcPr>
          <w:p w:rsidR="00DF1098" w:rsidRPr="00BD610C" w:rsidRDefault="00C20318" w:rsidP="00C20318">
            <w:pPr>
              <w:pStyle w:val="E-Datum"/>
              <w:framePr w:wrap="auto" w:vAnchor="margin" w:hAnchor="text" w:xAlign="left" w:yAlign="inline"/>
              <w:spacing w:line="160" w:lineRule="exact"/>
              <w:suppressOverlap w:val="0"/>
            </w:pPr>
            <w:r w:rsidRPr="00C20318">
              <w:t xml:space="preserve">27. </w:t>
            </w:r>
            <w:r>
              <w:t>September 2016</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FA5802">
        <w:trPr>
          <w:trHeight w:hRule="exact" w:val="1358"/>
        </w:trPr>
        <w:tc>
          <w:tcPr>
            <w:tcW w:w="2271" w:type="dxa"/>
            <w:shd w:val="clear" w:color="auto" w:fill="auto"/>
          </w:tcPr>
          <w:p w:rsidR="00DF1098" w:rsidRDefault="00DF1098" w:rsidP="006E3147">
            <w:pPr>
              <w:pStyle w:val="M10"/>
              <w:framePr w:wrap="auto" w:vAnchor="margin" w:hAnchor="text" w:xAlign="left" w:yAlign="inline"/>
              <w:suppressOverlap w:val="0"/>
              <w:rPr>
                <w:lang w:val="de-DE"/>
              </w:rPr>
            </w:pPr>
          </w:p>
          <w:p w:rsidR="00FA5802" w:rsidRDefault="00FA5802" w:rsidP="00FA5802">
            <w:pPr>
              <w:pStyle w:val="Marginalie"/>
              <w:framePr w:w="0" w:hSpace="0" w:wrap="auto" w:vAnchor="margin" w:hAnchor="text" w:xAlign="left" w:yAlign="inline"/>
              <w:rPr>
                <w:b/>
              </w:rPr>
            </w:pPr>
            <w:r>
              <w:rPr>
                <w:b/>
              </w:rPr>
              <w:t xml:space="preserve">Ansprechpartner </w:t>
            </w:r>
          </w:p>
          <w:p w:rsidR="00FA5802" w:rsidRDefault="00FA5802" w:rsidP="00FA5802">
            <w:pPr>
              <w:pStyle w:val="Marginalie"/>
              <w:framePr w:w="0" w:hSpace="0" w:wrap="auto" w:vAnchor="margin" w:hAnchor="text" w:xAlign="left" w:yAlign="inline"/>
            </w:pPr>
            <w:r>
              <w:rPr>
                <w:b/>
              </w:rPr>
              <w:t xml:space="preserve">Dr. Dirk </w:t>
            </w:r>
            <w:r w:rsidRPr="00682337">
              <w:rPr>
                <w:b/>
              </w:rPr>
              <w:t>Höhler</w:t>
            </w:r>
          </w:p>
          <w:p w:rsidR="00FA5802" w:rsidRPr="00FA5802" w:rsidRDefault="00FA5802" w:rsidP="00FA5802">
            <w:pPr>
              <w:pStyle w:val="Marginalie"/>
              <w:framePr w:w="0" w:hSpace="0" w:wrap="auto" w:vAnchor="margin" w:hAnchor="text" w:xAlign="left" w:yAlign="inline"/>
              <w:rPr>
                <w:color w:val="000000"/>
                <w:lang w:val="en-US"/>
              </w:rPr>
            </w:pPr>
            <w:r w:rsidRPr="00FA5802">
              <w:rPr>
                <w:color w:val="000000"/>
                <w:lang w:val="en-US"/>
              </w:rPr>
              <w:t>Performance Intermediates</w:t>
            </w:r>
            <w:r w:rsidRPr="00FA5802">
              <w:rPr>
                <w:color w:val="000000"/>
                <w:lang w:val="en-US"/>
              </w:rPr>
              <w:br/>
            </w:r>
            <w:r w:rsidR="00062C75" w:rsidRPr="00062C75">
              <w:rPr>
                <w:color w:val="000000"/>
                <w:lang w:val="en-US"/>
              </w:rPr>
              <w:t xml:space="preserve">‎Leiter Marketing &amp; </w:t>
            </w:r>
            <w:proofErr w:type="spellStart"/>
            <w:r w:rsidR="00062C75" w:rsidRPr="00062C75">
              <w:rPr>
                <w:color w:val="000000"/>
                <w:lang w:val="en-US"/>
              </w:rPr>
              <w:t>Vertrieb</w:t>
            </w:r>
            <w:proofErr w:type="spellEnd"/>
          </w:p>
          <w:p w:rsidR="00FA5802" w:rsidRPr="00FA5802" w:rsidRDefault="00FA5802" w:rsidP="00FA5802">
            <w:pPr>
              <w:pStyle w:val="Marginalie"/>
              <w:framePr w:w="0" w:hSpace="0" w:wrap="auto" w:vAnchor="margin" w:hAnchor="text" w:xAlign="left" w:yAlign="inline"/>
              <w:rPr>
                <w:color w:val="000000"/>
                <w:lang w:val="en-US"/>
              </w:rPr>
            </w:pPr>
            <w:r w:rsidRPr="00FA5802">
              <w:rPr>
                <w:color w:val="000000"/>
                <w:lang w:val="en-US"/>
              </w:rPr>
              <w:t>Telefon +49 2365-49 86561</w:t>
            </w:r>
          </w:p>
          <w:p w:rsidR="00682337" w:rsidRDefault="00FA5802" w:rsidP="00FA5802">
            <w:pPr>
              <w:pStyle w:val="Marginalie"/>
              <w:framePr w:w="0" w:hSpace="0" w:wrap="auto" w:vAnchor="margin" w:hAnchor="text" w:xAlign="left" w:yAlign="inline"/>
              <w:rPr>
                <w:b/>
              </w:rPr>
            </w:pPr>
            <w:r w:rsidRPr="00682337">
              <w:rPr>
                <w:color w:val="000000"/>
              </w:rPr>
              <w:t>dirk.hoehler@evonik.com</w:t>
            </w:r>
          </w:p>
          <w:p w:rsidR="00682337" w:rsidRPr="00B96B29" w:rsidRDefault="00682337" w:rsidP="00682337">
            <w:pPr>
              <w:pStyle w:val="M10"/>
              <w:framePr w:wrap="auto" w:vAnchor="margin" w:hAnchor="text" w:xAlign="left" w:yAlign="inline"/>
              <w:suppressOverlap w:val="0"/>
              <w:rPr>
                <w:lang w:val="de-DE"/>
              </w:rPr>
            </w:pP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DF1098" w:rsidP="00682337">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C1088D" w:rsidRPr="00C1088D" w:rsidRDefault="00C1088D" w:rsidP="00C1088D">
            <w:pPr>
              <w:tabs>
                <w:tab w:val="left" w:pos="518"/>
              </w:tabs>
              <w:spacing w:line="180" w:lineRule="exact"/>
              <w:ind w:left="0" w:right="0"/>
              <w:rPr>
                <w:noProof/>
                <w:position w:val="0"/>
                <w:sz w:val="13"/>
              </w:rPr>
            </w:pPr>
            <w:r w:rsidRPr="00C1088D">
              <w:rPr>
                <w:b/>
                <w:noProof/>
                <w:position w:val="0"/>
                <w:sz w:val="13"/>
              </w:rPr>
              <w:t xml:space="preserve">Evonik Performance </w:t>
            </w:r>
            <w:r>
              <w:rPr>
                <w:b/>
                <w:noProof/>
                <w:position w:val="0"/>
                <w:sz w:val="13"/>
              </w:rPr>
              <w:br/>
            </w:r>
            <w:r w:rsidRPr="00C1088D">
              <w:rPr>
                <w:b/>
                <w:noProof/>
                <w:position w:val="0"/>
                <w:sz w:val="13"/>
              </w:rPr>
              <w:t>Materials GmbH</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Rellinghauser Straße 1-11</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45128 Essen</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Telefon +49 201 177-01</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Telefax +49 201 177-3475</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www.evonik.de</w:t>
            </w:r>
          </w:p>
          <w:p w:rsidR="00C1088D" w:rsidRPr="00C1088D" w:rsidRDefault="00C1088D" w:rsidP="00C1088D">
            <w:pPr>
              <w:tabs>
                <w:tab w:val="left" w:pos="518"/>
              </w:tabs>
              <w:spacing w:line="180" w:lineRule="exact"/>
              <w:ind w:left="0" w:right="0"/>
              <w:rPr>
                <w:noProof/>
                <w:position w:val="0"/>
                <w:sz w:val="13"/>
              </w:rPr>
            </w:pPr>
          </w:p>
          <w:p w:rsidR="00C1088D" w:rsidRPr="00C1088D" w:rsidRDefault="00C1088D" w:rsidP="00C1088D">
            <w:pPr>
              <w:tabs>
                <w:tab w:val="left" w:pos="518"/>
              </w:tabs>
              <w:spacing w:line="180" w:lineRule="exact"/>
              <w:ind w:left="0" w:right="0"/>
              <w:rPr>
                <w:noProof/>
                <w:position w:val="0"/>
                <w:sz w:val="13"/>
              </w:rPr>
            </w:pPr>
            <w:r w:rsidRPr="00C1088D">
              <w:rPr>
                <w:b/>
                <w:noProof/>
                <w:position w:val="0"/>
                <w:sz w:val="13"/>
              </w:rPr>
              <w:t>Geschäftsführung</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Johann-Caspar Gammelin, Vorsitzender</w:t>
            </w:r>
          </w:p>
          <w:p w:rsidR="00C1088D" w:rsidRPr="00BD610C" w:rsidRDefault="00C1088D" w:rsidP="00C1088D">
            <w:pPr>
              <w:tabs>
                <w:tab w:val="left" w:pos="518"/>
              </w:tabs>
              <w:spacing w:line="180" w:lineRule="exact"/>
              <w:ind w:left="0" w:right="0"/>
              <w:rPr>
                <w:noProof/>
                <w:position w:val="0"/>
                <w:sz w:val="13"/>
              </w:rPr>
            </w:pPr>
            <w:r w:rsidRPr="00BD610C">
              <w:rPr>
                <w:noProof/>
                <w:position w:val="0"/>
                <w:sz w:val="13"/>
              </w:rPr>
              <w:t xml:space="preserve">Dr. Michael Pack, </w:t>
            </w:r>
            <w:r w:rsidRPr="00BD610C">
              <w:rPr>
                <w:noProof/>
                <w:position w:val="0"/>
                <w:sz w:val="13"/>
              </w:rPr>
              <w:br/>
              <w:t>Magdalena Wagner,</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Rainer Wobbe</w:t>
            </w:r>
          </w:p>
          <w:p w:rsidR="00C1088D" w:rsidRPr="00C1088D" w:rsidRDefault="00C1088D" w:rsidP="00C1088D">
            <w:pPr>
              <w:tabs>
                <w:tab w:val="left" w:pos="518"/>
              </w:tabs>
              <w:spacing w:line="180" w:lineRule="exact"/>
              <w:ind w:left="0" w:right="0"/>
              <w:rPr>
                <w:noProof/>
                <w:position w:val="0"/>
                <w:sz w:val="13"/>
              </w:rPr>
            </w:pP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Sitz der Gesellschaft ist Essen</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Registergericht</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Amtsgericht Essen</w:t>
            </w:r>
          </w:p>
          <w:p w:rsidR="00C1088D" w:rsidRPr="00C1088D" w:rsidRDefault="00C1088D" w:rsidP="00C1088D">
            <w:pPr>
              <w:tabs>
                <w:tab w:val="left" w:pos="518"/>
              </w:tabs>
              <w:spacing w:line="180" w:lineRule="exact"/>
              <w:ind w:left="0" w:right="0"/>
              <w:rPr>
                <w:noProof/>
                <w:position w:val="0"/>
                <w:sz w:val="13"/>
              </w:rPr>
            </w:pPr>
            <w:r w:rsidRPr="00C1088D">
              <w:rPr>
                <w:noProof/>
                <w:position w:val="0"/>
                <w:sz w:val="13"/>
              </w:rPr>
              <w:t>Handelsregister B 25779</w:t>
            </w:r>
          </w:p>
          <w:p w:rsidR="00DF1098" w:rsidRDefault="00DF1098">
            <w:pPr>
              <w:pStyle w:val="V18"/>
              <w:framePr w:wrap="auto" w:vAnchor="margin" w:hAnchor="text" w:xAlign="left" w:yAlign="inline"/>
              <w:suppressOverlap w:val="0"/>
            </w:pPr>
          </w:p>
        </w:tc>
      </w:tr>
    </w:tbl>
    <w:p w:rsidR="00DF1098" w:rsidRDefault="00A41C13">
      <w:pPr>
        <w:spacing w:line="300" w:lineRule="exact"/>
        <w:ind w:left="0"/>
        <w:rPr>
          <w:rFonts w:cs="Lucida Sans Unicode"/>
          <w:b/>
          <w:sz w:val="24"/>
          <w:lang w:val="nb-NO"/>
        </w:rPr>
      </w:pPr>
      <w:bookmarkStart w:id="0" w:name="_GoBack"/>
      <w:r w:rsidRPr="00A41C13">
        <w:rPr>
          <w:rFonts w:cs="Lucida Sans Unicode"/>
          <w:b/>
          <w:sz w:val="24"/>
          <w:lang w:val="nb-NO"/>
        </w:rPr>
        <w:t>Evonik erhöht die Preise für sein Portfolio C4-basierter Produkte</w:t>
      </w:r>
    </w:p>
    <w:bookmarkEnd w:id="0"/>
    <w:p w:rsidR="00DF1098" w:rsidRDefault="00DF1098">
      <w:pPr>
        <w:spacing w:line="300" w:lineRule="atLeast"/>
        <w:ind w:left="0" w:right="0"/>
        <w:rPr>
          <w:rFonts w:cs="Lucida Sans Unicode"/>
          <w:sz w:val="20"/>
          <w:szCs w:val="20"/>
        </w:rPr>
      </w:pPr>
    </w:p>
    <w:p w:rsidR="00C20318" w:rsidRDefault="00C20318">
      <w:pPr>
        <w:spacing w:line="300" w:lineRule="exact"/>
        <w:ind w:left="0"/>
        <w:rPr>
          <w:rFonts w:cs="Lucida Sans Unicode"/>
          <w:sz w:val="22"/>
          <w:szCs w:val="22"/>
          <w:lang w:val="nb-NO"/>
        </w:rPr>
      </w:pPr>
      <w:r w:rsidRPr="00C20318">
        <w:rPr>
          <w:rFonts w:cs="Lucida Sans Unicode"/>
          <w:sz w:val="22"/>
          <w:szCs w:val="22"/>
          <w:lang w:val="nb-NO"/>
        </w:rPr>
        <w:t>Marl, Deutschland - Aufgrund limitierter Rohstoff-Verfügbarkeit, sowie nachteiliger Rohs</w:t>
      </w:r>
      <w:r w:rsidR="00C71DE7">
        <w:rPr>
          <w:rFonts w:cs="Lucida Sans Unicode"/>
          <w:sz w:val="22"/>
          <w:szCs w:val="22"/>
          <w:lang w:val="nb-NO"/>
        </w:rPr>
        <w:t xml:space="preserve">toff-Zusammensetzung, erhöht </w:t>
      </w:r>
      <w:r w:rsidR="00AD09B0">
        <w:rPr>
          <w:rFonts w:cs="Lucida Sans Unicode"/>
          <w:sz w:val="22"/>
          <w:szCs w:val="22"/>
          <w:lang w:val="nb-NO"/>
        </w:rPr>
        <w:t>das Geschäftsgebiet</w:t>
      </w:r>
      <w:r w:rsidRPr="00C20318">
        <w:rPr>
          <w:rFonts w:cs="Lucida Sans Unicode"/>
          <w:sz w:val="22"/>
          <w:szCs w:val="22"/>
          <w:lang w:val="nb-NO"/>
        </w:rPr>
        <w:t xml:space="preserve"> Performance Intermediates ‎des Segments Performance Materials die Preise für sein gesamtes Portfolio C4-basierter Produkte mit Wirkung zum 1. November 2016. </w:t>
      </w:r>
      <w:r w:rsidRPr="00AD09B0">
        <w:rPr>
          <w:rFonts w:cs="Lucida Sans Unicode"/>
          <w:sz w:val="22"/>
          <w:szCs w:val="22"/>
        </w:rPr>
        <w:t>Soweit</w:t>
      </w:r>
      <w:r w:rsidRPr="00C20318">
        <w:rPr>
          <w:rFonts w:cs="Lucida Sans Unicode"/>
          <w:sz w:val="22"/>
          <w:szCs w:val="22"/>
          <w:lang w:val="nb-NO"/>
        </w:rPr>
        <w:t xml:space="preserve"> unter </w:t>
      </w:r>
      <w:r w:rsidRPr="00AD09B0">
        <w:rPr>
          <w:rFonts w:cs="Lucida Sans Unicode"/>
          <w:sz w:val="22"/>
          <w:szCs w:val="22"/>
        </w:rPr>
        <w:t>bestehenden</w:t>
      </w:r>
      <w:r w:rsidRPr="00C20318">
        <w:rPr>
          <w:rFonts w:cs="Lucida Sans Unicode"/>
          <w:sz w:val="22"/>
          <w:szCs w:val="22"/>
          <w:lang w:val="nb-NO"/>
        </w:rPr>
        <w:t xml:space="preserve"> vertraglichen Vereinbarungen möglich, beträgt die Preiserhöhung 3-5%.  </w:t>
      </w:r>
    </w:p>
    <w:p w:rsidR="00FE56A5" w:rsidRPr="002369CE" w:rsidRDefault="00FE56A5">
      <w:pPr>
        <w:spacing w:line="300" w:lineRule="exact"/>
        <w:ind w:left="0"/>
        <w:rPr>
          <w:sz w:val="22"/>
          <w:szCs w:val="22"/>
        </w:rPr>
      </w:pPr>
    </w:p>
    <w:p w:rsidR="00FE56A5" w:rsidRPr="002369CE" w:rsidRDefault="00FE56A5">
      <w:pPr>
        <w:spacing w:line="300" w:lineRule="exact"/>
        <w:ind w:left="0"/>
        <w:rPr>
          <w:sz w:val="22"/>
          <w:szCs w:val="22"/>
        </w:rPr>
      </w:pPr>
    </w:p>
    <w:p w:rsidR="00FE56A5" w:rsidRPr="002369CE" w:rsidRDefault="00FE56A5">
      <w:pPr>
        <w:spacing w:line="300" w:lineRule="exact"/>
        <w:ind w:left="0"/>
        <w:rPr>
          <w:sz w:val="22"/>
          <w:szCs w:val="22"/>
        </w:rPr>
      </w:pPr>
    </w:p>
    <w:p w:rsidR="00FE56A5" w:rsidRDefault="00FE56A5">
      <w:pPr>
        <w:spacing w:line="300" w:lineRule="exact"/>
        <w:ind w:left="0"/>
        <w:rPr>
          <w:sz w:val="22"/>
          <w:szCs w:val="22"/>
        </w:rPr>
      </w:pPr>
    </w:p>
    <w:p w:rsidR="005A3971" w:rsidRDefault="005A3971">
      <w:pPr>
        <w:spacing w:line="300" w:lineRule="exact"/>
        <w:ind w:left="0"/>
        <w:rPr>
          <w:sz w:val="22"/>
          <w:szCs w:val="22"/>
        </w:rPr>
      </w:pPr>
    </w:p>
    <w:p w:rsidR="005A3971" w:rsidRDefault="005A3971">
      <w:pPr>
        <w:spacing w:line="300" w:lineRule="exact"/>
        <w:ind w:left="0"/>
        <w:rPr>
          <w:sz w:val="22"/>
          <w:szCs w:val="22"/>
        </w:rPr>
      </w:pPr>
    </w:p>
    <w:p w:rsidR="005A3971" w:rsidRPr="002369CE" w:rsidRDefault="005A3971">
      <w:pPr>
        <w:spacing w:line="300" w:lineRule="exact"/>
        <w:ind w:left="0"/>
        <w:rPr>
          <w:sz w:val="22"/>
          <w:szCs w:val="22"/>
        </w:rPr>
      </w:pPr>
    </w:p>
    <w:p w:rsidR="00FE56A5" w:rsidRPr="002369CE" w:rsidRDefault="00FE56A5">
      <w:pPr>
        <w:spacing w:line="300" w:lineRule="exact"/>
        <w:ind w:left="0"/>
        <w:rPr>
          <w:sz w:val="22"/>
          <w:szCs w:val="22"/>
        </w:rPr>
      </w:pPr>
    </w:p>
    <w:p w:rsidR="00FE56A5" w:rsidRDefault="00FE56A5">
      <w:pPr>
        <w:spacing w:line="300" w:lineRule="exact"/>
        <w:ind w:left="0"/>
        <w:rPr>
          <w:sz w:val="22"/>
          <w:szCs w:val="22"/>
        </w:rPr>
      </w:pPr>
    </w:p>
    <w:p w:rsidR="00C20318" w:rsidRDefault="00C20318">
      <w:pPr>
        <w:spacing w:line="300" w:lineRule="exact"/>
        <w:ind w:left="0"/>
        <w:rPr>
          <w:sz w:val="22"/>
          <w:szCs w:val="22"/>
        </w:rPr>
      </w:pPr>
    </w:p>
    <w:p w:rsidR="00C20318" w:rsidRDefault="00C20318">
      <w:pPr>
        <w:spacing w:line="300" w:lineRule="exact"/>
        <w:ind w:left="0"/>
        <w:rPr>
          <w:sz w:val="22"/>
          <w:szCs w:val="22"/>
        </w:rPr>
      </w:pPr>
    </w:p>
    <w:p w:rsidR="005A3971" w:rsidRPr="00B146B2" w:rsidRDefault="005A3971" w:rsidP="005A3971">
      <w:pPr>
        <w:autoSpaceDE w:val="0"/>
        <w:autoSpaceDN w:val="0"/>
        <w:adjustRightInd w:val="0"/>
        <w:spacing w:line="220" w:lineRule="exact"/>
        <w:ind w:left="0" w:right="0"/>
        <w:rPr>
          <w:rFonts w:cs="Lucida Sans Unicode"/>
          <w:b/>
          <w:position w:val="0"/>
          <w:szCs w:val="18"/>
        </w:rPr>
      </w:pPr>
      <w:r w:rsidRPr="00B146B2">
        <w:rPr>
          <w:rFonts w:cs="Lucida Sans Unicode"/>
          <w:b/>
          <w:position w:val="0"/>
          <w:szCs w:val="18"/>
        </w:rPr>
        <w:t>Über Evonik</w:t>
      </w:r>
    </w:p>
    <w:p w:rsidR="005A3971" w:rsidRDefault="005A3971" w:rsidP="005A3971">
      <w:pPr>
        <w:autoSpaceDE w:val="0"/>
        <w:autoSpaceDN w:val="0"/>
        <w:adjustRightInd w:val="0"/>
        <w:spacing w:line="220" w:lineRule="exact"/>
        <w:ind w:left="0" w:right="0"/>
        <w:rPr>
          <w:rFonts w:cs="Lucida Sans Unicode"/>
          <w:position w:val="0"/>
          <w:szCs w:val="18"/>
        </w:rPr>
      </w:pPr>
      <w:r w:rsidRPr="00B146B2">
        <w:rPr>
          <w:rFonts w:cs="Lucida Sans Unicode"/>
          <w:position w:val="0"/>
          <w:szCs w:val="18"/>
        </w:rPr>
        <w:t xml:space="preserve">Evonik, der kreative Industriekonzern aus Deutschland, ist eines der weltweit führenden Unternehmen der Spezialchemie und in den Segmenten Nutrition &amp; Care, </w:t>
      </w:r>
      <w:proofErr w:type="spellStart"/>
      <w:r w:rsidRPr="00B146B2">
        <w:rPr>
          <w:rFonts w:cs="Lucida Sans Unicode"/>
          <w:position w:val="0"/>
          <w:szCs w:val="18"/>
        </w:rPr>
        <w:t>Resource</w:t>
      </w:r>
      <w:proofErr w:type="spellEnd"/>
      <w:r w:rsidRPr="00B146B2">
        <w:rPr>
          <w:rFonts w:cs="Lucida Sans Unicode"/>
          <w:position w:val="0"/>
          <w:szCs w:val="18"/>
        </w:rPr>
        <w:t xml:space="preserve"> Efficiency und Performance Materials tätig. Dabei profitiert Evonik besonders von seiner Innovationskraft und seinen integrierten Technologie</w:t>
      </w:r>
      <w:r>
        <w:rPr>
          <w:rFonts w:cs="Lucida Sans Unicode"/>
          <w:position w:val="0"/>
          <w:szCs w:val="18"/>
        </w:rPr>
        <w:t>-</w:t>
      </w:r>
      <w:proofErr w:type="spellStart"/>
      <w:r w:rsidRPr="00B146B2">
        <w:rPr>
          <w:rFonts w:cs="Lucida Sans Unicode"/>
          <w:position w:val="0"/>
          <w:szCs w:val="18"/>
        </w:rPr>
        <w:t>plattformen</w:t>
      </w:r>
      <w:proofErr w:type="spellEnd"/>
      <w:r w:rsidRPr="00B146B2">
        <w:rPr>
          <w:rFonts w:cs="Lucida Sans Unicode"/>
          <w:position w:val="0"/>
          <w:szCs w:val="18"/>
        </w:rPr>
        <w:t>. Me</w:t>
      </w:r>
      <w:r>
        <w:rPr>
          <w:rFonts w:cs="Lucida Sans Unicode"/>
          <w:position w:val="0"/>
          <w:szCs w:val="18"/>
        </w:rPr>
        <w:t>hr als 33.5</w:t>
      </w:r>
      <w:r w:rsidRPr="00B146B2">
        <w:rPr>
          <w:rFonts w:cs="Lucida Sans Unicode"/>
          <w:position w:val="0"/>
          <w:szCs w:val="18"/>
        </w:rPr>
        <w:t>00 Mitarbeiter erwirt</w:t>
      </w:r>
      <w:r>
        <w:rPr>
          <w:rFonts w:cs="Lucida Sans Unicode"/>
          <w:position w:val="0"/>
          <w:szCs w:val="18"/>
        </w:rPr>
        <w:t>schafteten im Geschäftsjahr 2015</w:t>
      </w:r>
      <w:r w:rsidRPr="00B146B2">
        <w:rPr>
          <w:rFonts w:cs="Lucida Sans Unicode"/>
          <w:position w:val="0"/>
          <w:szCs w:val="18"/>
        </w:rPr>
        <w:t xml:space="preserve"> einen Umsatz von rund </w:t>
      </w:r>
      <w:r>
        <w:rPr>
          <w:rFonts w:cs="Lucida Sans Unicode"/>
          <w:position w:val="0"/>
          <w:szCs w:val="18"/>
        </w:rPr>
        <w:t>13,5</w:t>
      </w:r>
      <w:r w:rsidRPr="00B146B2">
        <w:rPr>
          <w:rFonts w:cs="Lucida Sans Unicode"/>
          <w:position w:val="0"/>
          <w:szCs w:val="18"/>
        </w:rPr>
        <w:t xml:space="preserve"> Milliarden € und ein operatives Ergebnis (</w:t>
      </w:r>
      <w:r>
        <w:rPr>
          <w:rFonts w:cs="Lucida Sans Unicode"/>
          <w:position w:val="0"/>
          <w:szCs w:val="18"/>
        </w:rPr>
        <w:t>bereinigtes EBITDA) von rund 2,47</w:t>
      </w:r>
      <w:r w:rsidRPr="00B146B2">
        <w:rPr>
          <w:rFonts w:cs="Lucida Sans Unicode"/>
          <w:position w:val="0"/>
          <w:szCs w:val="18"/>
        </w:rPr>
        <w:t xml:space="preserve"> Milliarden €.</w:t>
      </w:r>
    </w:p>
    <w:p w:rsidR="005A3971" w:rsidRPr="00B146B2" w:rsidRDefault="005A3971" w:rsidP="005A3971">
      <w:pPr>
        <w:autoSpaceDE w:val="0"/>
        <w:autoSpaceDN w:val="0"/>
        <w:adjustRightInd w:val="0"/>
        <w:spacing w:line="220" w:lineRule="exact"/>
        <w:ind w:left="0" w:right="0"/>
        <w:rPr>
          <w:rFonts w:cs="Lucida Sans Unicode"/>
          <w:position w:val="0"/>
          <w:szCs w:val="18"/>
        </w:rPr>
      </w:pPr>
    </w:p>
    <w:p w:rsidR="005A3971" w:rsidRPr="001E043B" w:rsidRDefault="005A3971" w:rsidP="005A3971">
      <w:pPr>
        <w:autoSpaceDE w:val="0"/>
        <w:autoSpaceDN w:val="0"/>
        <w:adjustRightInd w:val="0"/>
        <w:spacing w:line="220" w:lineRule="exact"/>
        <w:ind w:left="0" w:right="0"/>
        <w:rPr>
          <w:rFonts w:cs="Lucida Sans Unicode"/>
          <w:b/>
          <w:position w:val="0"/>
          <w:szCs w:val="18"/>
        </w:rPr>
      </w:pPr>
      <w:r w:rsidRPr="00EC26B2">
        <w:rPr>
          <w:rFonts w:cs="Lucida Sans Unicode"/>
          <w:b/>
          <w:position w:val="0"/>
          <w:szCs w:val="18"/>
        </w:rPr>
        <w:t xml:space="preserve">Über </w:t>
      </w:r>
      <w:r w:rsidRPr="001E043B">
        <w:rPr>
          <w:rFonts w:cs="Lucida Sans Unicode"/>
          <w:b/>
          <w:position w:val="0"/>
          <w:szCs w:val="18"/>
        </w:rPr>
        <w:t>Performance Materials</w:t>
      </w:r>
    </w:p>
    <w:p w:rsidR="005A3971" w:rsidRPr="001E043B" w:rsidRDefault="005A3971" w:rsidP="005A3971">
      <w:pPr>
        <w:autoSpaceDE w:val="0"/>
        <w:autoSpaceDN w:val="0"/>
        <w:adjustRightInd w:val="0"/>
        <w:spacing w:line="220" w:lineRule="exact"/>
        <w:ind w:left="0" w:right="0"/>
        <w:rPr>
          <w:rFonts w:cs="Lucida Sans Unicode"/>
          <w:position w:val="0"/>
          <w:szCs w:val="18"/>
        </w:rPr>
      </w:pPr>
      <w:r w:rsidRPr="001E043B">
        <w:rPr>
          <w:rFonts w:cs="Lucida Sans Unicode"/>
          <w:position w:val="0"/>
          <w:szCs w:val="18"/>
        </w:rPr>
        <w:t>Das Segment Performance Materials wird von der Evonik Performance Materials GmbH geführt. Im Mittelpunkt der weltweiten Aktivitäten des Segments stehen die Entwicklung und Herstellung von polymeren Werkstoffen sowie Zwischenprodukten vor allem für die Gummi- und Kunststoffindustrie sowie für die Agroindustrie. Das Segment erwirtschaftete im Geschäftsjahr 201</w:t>
      </w:r>
      <w:r>
        <w:rPr>
          <w:rFonts w:cs="Lucida Sans Unicode"/>
          <w:position w:val="0"/>
          <w:szCs w:val="18"/>
        </w:rPr>
        <w:t>5</w:t>
      </w:r>
      <w:r w:rsidRPr="001E043B">
        <w:rPr>
          <w:rFonts w:cs="Lucida Sans Unicode"/>
          <w:position w:val="0"/>
          <w:szCs w:val="18"/>
        </w:rPr>
        <w:t xml:space="preserve"> mit rund 4.400 Mi</w:t>
      </w:r>
      <w:r>
        <w:rPr>
          <w:rFonts w:cs="Lucida Sans Unicode"/>
          <w:position w:val="0"/>
          <w:szCs w:val="18"/>
        </w:rPr>
        <w:t>tarbeitern einen Umsatz von 3,4</w:t>
      </w:r>
      <w:r w:rsidRPr="001E043B">
        <w:rPr>
          <w:rFonts w:cs="Lucida Sans Unicode"/>
          <w:position w:val="0"/>
          <w:szCs w:val="18"/>
        </w:rPr>
        <w:t xml:space="preserve"> Milliarden €.</w:t>
      </w:r>
    </w:p>
    <w:p w:rsidR="005A3971" w:rsidRPr="007F2EB3" w:rsidRDefault="005A3971" w:rsidP="005A3971">
      <w:pPr>
        <w:autoSpaceDE w:val="0"/>
        <w:autoSpaceDN w:val="0"/>
        <w:adjustRightInd w:val="0"/>
        <w:spacing w:line="220" w:lineRule="exact"/>
        <w:ind w:left="0" w:right="0"/>
        <w:rPr>
          <w:rFonts w:cs="Lucida Sans Unicode"/>
          <w:position w:val="0"/>
          <w:szCs w:val="18"/>
        </w:rPr>
      </w:pPr>
    </w:p>
    <w:p w:rsidR="005A3971" w:rsidRPr="00A823E6" w:rsidRDefault="005A3971" w:rsidP="005A3971">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A3971" w:rsidRPr="00A823E6" w:rsidRDefault="005A3971" w:rsidP="005A3971">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6A2" w:rsidRDefault="003E16A2">
      <w:r>
        <w:separator/>
      </w:r>
    </w:p>
    <w:p w:rsidR="003E16A2" w:rsidRDefault="003E16A2"/>
  </w:endnote>
  <w:endnote w:type="continuationSeparator" w:id="0">
    <w:p w:rsidR="003E16A2" w:rsidRDefault="003E16A2">
      <w:r>
        <w:continuationSeparator/>
      </w:r>
    </w:p>
    <w:p w:rsidR="003E16A2" w:rsidRDefault="003E1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3E16A2">
      <w:trPr>
        <w:trHeight w:val="5348"/>
      </w:trPr>
      <w:tc>
        <w:tcPr>
          <w:tcW w:w="2562" w:type="dxa"/>
          <w:tcBorders>
            <w:top w:val="nil"/>
          </w:tcBorders>
          <w:vAlign w:val="bottom"/>
        </w:tcPr>
        <w:p w:rsidR="003E16A2" w:rsidRDefault="003E16A2">
          <w:pPr>
            <w:pStyle w:val="Fuzeile"/>
            <w:spacing w:line="180" w:lineRule="exact"/>
            <w:ind w:left="0" w:right="0"/>
            <w:rPr>
              <w:sz w:val="13"/>
              <w:szCs w:val="13"/>
            </w:rPr>
          </w:pPr>
        </w:p>
      </w:tc>
    </w:tr>
  </w:tbl>
  <w:p w:rsidR="003E16A2" w:rsidRDefault="003E16A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62C75">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6A2" w:rsidRDefault="003E16A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62C7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62C75">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6A2" w:rsidRDefault="003E16A2">
      <w:r>
        <w:separator/>
      </w:r>
    </w:p>
    <w:p w:rsidR="003E16A2" w:rsidRDefault="003E16A2"/>
  </w:footnote>
  <w:footnote w:type="continuationSeparator" w:id="0">
    <w:p w:rsidR="003E16A2" w:rsidRDefault="003E16A2">
      <w:r>
        <w:continuationSeparator/>
      </w:r>
    </w:p>
    <w:p w:rsidR="003E16A2" w:rsidRDefault="003E16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3E16A2">
      <w:trPr>
        <w:trHeight w:hRule="exact" w:val="227"/>
      </w:trPr>
      <w:tc>
        <w:tcPr>
          <w:tcW w:w="2552" w:type="dxa"/>
          <w:shd w:val="clear" w:color="auto" w:fill="auto"/>
        </w:tcPr>
        <w:p w:rsidR="003E16A2" w:rsidRDefault="003E16A2">
          <w:pPr>
            <w:pStyle w:val="E-Datum"/>
            <w:framePr w:wrap="auto" w:vAnchor="margin" w:hAnchor="text" w:xAlign="left" w:yAlign="inline"/>
            <w:suppressOverlap w:val="0"/>
          </w:pPr>
        </w:p>
      </w:tc>
    </w:tr>
    <w:tr w:rsidR="003E16A2">
      <w:trPr>
        <w:trHeight w:hRule="exact" w:val="397"/>
      </w:trPr>
      <w:tc>
        <w:tcPr>
          <w:tcW w:w="2552" w:type="dxa"/>
          <w:shd w:val="clear" w:color="auto" w:fill="auto"/>
        </w:tcPr>
        <w:p w:rsidR="003E16A2" w:rsidRDefault="003E16A2">
          <w:pPr>
            <w:spacing w:line="180" w:lineRule="exact"/>
            <w:ind w:left="0"/>
            <w:rPr>
              <w:sz w:val="13"/>
              <w:szCs w:val="13"/>
            </w:rPr>
          </w:pPr>
        </w:p>
      </w:tc>
    </w:tr>
    <w:tr w:rsidR="003E16A2">
      <w:trPr>
        <w:trHeight w:hRule="exact" w:val="1304"/>
      </w:trPr>
      <w:tc>
        <w:tcPr>
          <w:tcW w:w="2552" w:type="dxa"/>
          <w:shd w:val="clear" w:color="auto" w:fill="auto"/>
        </w:tcPr>
        <w:p w:rsidR="003E16A2" w:rsidRDefault="003E16A2">
          <w:pPr>
            <w:spacing w:line="180" w:lineRule="exact"/>
            <w:ind w:left="0"/>
            <w:rPr>
              <w:sz w:val="13"/>
              <w:szCs w:val="13"/>
            </w:rPr>
          </w:pPr>
        </w:p>
      </w:tc>
    </w:tr>
    <w:tr w:rsidR="003E16A2">
      <w:trPr>
        <w:trHeight w:val="1374"/>
      </w:trPr>
      <w:tc>
        <w:tcPr>
          <w:tcW w:w="2552" w:type="dxa"/>
          <w:shd w:val="clear" w:color="auto" w:fill="auto"/>
        </w:tcPr>
        <w:p w:rsidR="003E16A2" w:rsidRDefault="003E16A2">
          <w:pPr>
            <w:spacing w:line="180" w:lineRule="exact"/>
            <w:ind w:left="0"/>
            <w:rPr>
              <w:sz w:val="13"/>
              <w:szCs w:val="13"/>
            </w:rPr>
          </w:pPr>
        </w:p>
      </w:tc>
    </w:tr>
  </w:tbl>
  <w:p w:rsidR="003E16A2" w:rsidRDefault="003E16A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0A8E97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6A2" w:rsidRDefault="003E16A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8E936B"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16A2" w:rsidRDefault="003E16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DB"/>
    <w:rsid w:val="0006162C"/>
    <w:rsid w:val="00062C75"/>
    <w:rsid w:val="000E5C97"/>
    <w:rsid w:val="00182E3D"/>
    <w:rsid w:val="001B3A8C"/>
    <w:rsid w:val="002369CE"/>
    <w:rsid w:val="00240D17"/>
    <w:rsid w:val="00256695"/>
    <w:rsid w:val="00361396"/>
    <w:rsid w:val="003D71DC"/>
    <w:rsid w:val="003E16A2"/>
    <w:rsid w:val="004F5555"/>
    <w:rsid w:val="0054455D"/>
    <w:rsid w:val="005576E4"/>
    <w:rsid w:val="005A3971"/>
    <w:rsid w:val="00682337"/>
    <w:rsid w:val="006A788D"/>
    <w:rsid w:val="006E3147"/>
    <w:rsid w:val="007638DB"/>
    <w:rsid w:val="00863FCD"/>
    <w:rsid w:val="008A1557"/>
    <w:rsid w:val="00A41C13"/>
    <w:rsid w:val="00AA318F"/>
    <w:rsid w:val="00AD09B0"/>
    <w:rsid w:val="00B14022"/>
    <w:rsid w:val="00B744D9"/>
    <w:rsid w:val="00B90175"/>
    <w:rsid w:val="00B96B29"/>
    <w:rsid w:val="00BD610C"/>
    <w:rsid w:val="00C1088D"/>
    <w:rsid w:val="00C20318"/>
    <w:rsid w:val="00C37314"/>
    <w:rsid w:val="00C618B8"/>
    <w:rsid w:val="00C71DE7"/>
    <w:rsid w:val="00CE11BD"/>
    <w:rsid w:val="00D67FE3"/>
    <w:rsid w:val="00D73841"/>
    <w:rsid w:val="00DF1098"/>
    <w:rsid w:val="00E353C9"/>
    <w:rsid w:val="00E9331A"/>
    <w:rsid w:val="00F24BAB"/>
    <w:rsid w:val="00FA5802"/>
    <w:rsid w:val="00FE56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F92DA0C8-2577-4841-9130-4E9632F35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1</Pages>
  <Words>301</Words>
  <Characters>2203</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Berger, Kamila Ewa (external)</cp:lastModifiedBy>
  <cp:revision>6</cp:revision>
  <cp:lastPrinted>2016-09-27T06:51:00Z</cp:lastPrinted>
  <dcterms:created xsi:type="dcterms:W3CDTF">2016-09-26T18:25:00Z</dcterms:created>
  <dcterms:modified xsi:type="dcterms:W3CDTF">2016-09-27T06:52:00Z</dcterms:modified>
</cp:coreProperties>
</file>