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A552A4" w:rsidRDefault="00956F12" w:rsidP="000B1B97">
            <w:pPr>
              <w:pStyle w:val="M8"/>
              <w:framePr w:wrap="auto" w:vAnchor="margin" w:hAnchor="text" w:xAlign="left" w:yAlign="inline"/>
              <w:suppressOverlap w:val="0"/>
              <w:rPr>
                <w:sz w:val="18"/>
                <w:szCs w:val="18"/>
                <w:lang w:val="en-US"/>
              </w:rPr>
            </w:pPr>
            <w:r w:rsidRPr="00A552A4">
              <w:rPr>
                <w:sz w:val="18"/>
                <w:szCs w:val="18"/>
                <w:lang w:val="en-US"/>
              </w:rPr>
              <w:t>08</w:t>
            </w:r>
            <w:r w:rsidR="00D017D2" w:rsidRPr="00A552A4">
              <w:rPr>
                <w:sz w:val="18"/>
                <w:szCs w:val="18"/>
                <w:lang w:val="en-US"/>
              </w:rPr>
              <w:t xml:space="preserve">. </w:t>
            </w:r>
            <w:proofErr w:type="spellStart"/>
            <w:r w:rsidRPr="00A552A4">
              <w:rPr>
                <w:sz w:val="18"/>
                <w:szCs w:val="18"/>
                <w:lang w:val="en-US"/>
              </w:rPr>
              <w:t>Januar</w:t>
            </w:r>
            <w:proofErr w:type="spellEnd"/>
            <w:r w:rsidR="00D017D2" w:rsidRPr="00A552A4">
              <w:rPr>
                <w:sz w:val="18"/>
                <w:szCs w:val="18"/>
                <w:lang w:val="en-US"/>
              </w:rPr>
              <w:t xml:space="preserve"> 201</w:t>
            </w:r>
            <w:r w:rsidRPr="00A552A4">
              <w:rPr>
                <w:sz w:val="18"/>
                <w:szCs w:val="18"/>
                <w:lang w:val="en-US"/>
              </w:rPr>
              <w:t>8</w:t>
            </w:r>
          </w:p>
          <w:p w:rsidR="000B1B97" w:rsidRPr="00A552A4" w:rsidRDefault="000B1B97" w:rsidP="000B1B97">
            <w:pPr>
              <w:pStyle w:val="M8"/>
              <w:framePr w:wrap="auto" w:vAnchor="margin" w:hAnchor="text" w:xAlign="left" w:yAlign="inline"/>
              <w:suppressOverlap w:val="0"/>
              <w:rPr>
                <w:b/>
                <w:lang w:val="en-US"/>
              </w:rPr>
            </w:pPr>
          </w:p>
          <w:p w:rsidR="000B1B97" w:rsidRPr="00A552A4" w:rsidRDefault="000B1B97" w:rsidP="000B1B97">
            <w:pPr>
              <w:pStyle w:val="M8"/>
              <w:framePr w:wrap="auto" w:vAnchor="margin" w:hAnchor="text" w:xAlign="left" w:yAlign="inline"/>
              <w:suppressOverlap w:val="0"/>
              <w:rPr>
                <w:b/>
                <w:lang w:val="en-US"/>
              </w:rPr>
            </w:pPr>
          </w:p>
          <w:p w:rsidR="00075958" w:rsidRPr="00A552A4" w:rsidRDefault="00075958" w:rsidP="00075958">
            <w:pPr>
              <w:pStyle w:val="Marginalie"/>
              <w:framePr w:w="0" w:hSpace="0" w:wrap="auto" w:vAnchor="margin" w:hAnchor="text" w:xAlign="left" w:yAlign="inline"/>
              <w:rPr>
                <w:b/>
                <w:lang w:val="en-US"/>
              </w:rPr>
            </w:pPr>
            <w:proofErr w:type="spellStart"/>
            <w:r w:rsidRPr="00A552A4">
              <w:rPr>
                <w:b/>
                <w:lang w:val="en-US"/>
              </w:rPr>
              <w:t>Ansprechpartner</w:t>
            </w:r>
            <w:proofErr w:type="spellEnd"/>
            <w:r w:rsidRPr="00A552A4">
              <w:rPr>
                <w:b/>
                <w:lang w:val="en-US"/>
              </w:rPr>
              <w:t xml:space="preserve"> </w:t>
            </w:r>
            <w:proofErr w:type="spellStart"/>
            <w:r w:rsidRPr="00A552A4">
              <w:rPr>
                <w:b/>
                <w:lang w:val="en-US"/>
              </w:rPr>
              <w:t>Fachpresse</w:t>
            </w:r>
            <w:proofErr w:type="spellEnd"/>
            <w:r w:rsidRPr="00A552A4">
              <w:rPr>
                <w:b/>
                <w:lang w:val="en-US"/>
              </w:rPr>
              <w:t xml:space="preserve"> </w:t>
            </w:r>
          </w:p>
          <w:p w:rsidR="00075958" w:rsidRPr="00A552A4" w:rsidRDefault="00943E3B" w:rsidP="00075958">
            <w:pPr>
              <w:pStyle w:val="Marginalie"/>
              <w:framePr w:w="0" w:hSpace="0" w:wrap="auto" w:vAnchor="margin" w:hAnchor="text" w:xAlign="left" w:yAlign="inline"/>
              <w:rPr>
                <w:b/>
                <w:lang w:val="en-US"/>
              </w:rPr>
            </w:pPr>
            <w:r w:rsidRPr="00A552A4">
              <w:rPr>
                <w:b/>
                <w:lang w:val="en-US"/>
              </w:rPr>
              <w:t xml:space="preserve">Thomas Kern </w:t>
            </w:r>
          </w:p>
          <w:p w:rsidR="00075958" w:rsidRPr="00A552A4" w:rsidRDefault="00075958" w:rsidP="00075958">
            <w:pPr>
              <w:pStyle w:val="Marginalie"/>
              <w:framePr w:w="0" w:hSpace="0" w:wrap="auto" w:vAnchor="margin" w:hAnchor="text" w:xAlign="left" w:yAlign="inline"/>
              <w:rPr>
                <w:lang w:val="en-US"/>
              </w:rPr>
            </w:pPr>
            <w:r w:rsidRPr="00A552A4">
              <w:rPr>
                <w:lang w:val="en-US"/>
              </w:rPr>
              <w:t xml:space="preserve">Global Communication </w:t>
            </w:r>
            <w:r w:rsidRPr="00A552A4">
              <w:rPr>
                <w:lang w:val="en-US"/>
              </w:rPr>
              <w:br/>
              <w:t>Molding Compounds</w:t>
            </w:r>
          </w:p>
          <w:p w:rsidR="00075958" w:rsidRPr="006C5C96" w:rsidRDefault="00075958" w:rsidP="00075958">
            <w:pPr>
              <w:pStyle w:val="Marginalie"/>
              <w:framePr w:w="0" w:hSpace="0" w:wrap="auto" w:vAnchor="margin" w:hAnchor="text" w:xAlign="left" w:yAlign="inline"/>
              <w:rPr>
                <w:color w:val="000000"/>
              </w:rPr>
            </w:pPr>
            <w:r w:rsidRPr="006C5C96">
              <w:rPr>
                <w:color w:val="000000"/>
              </w:rPr>
              <w:t>Performance Materials</w:t>
            </w:r>
          </w:p>
          <w:p w:rsidR="00075958" w:rsidRDefault="00075958" w:rsidP="00075958">
            <w:pPr>
              <w:pStyle w:val="Marginalie"/>
              <w:framePr w:w="0" w:hSpace="0" w:wrap="auto" w:vAnchor="margin" w:hAnchor="text" w:xAlign="left" w:yAlign="inline"/>
              <w:rPr>
                <w:color w:val="000000"/>
              </w:rPr>
            </w:pPr>
            <w:r>
              <w:rPr>
                <w:color w:val="000000"/>
              </w:rPr>
              <w:t xml:space="preserve">Telefon +49 6151 18 </w:t>
            </w:r>
            <w:r w:rsidR="00943E3B">
              <w:rPr>
                <w:color w:val="000000"/>
              </w:rPr>
              <w:t>3071</w:t>
            </w:r>
          </w:p>
          <w:p w:rsidR="00075958" w:rsidRDefault="00075958" w:rsidP="00075958">
            <w:pPr>
              <w:pStyle w:val="Marginalie"/>
              <w:framePr w:w="0" w:hSpace="0" w:wrap="auto" w:vAnchor="margin" w:hAnchor="text" w:xAlign="left" w:yAlign="inline"/>
              <w:rPr>
                <w:color w:val="000000"/>
              </w:rPr>
            </w:pPr>
            <w:r>
              <w:rPr>
                <w:color w:val="000000"/>
              </w:rPr>
              <w:t xml:space="preserve">Telefax +49 6151 18 84 </w:t>
            </w:r>
            <w:r w:rsidR="00943E3B">
              <w:rPr>
                <w:color w:val="000000"/>
              </w:rPr>
              <w:t>3071</w:t>
            </w:r>
          </w:p>
          <w:p w:rsidR="00075958" w:rsidRDefault="00943E3B" w:rsidP="00075958">
            <w:pPr>
              <w:pStyle w:val="Marginalie"/>
              <w:framePr w:w="0" w:hSpace="0" w:wrap="auto" w:vAnchor="margin" w:hAnchor="text" w:xAlign="left" w:yAlign="inline"/>
              <w:rPr>
                <w:color w:val="000000"/>
              </w:rPr>
            </w:pPr>
            <w:r>
              <w:rPr>
                <w:color w:val="000000"/>
              </w:rPr>
              <w:t>thomas.kern</w:t>
            </w:r>
            <w:r w:rsidR="00A552A4">
              <w:rPr>
                <w:color w:val="000000"/>
              </w:rPr>
              <w:t>@evonik.com</w:t>
            </w:r>
          </w:p>
          <w:p w:rsidR="000B1B97" w:rsidRPr="00F420B0" w:rsidRDefault="000B1B97" w:rsidP="000B1B97">
            <w:pPr>
              <w:pStyle w:val="M10"/>
              <w:framePr w:wrap="auto" w:vAnchor="margin" w:hAnchor="text" w:xAlign="left" w:yAlign="inline"/>
              <w:suppressOverlap w:val="0"/>
              <w:rPr>
                <w:lang w:val="de-DE"/>
              </w:rPr>
            </w:pPr>
          </w:p>
        </w:tc>
      </w:tr>
      <w:tr w:rsidR="000B1B97" w:rsidRPr="00344D49" w:rsidTr="002159BA">
        <w:trPr>
          <w:trHeight w:val="851"/>
        </w:trPr>
        <w:tc>
          <w:tcPr>
            <w:tcW w:w="2552" w:type="dxa"/>
            <w:shd w:val="clear" w:color="auto" w:fill="auto"/>
          </w:tcPr>
          <w:p w:rsidR="000B1B97" w:rsidRDefault="000B1B97"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570D92" w:rsidRDefault="00F420B0" w:rsidP="00F420B0">
      <w:pPr>
        <w:framePr w:w="2659" w:wrap="around" w:hAnchor="page" w:x="8971" w:yAlign="bottom" w:anchorLock="1"/>
        <w:tabs>
          <w:tab w:val="left" w:pos="518"/>
        </w:tabs>
        <w:spacing w:line="180" w:lineRule="exact"/>
        <w:rPr>
          <w:noProof/>
          <w:sz w:val="13"/>
          <w:lang w:val="en-US"/>
        </w:rPr>
      </w:pPr>
      <w:r w:rsidRPr="00570D92">
        <w:rPr>
          <w:noProof/>
          <w:sz w:val="13"/>
          <w:lang w:val="en-US"/>
        </w:rPr>
        <w:t xml:space="preserve">Dr. Michael Pack, </w:t>
      </w:r>
      <w:r w:rsidRPr="00570D92">
        <w:rPr>
          <w:noProof/>
          <w:sz w:val="13"/>
          <w:lang w:val="en-US"/>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38039B" w:rsidRPr="0006177F" w:rsidRDefault="00570D92" w:rsidP="0006177F">
      <w:pPr>
        <w:pStyle w:val="Titel"/>
      </w:pPr>
      <w:r w:rsidRPr="00570D92">
        <w:t xml:space="preserve">Evonik plant zusätzliche </w:t>
      </w:r>
      <w:r w:rsidR="00606109" w:rsidRPr="00D3125B">
        <w:t>Linie</w:t>
      </w:r>
      <w:r w:rsidRPr="00570D92">
        <w:t xml:space="preserve"> zur Herstellung von ACRYLITE® Formmassen (PMMA) in den USA</w:t>
      </w:r>
    </w:p>
    <w:p w:rsidR="0038039B" w:rsidRPr="00570D92" w:rsidRDefault="0038039B" w:rsidP="00570D92">
      <w:pPr>
        <w:ind w:right="85"/>
        <w:rPr>
          <w:rFonts w:cs="Lucida Sans Unicode"/>
          <w:sz w:val="24"/>
          <w:highlight w:val="lightGray"/>
        </w:rPr>
      </w:pPr>
    </w:p>
    <w:p w:rsidR="0038039B" w:rsidRPr="00570D92" w:rsidRDefault="00570D92" w:rsidP="0038039B">
      <w:pPr>
        <w:numPr>
          <w:ilvl w:val="0"/>
          <w:numId w:val="32"/>
        </w:numPr>
        <w:tabs>
          <w:tab w:val="clear" w:pos="1425"/>
          <w:tab w:val="num" w:pos="340"/>
        </w:tabs>
        <w:ind w:left="340" w:right="85" w:hanging="340"/>
        <w:rPr>
          <w:rFonts w:cs="Lucida Sans Unicode"/>
          <w:sz w:val="24"/>
        </w:rPr>
      </w:pPr>
      <w:r w:rsidRPr="00570D92">
        <w:rPr>
          <w:rFonts w:cs="Lucida Sans Unicode"/>
          <w:sz w:val="24"/>
        </w:rPr>
        <w:t>Verdoppelung der Produktion</w:t>
      </w:r>
      <w:r>
        <w:rPr>
          <w:rFonts w:cs="Lucida Sans Unicode"/>
          <w:sz w:val="24"/>
        </w:rPr>
        <w:t>s</w:t>
      </w:r>
      <w:r w:rsidRPr="00570D92">
        <w:rPr>
          <w:rFonts w:cs="Lucida Sans Unicode"/>
          <w:sz w:val="24"/>
        </w:rPr>
        <w:t>kapazität für Spezialformmassen am Standort</w:t>
      </w:r>
      <w:r>
        <w:rPr>
          <w:rFonts w:cs="Lucida Sans Unicode"/>
          <w:sz w:val="24"/>
        </w:rPr>
        <w:t xml:space="preserve"> Osceola, Arkansas (USA)</w:t>
      </w:r>
      <w:r w:rsidRPr="00570D92">
        <w:rPr>
          <w:rFonts w:cs="Lucida Sans Unicode"/>
          <w:sz w:val="24"/>
        </w:rPr>
        <w:t xml:space="preserve"> </w:t>
      </w:r>
    </w:p>
    <w:p w:rsidR="00570D92" w:rsidRDefault="00570D92" w:rsidP="005C14B3">
      <w:pPr>
        <w:numPr>
          <w:ilvl w:val="0"/>
          <w:numId w:val="32"/>
        </w:numPr>
        <w:tabs>
          <w:tab w:val="clear" w:pos="1425"/>
          <w:tab w:val="num" w:pos="340"/>
        </w:tabs>
        <w:ind w:left="340" w:right="85" w:hanging="340"/>
        <w:rPr>
          <w:rFonts w:cs="Lucida Sans Unicode"/>
          <w:sz w:val="24"/>
        </w:rPr>
      </w:pPr>
      <w:r w:rsidRPr="00606109">
        <w:rPr>
          <w:rFonts w:cs="Lucida Sans Unicode"/>
          <w:sz w:val="24"/>
        </w:rPr>
        <w:t>Bau</w:t>
      </w:r>
      <w:r w:rsidR="006C5C96">
        <w:rPr>
          <w:rFonts w:cs="Lucida Sans Unicode"/>
          <w:sz w:val="24"/>
        </w:rPr>
        <w:t>phase starte</w:t>
      </w:r>
      <w:r w:rsidR="00A3243F">
        <w:rPr>
          <w:rFonts w:cs="Lucida Sans Unicode"/>
          <w:sz w:val="24"/>
        </w:rPr>
        <w:t>t</w:t>
      </w:r>
      <w:r w:rsidR="00606109">
        <w:rPr>
          <w:rFonts w:cs="Lucida Sans Unicode"/>
          <w:sz w:val="24"/>
        </w:rPr>
        <w:t xml:space="preserve"> </w:t>
      </w:r>
      <w:r w:rsidRPr="00606109">
        <w:rPr>
          <w:rFonts w:cs="Lucida Sans Unicode"/>
          <w:sz w:val="24"/>
        </w:rPr>
        <w:t>Anfang 2018</w:t>
      </w:r>
      <w:r w:rsidR="00606109">
        <w:rPr>
          <w:rFonts w:cs="Lucida Sans Unicode"/>
          <w:sz w:val="24"/>
        </w:rPr>
        <w:t xml:space="preserve">. </w:t>
      </w:r>
      <w:r w:rsidRPr="00606109">
        <w:rPr>
          <w:rFonts w:cs="Lucida Sans Unicode"/>
          <w:sz w:val="24"/>
        </w:rPr>
        <w:t xml:space="preserve">Fertigstellung </w:t>
      </w:r>
      <w:r w:rsidR="00606109">
        <w:rPr>
          <w:rFonts w:cs="Lucida Sans Unicode"/>
          <w:sz w:val="24"/>
        </w:rPr>
        <w:t xml:space="preserve">und </w:t>
      </w:r>
      <w:r w:rsidRPr="00606109">
        <w:rPr>
          <w:rFonts w:cs="Lucida Sans Unicode"/>
          <w:sz w:val="24"/>
        </w:rPr>
        <w:t xml:space="preserve">Inbetriebnahme </w:t>
      </w:r>
      <w:r w:rsidR="00606109">
        <w:rPr>
          <w:rFonts w:cs="Lucida Sans Unicode"/>
          <w:sz w:val="24"/>
        </w:rPr>
        <w:t xml:space="preserve">sind </w:t>
      </w:r>
      <w:r w:rsidRPr="00606109">
        <w:rPr>
          <w:rFonts w:cs="Lucida Sans Unicode"/>
          <w:sz w:val="24"/>
        </w:rPr>
        <w:t>für Q1 2019 geplant</w:t>
      </w:r>
    </w:p>
    <w:p w:rsidR="00606109" w:rsidRPr="00606109" w:rsidRDefault="00606109" w:rsidP="005C14B3">
      <w:pPr>
        <w:numPr>
          <w:ilvl w:val="0"/>
          <w:numId w:val="32"/>
        </w:numPr>
        <w:tabs>
          <w:tab w:val="clear" w:pos="1425"/>
          <w:tab w:val="num" w:pos="340"/>
        </w:tabs>
        <w:ind w:left="340" w:right="85" w:hanging="340"/>
        <w:rPr>
          <w:rFonts w:cs="Lucida Sans Unicode"/>
          <w:sz w:val="24"/>
        </w:rPr>
      </w:pPr>
      <w:r>
        <w:rPr>
          <w:rFonts w:cs="Lucida Sans Unicode"/>
          <w:sz w:val="24"/>
        </w:rPr>
        <w:t>Kapazitätserweiterung der Compoundierung stärkt den vollintegrierten MMA/PMMA-Verbund</w:t>
      </w:r>
    </w:p>
    <w:p w:rsidR="0084389E" w:rsidRPr="0084389E" w:rsidRDefault="0084389E" w:rsidP="0006177F"/>
    <w:p w:rsidR="000B1B97" w:rsidRDefault="00D017D2" w:rsidP="0006177F">
      <w:r w:rsidRPr="00D017D2">
        <w:t xml:space="preserve">Evonik beginnt </w:t>
      </w:r>
      <w:r w:rsidR="008D41CD">
        <w:t>im ersten Quartal</w:t>
      </w:r>
      <w:r w:rsidRPr="00D017D2">
        <w:t xml:space="preserve"> 2018 am Standort Osceo</w:t>
      </w:r>
      <w:bookmarkStart w:id="0" w:name="_GoBack"/>
      <w:bookmarkEnd w:id="0"/>
      <w:r w:rsidRPr="00D017D2">
        <w:t xml:space="preserve">la, Arkansas (USA) mit dem Bau einer zusätzlichen </w:t>
      </w:r>
      <w:r w:rsidRPr="00D3125B">
        <w:t>Anlage</w:t>
      </w:r>
      <w:r w:rsidRPr="00D017D2">
        <w:t xml:space="preserve"> zur Compoundierung des Marken-PMMA ACRYLITE®. Das Geschäftsgebiet Methacrylates wird mit dieser Maßnahme die Produktionskapazität der dort hergestellten Spezialformmassen nahezu verdoppeln. Die Fertigstellung und Inbetriebnahme der neuen </w:t>
      </w:r>
      <w:proofErr w:type="spellStart"/>
      <w:r w:rsidRPr="00D017D2">
        <w:t>Compoundier</w:t>
      </w:r>
      <w:proofErr w:type="spellEnd"/>
      <w:r w:rsidRPr="00D017D2">
        <w:t>-Linie ist für das erste Quartal 2019 geplant.</w:t>
      </w:r>
    </w:p>
    <w:p w:rsidR="000B1B97" w:rsidRDefault="000B1B97" w:rsidP="0006177F"/>
    <w:p w:rsidR="00D017D2" w:rsidRDefault="00D017D2" w:rsidP="00D017D2">
      <w:r>
        <w:t xml:space="preserve">„Diese Kapazitätserweiterung der Compoundierung in Osceola ist für </w:t>
      </w:r>
      <w:r w:rsidR="00956F12">
        <w:t>uns</w:t>
      </w:r>
      <w:r>
        <w:t xml:space="preserve"> der logische nächste Schritt zur Umsetzung unserer globalen Strategie</w:t>
      </w:r>
      <w:r w:rsidR="00956F12">
        <w:t xml:space="preserve"> für Spezialformmassen</w:t>
      </w:r>
      <w:r>
        <w:t xml:space="preserve">“ erklärt Siamak Djafarian, Leiter des Produktbereichs Molding Compounds im Segment Performance Materials bei Evonik. „Wir sind der einzige PMMA-Hersteller weltweit, der in den Regionen Amerika, Europa und Asien jeweils über einen vollintegrierten </w:t>
      </w:r>
      <w:r>
        <w:lastRenderedPageBreak/>
        <w:t>MMA/PMMA-Verbund mit anschließender Compoundierung verfügt“ erläutert Djafarian weiter. Diese Stärke will Evonik nun weiter ausbauen, um alle Formmasse-Spezialitäten in den drei Regionen jeweils aus lokaler Produktion anbieten zu können.</w:t>
      </w:r>
    </w:p>
    <w:p w:rsidR="00D017D2" w:rsidRDefault="00D017D2" w:rsidP="00D017D2"/>
    <w:p w:rsidR="00D017D2" w:rsidRDefault="00D017D2" w:rsidP="00D017D2">
      <w:r>
        <w:t xml:space="preserve">„Mit dieser Erweiterung reagieren wir auf die steigende Nachfrage nach ACRYLITE®“ ergänzt Jack </w:t>
      </w:r>
      <w:proofErr w:type="spellStart"/>
      <w:r>
        <w:t>Chenault</w:t>
      </w:r>
      <w:proofErr w:type="spellEnd"/>
      <w:r>
        <w:t xml:space="preserve">, Head </w:t>
      </w:r>
      <w:proofErr w:type="spellStart"/>
      <w:r>
        <w:t>of</w:t>
      </w:r>
      <w:proofErr w:type="spellEnd"/>
      <w:r>
        <w:t xml:space="preserve"> Region </w:t>
      </w:r>
      <w:proofErr w:type="spellStart"/>
      <w:r>
        <w:t>Americas</w:t>
      </w:r>
      <w:proofErr w:type="spellEnd"/>
      <w:r>
        <w:t xml:space="preserve"> im Segment Performance Materials. „In den USA sowie in den Wachstumsmärkten Mexiko und Südamerika erhöht sich der Bedarf insbesondere bei qualitativ anspruchsvollen Anwendungen in den Marktsegmenten Bau, Lichttechnik und Automobil“.</w:t>
      </w:r>
    </w:p>
    <w:p w:rsidR="00D017D2" w:rsidRDefault="00D017D2" w:rsidP="00D017D2"/>
    <w:p w:rsidR="00075958" w:rsidRDefault="00D017D2" w:rsidP="00D017D2">
      <w:r>
        <w:t>ACRYLITE® Formmassen überzeugen bei allen Anwendungen, bei denen unübertroffene Witterungsbeständigkeit, Farbechtheit, hohe Brillanz und Transparenz sowie Härte und Kratzfestigkeit im Vordergrund stehen. In Kooperation mit Spezialisten der Kunststoffbranche und deren Zulieferindustrie entwickelt der Produktbereich Formmasse neue ACRYLITE® Produkte für innovative Anwendungen.</w:t>
      </w:r>
    </w:p>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F8660B" w:rsidRPr="00741901" w:rsidRDefault="00F8660B" w:rsidP="00F8660B">
      <w:pPr>
        <w:spacing w:line="220" w:lineRule="exact"/>
        <w:rPr>
          <w:rFonts w:cs="Lucida Sans Unicode"/>
          <w:b/>
          <w:bCs/>
          <w:color w:val="0D0D0D"/>
          <w:sz w:val="18"/>
          <w:szCs w:val="18"/>
        </w:rPr>
      </w:pPr>
      <w:r w:rsidRPr="00741901">
        <w:rPr>
          <w:rFonts w:cs="Lucida Sans Unicode"/>
          <w:b/>
          <w:bCs/>
          <w:color w:val="0D0D0D"/>
          <w:sz w:val="18"/>
          <w:szCs w:val="18"/>
        </w:rPr>
        <w:t>Informationen zum Konzern</w:t>
      </w:r>
    </w:p>
    <w:p w:rsidR="00F8660B" w:rsidRPr="00741901" w:rsidRDefault="00F8660B" w:rsidP="00F8660B">
      <w:pPr>
        <w:spacing w:line="220" w:lineRule="exact"/>
        <w:rPr>
          <w:rFonts w:cs="Lucida Sans Unicode"/>
          <w:sz w:val="18"/>
          <w:szCs w:val="18"/>
        </w:rPr>
      </w:pPr>
      <w:r w:rsidRPr="00741901">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35.000 Mitarbeitern in über 100 Ländern der Welt aktiv und profitiert besonders von seiner Kundennähe und seinen führenden Marktpositionen. Im Geschäftsjahr 2016 erwirtschaftete das Unternehmen bei einem Umsatz von 12,7 Mrd. </w:t>
      </w:r>
      <w:r w:rsidRPr="00F8660B">
        <w:rPr>
          <w:rFonts w:cs="Lucida Sans Unicode"/>
          <w:sz w:val="18"/>
          <w:szCs w:val="18"/>
        </w:rPr>
        <w:t>Euro einen Gewinn (bereinigtes EBITDA) von 2,165 Mrd. Euro.</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sidR="00031378">
        <w:rPr>
          <w:rFonts w:cs="Lucida Sans Unicode"/>
          <w:sz w:val="18"/>
          <w:szCs w:val="18"/>
        </w:rPr>
        <w:t>6</w:t>
      </w:r>
      <w:r w:rsidRPr="00F420B0">
        <w:rPr>
          <w:rFonts w:cs="Lucida Sans Unicode"/>
          <w:sz w:val="18"/>
          <w:szCs w:val="18"/>
        </w:rPr>
        <w:t xml:space="preserve"> mit rund 4.400 Mitarbeitern einen Umsatz von 3,</w:t>
      </w:r>
      <w:r w:rsidR="00031378">
        <w:rPr>
          <w:rFonts w:cs="Lucida Sans Unicode"/>
          <w:sz w:val="18"/>
          <w:szCs w:val="18"/>
        </w:rPr>
        <w:t>2</w:t>
      </w:r>
      <w:r w:rsidRPr="00F420B0">
        <w:rPr>
          <w:rFonts w:cs="Lucida Sans Unicode"/>
          <w:sz w:val="18"/>
          <w:szCs w:val="18"/>
        </w:rPr>
        <w:t xml:space="preserve"> Milliarden €.</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420B0" w:rsidRPr="00F420B0" w:rsidRDefault="00F420B0" w:rsidP="00F420B0">
      <w:pPr>
        <w:autoSpaceDE w:val="0"/>
        <w:autoSpaceDN w:val="0"/>
        <w:adjustRightInd w:val="0"/>
        <w:spacing w:line="220" w:lineRule="exact"/>
        <w:rPr>
          <w:rFonts w:cs="Lucida Sans Unicode"/>
          <w:sz w:val="18"/>
          <w:szCs w:val="18"/>
        </w:rPr>
      </w:pPr>
    </w:p>
    <w:sectPr w:rsidR="00F420B0" w:rsidRPr="00F420B0"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A552A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552A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A552A4">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A552A4">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1378"/>
    <w:rsid w:val="00035360"/>
    <w:rsid w:val="00044EB8"/>
    <w:rsid w:val="00046D8D"/>
    <w:rsid w:val="00047E57"/>
    <w:rsid w:val="00052FB1"/>
    <w:rsid w:val="0006177F"/>
    <w:rsid w:val="00075958"/>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67974"/>
    <w:rsid w:val="0038039B"/>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4369C"/>
    <w:rsid w:val="00552ADA"/>
    <w:rsid w:val="00554C5A"/>
    <w:rsid w:val="00570D92"/>
    <w:rsid w:val="0057548A"/>
    <w:rsid w:val="00582643"/>
    <w:rsid w:val="00582C0E"/>
    <w:rsid w:val="00587C52"/>
    <w:rsid w:val="005A119C"/>
    <w:rsid w:val="005A73EC"/>
    <w:rsid w:val="005B3BD7"/>
    <w:rsid w:val="005E0397"/>
    <w:rsid w:val="005E799F"/>
    <w:rsid w:val="005F234C"/>
    <w:rsid w:val="005F50D9"/>
    <w:rsid w:val="00605C02"/>
    <w:rsid w:val="00606109"/>
    <w:rsid w:val="00606A38"/>
    <w:rsid w:val="00623460"/>
    <w:rsid w:val="00636C35"/>
    <w:rsid w:val="00645F2F"/>
    <w:rsid w:val="00647919"/>
    <w:rsid w:val="00652A75"/>
    <w:rsid w:val="006651E2"/>
    <w:rsid w:val="006729D2"/>
    <w:rsid w:val="006A581A"/>
    <w:rsid w:val="006C35A6"/>
    <w:rsid w:val="006C388A"/>
    <w:rsid w:val="006C5C96"/>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C7C64"/>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7AFE"/>
    <w:rsid w:val="008C00D3"/>
    <w:rsid w:val="008C06FF"/>
    <w:rsid w:val="008C2187"/>
    <w:rsid w:val="008D41CD"/>
    <w:rsid w:val="008D5A15"/>
    <w:rsid w:val="008E7921"/>
    <w:rsid w:val="008F49C5"/>
    <w:rsid w:val="008F4A69"/>
    <w:rsid w:val="009031FF"/>
    <w:rsid w:val="0090621C"/>
    <w:rsid w:val="00915982"/>
    <w:rsid w:val="00921EF8"/>
    <w:rsid w:val="00922A0A"/>
    <w:rsid w:val="0092775B"/>
    <w:rsid w:val="00934DE5"/>
    <w:rsid w:val="00935881"/>
    <w:rsid w:val="00943E3B"/>
    <w:rsid w:val="009560C1"/>
    <w:rsid w:val="00956F12"/>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243F"/>
    <w:rsid w:val="00A333FB"/>
    <w:rsid w:val="00A3644E"/>
    <w:rsid w:val="00A41C88"/>
    <w:rsid w:val="00A552A4"/>
    <w:rsid w:val="00A6056D"/>
    <w:rsid w:val="00A60CE5"/>
    <w:rsid w:val="00A70C5E"/>
    <w:rsid w:val="00A712B8"/>
    <w:rsid w:val="00A777B7"/>
    <w:rsid w:val="00A81F2D"/>
    <w:rsid w:val="00AE3848"/>
    <w:rsid w:val="00AF0606"/>
    <w:rsid w:val="00B128FD"/>
    <w:rsid w:val="00B2025B"/>
    <w:rsid w:val="00B2500C"/>
    <w:rsid w:val="00B300C4"/>
    <w:rsid w:val="00B31D5A"/>
    <w:rsid w:val="00B46BD0"/>
    <w:rsid w:val="00B50494"/>
    <w:rsid w:val="00B811DE"/>
    <w:rsid w:val="00B85905"/>
    <w:rsid w:val="00B9478A"/>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017D2"/>
    <w:rsid w:val="00D129CF"/>
    <w:rsid w:val="00D3125B"/>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86D17"/>
    <w:rsid w:val="00E93B28"/>
    <w:rsid w:val="00E97290"/>
    <w:rsid w:val="00EB0C3E"/>
    <w:rsid w:val="00EC012C"/>
    <w:rsid w:val="00EC2C4D"/>
    <w:rsid w:val="00EF353E"/>
    <w:rsid w:val="00EF7EB3"/>
    <w:rsid w:val="00F02BAF"/>
    <w:rsid w:val="00F07F0E"/>
    <w:rsid w:val="00F24D2F"/>
    <w:rsid w:val="00F420B0"/>
    <w:rsid w:val="00F47702"/>
    <w:rsid w:val="00F5602B"/>
    <w:rsid w:val="00F5608E"/>
    <w:rsid w:val="00F66FEE"/>
    <w:rsid w:val="00F708E8"/>
    <w:rsid w:val="00F77541"/>
    <w:rsid w:val="00F8660B"/>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60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198C36EB</Template>
  <TotalTime>0</TotalTime>
  <Pages>2</Pages>
  <Words>544</Words>
  <Characters>3865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4401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Kamila Ewa</cp:lastModifiedBy>
  <cp:revision>3</cp:revision>
  <cp:lastPrinted>2008-07-23T11:33:00Z</cp:lastPrinted>
  <dcterms:created xsi:type="dcterms:W3CDTF">2018-01-05T11:18:00Z</dcterms:created>
  <dcterms:modified xsi:type="dcterms:W3CDTF">2018-01-05T11:20:00Z</dcterms:modified>
</cp:coreProperties>
</file>