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2563EF">
            <w:pPr>
              <w:pStyle w:val="E-Datum"/>
              <w:framePr w:wrap="auto" w:vAnchor="margin" w:hAnchor="text" w:xAlign="left" w:yAlign="inline"/>
              <w:suppressOverlap w:val="0"/>
            </w:pPr>
            <w:r>
              <w:t>6</w:t>
            </w:r>
            <w:r w:rsidR="00D27192">
              <w:t>. Juni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D27192">
            <w:pPr>
              <w:pStyle w:val="M1"/>
              <w:framePr w:wrap="auto" w:vAnchor="margin" w:hAnchor="text" w:xAlign="left" w:yAlign="inline"/>
              <w:suppressOverlap w:val="0"/>
            </w:pPr>
            <w:r>
              <w:br/>
            </w: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D27192" w:rsidRPr="00BA2365" w:rsidRDefault="00D27192" w:rsidP="00D27192">
      <w:pPr>
        <w:spacing w:line="300" w:lineRule="exact"/>
        <w:ind w:left="0"/>
        <w:rPr>
          <w:b/>
          <w:bCs/>
          <w:sz w:val="24"/>
        </w:rPr>
      </w:pPr>
      <w:bookmarkStart w:id="0" w:name="_GoBack"/>
      <w:r w:rsidRPr="00BA2365">
        <w:rPr>
          <w:b/>
          <w:bCs/>
          <w:sz w:val="24"/>
        </w:rPr>
        <w:lastRenderedPageBreak/>
        <w:t>Evonik schafft 30 Ausbildungsplätze mehr als geplant</w:t>
      </w:r>
    </w:p>
    <w:bookmarkEnd w:id="0"/>
    <w:p w:rsidR="00D27192" w:rsidRPr="00BA2365" w:rsidRDefault="00D27192" w:rsidP="00D27192">
      <w:pPr>
        <w:spacing w:line="300" w:lineRule="atLeast"/>
        <w:ind w:left="0"/>
        <w:rPr>
          <w:b/>
          <w:bCs/>
          <w:sz w:val="24"/>
        </w:rPr>
      </w:pPr>
    </w:p>
    <w:p w:rsidR="00D27192" w:rsidRPr="00D27192" w:rsidRDefault="00D27192" w:rsidP="00D27192">
      <w:pPr>
        <w:numPr>
          <w:ilvl w:val="0"/>
          <w:numId w:val="14"/>
        </w:numPr>
        <w:tabs>
          <w:tab w:val="clear" w:pos="1425"/>
          <w:tab w:val="num" w:pos="340"/>
        </w:tabs>
        <w:spacing w:line="300" w:lineRule="exact"/>
        <w:ind w:left="340" w:hanging="340"/>
        <w:rPr>
          <w:rFonts w:cs="Lucida Sans Unicode"/>
          <w:position w:val="0"/>
          <w:sz w:val="24"/>
        </w:rPr>
      </w:pPr>
      <w:r w:rsidRPr="00D27192">
        <w:rPr>
          <w:rFonts w:cs="Lucida Sans Unicode"/>
          <w:position w:val="0"/>
          <w:sz w:val="24"/>
        </w:rPr>
        <w:t xml:space="preserve">Evonik stellt in diesem Jahr 30 Auszubildende mehr als geplant ein und weitet das Förderprogramm „Start in den Beruf“ um 10 Plätze aus </w:t>
      </w:r>
    </w:p>
    <w:p w:rsidR="00D27192" w:rsidRPr="00D27192" w:rsidRDefault="00D27192" w:rsidP="00D27192">
      <w:pPr>
        <w:numPr>
          <w:ilvl w:val="0"/>
          <w:numId w:val="14"/>
        </w:numPr>
        <w:tabs>
          <w:tab w:val="clear" w:pos="1425"/>
          <w:tab w:val="num" w:pos="340"/>
        </w:tabs>
        <w:spacing w:line="300" w:lineRule="exact"/>
        <w:ind w:left="340" w:hanging="340"/>
        <w:rPr>
          <w:rFonts w:cs="Lucida Sans Unicode"/>
          <w:position w:val="0"/>
          <w:sz w:val="24"/>
        </w:rPr>
      </w:pPr>
      <w:r w:rsidRPr="00D27192">
        <w:rPr>
          <w:rFonts w:cs="Lucida Sans Unicode"/>
          <w:position w:val="0"/>
          <w:sz w:val="24"/>
        </w:rPr>
        <w:t xml:space="preserve">Ausbildung für  mehr als 2.100 Schulabsolventen in etwa 40 Berufen und kooperativen Studiengängen </w:t>
      </w:r>
    </w:p>
    <w:p w:rsidR="00D27192" w:rsidRPr="00D27192" w:rsidRDefault="00D27192" w:rsidP="00D27192">
      <w:pPr>
        <w:numPr>
          <w:ilvl w:val="0"/>
          <w:numId w:val="14"/>
        </w:numPr>
        <w:tabs>
          <w:tab w:val="clear" w:pos="1425"/>
          <w:tab w:val="num" w:pos="340"/>
        </w:tabs>
        <w:spacing w:line="300" w:lineRule="exact"/>
        <w:ind w:left="340" w:hanging="340"/>
        <w:rPr>
          <w:rFonts w:cs="Lucida Sans Unicode"/>
          <w:position w:val="0"/>
          <w:sz w:val="24"/>
        </w:rPr>
      </w:pPr>
      <w:r w:rsidRPr="00D27192">
        <w:rPr>
          <w:rFonts w:cs="Lucida Sans Unicode"/>
          <w:position w:val="0"/>
          <w:sz w:val="24"/>
        </w:rPr>
        <w:t>Evonik-Personalvorstand Thomas Wessel: „Mit der Erhöhung der Zahl der Ausbildungsplätze reagiert Evonik auch auf die doppelten Abiturjahrgänge“</w:t>
      </w:r>
    </w:p>
    <w:p w:rsidR="00D27192" w:rsidRPr="00D27192" w:rsidRDefault="00D27192" w:rsidP="00D27192">
      <w:pPr>
        <w:numPr>
          <w:ilvl w:val="0"/>
          <w:numId w:val="14"/>
        </w:numPr>
        <w:tabs>
          <w:tab w:val="clear" w:pos="1425"/>
          <w:tab w:val="num" w:pos="340"/>
        </w:tabs>
        <w:spacing w:line="300" w:lineRule="exact"/>
        <w:ind w:left="340" w:hanging="340"/>
        <w:rPr>
          <w:rFonts w:cs="Lucida Sans Unicode"/>
          <w:position w:val="0"/>
          <w:sz w:val="24"/>
        </w:rPr>
      </w:pPr>
      <w:r w:rsidRPr="00D27192">
        <w:rPr>
          <w:rFonts w:cs="Lucida Sans Unicode"/>
          <w:position w:val="0"/>
          <w:sz w:val="24"/>
        </w:rPr>
        <w:t>NRW-Arbeitsminister Guntram Schneider: „Mit neuen Auszubildenden sichern sich die Betriebe die dringend benötigten Fachkräfte von morgen.“</w:t>
      </w:r>
    </w:p>
    <w:p w:rsidR="00D27192" w:rsidRPr="00933C7C" w:rsidRDefault="00D27192" w:rsidP="00D27192">
      <w:pPr>
        <w:spacing w:line="300" w:lineRule="atLeast"/>
        <w:rPr>
          <w:rFonts w:cs="Lucida Sans Unicode"/>
          <w:sz w:val="22"/>
          <w:szCs w:val="22"/>
        </w:rPr>
      </w:pPr>
    </w:p>
    <w:p w:rsidR="00D83EB1" w:rsidRDefault="00D83EB1" w:rsidP="00D27192">
      <w:pPr>
        <w:spacing w:line="300" w:lineRule="exact"/>
        <w:ind w:left="0"/>
        <w:rPr>
          <w:sz w:val="22"/>
          <w:szCs w:val="22"/>
        </w:rPr>
      </w:pPr>
    </w:p>
    <w:p w:rsidR="00D27192" w:rsidRDefault="00D27192" w:rsidP="00D27192">
      <w:pPr>
        <w:spacing w:line="300" w:lineRule="exact"/>
        <w:ind w:left="0"/>
        <w:rPr>
          <w:sz w:val="22"/>
          <w:szCs w:val="22"/>
        </w:rPr>
      </w:pPr>
      <w:r w:rsidRPr="00612A10">
        <w:rPr>
          <w:sz w:val="22"/>
          <w:szCs w:val="22"/>
        </w:rPr>
        <w:t xml:space="preserve">Evonik Industries erhöht für das Jahr 2013 die Zahl der Ausbildungsplätze. </w:t>
      </w:r>
      <w:r>
        <w:rPr>
          <w:sz w:val="22"/>
          <w:szCs w:val="22"/>
        </w:rPr>
        <w:t>Das U</w:t>
      </w:r>
      <w:r w:rsidRPr="00612A10">
        <w:rPr>
          <w:sz w:val="22"/>
          <w:szCs w:val="22"/>
        </w:rPr>
        <w:t>ntern</w:t>
      </w:r>
      <w:r>
        <w:rPr>
          <w:sz w:val="22"/>
          <w:szCs w:val="22"/>
        </w:rPr>
        <w:t>ehmen wird in diesem Jahr mit 58</w:t>
      </w:r>
      <w:r w:rsidRPr="00612A10">
        <w:rPr>
          <w:sz w:val="22"/>
          <w:szCs w:val="22"/>
        </w:rPr>
        <w:t>0 Schulabgängern 30 mehr als geplant für den eigenen Bedarf mit Schwerpunkt in</w:t>
      </w:r>
      <w:r w:rsidRPr="00A82377">
        <w:rPr>
          <w:sz w:val="22"/>
          <w:szCs w:val="22"/>
        </w:rPr>
        <w:t xml:space="preserve"> </w:t>
      </w:r>
      <w:r>
        <w:rPr>
          <w:sz w:val="22"/>
          <w:szCs w:val="22"/>
        </w:rPr>
        <w:t>Nordrhein-Westfalen</w:t>
      </w:r>
      <w:r w:rsidRPr="005C2169">
        <w:rPr>
          <w:sz w:val="22"/>
          <w:szCs w:val="22"/>
        </w:rPr>
        <w:t xml:space="preserve"> </w:t>
      </w:r>
      <w:r w:rsidRPr="00612A10">
        <w:rPr>
          <w:sz w:val="22"/>
          <w:szCs w:val="22"/>
        </w:rPr>
        <w:t xml:space="preserve">einstellen. Ebenso erweitert der Konzern sein Angebot beim Förderprogramm „Start in den Beruf“ um </w:t>
      </w:r>
      <w:r>
        <w:rPr>
          <w:sz w:val="22"/>
          <w:szCs w:val="22"/>
        </w:rPr>
        <w:t>zehn</w:t>
      </w:r>
      <w:r w:rsidRPr="00612A10">
        <w:rPr>
          <w:sz w:val="22"/>
          <w:szCs w:val="22"/>
        </w:rPr>
        <w:t xml:space="preserve"> Teilnehmer auf 110.</w:t>
      </w:r>
      <w:r>
        <w:rPr>
          <w:sz w:val="22"/>
          <w:szCs w:val="22"/>
        </w:rPr>
        <w:t xml:space="preserve"> </w:t>
      </w:r>
    </w:p>
    <w:p w:rsidR="00D27192" w:rsidRDefault="00D27192" w:rsidP="00D27192">
      <w:pPr>
        <w:spacing w:line="300" w:lineRule="atLeast"/>
        <w:ind w:left="0"/>
        <w:rPr>
          <w:sz w:val="22"/>
          <w:szCs w:val="22"/>
        </w:rPr>
      </w:pPr>
    </w:p>
    <w:p w:rsidR="00D27192" w:rsidRPr="00612A10" w:rsidRDefault="00D27192" w:rsidP="00D27192">
      <w:pPr>
        <w:spacing w:line="300" w:lineRule="exact"/>
        <w:ind w:left="0"/>
        <w:rPr>
          <w:sz w:val="22"/>
          <w:szCs w:val="22"/>
        </w:rPr>
      </w:pPr>
      <w:r w:rsidRPr="00612A10">
        <w:rPr>
          <w:sz w:val="22"/>
          <w:szCs w:val="22"/>
        </w:rPr>
        <w:t>Evonik-Personalvorstand und Arbeitsdirektor Thomas Wessel</w:t>
      </w:r>
      <w:r w:rsidRPr="007A4ADD">
        <w:rPr>
          <w:sz w:val="22"/>
          <w:szCs w:val="22"/>
        </w:rPr>
        <w:t xml:space="preserve"> </w:t>
      </w:r>
      <w:r w:rsidRPr="00612A10">
        <w:rPr>
          <w:sz w:val="22"/>
          <w:szCs w:val="22"/>
        </w:rPr>
        <w:t>sagte</w:t>
      </w:r>
      <w:r>
        <w:rPr>
          <w:sz w:val="22"/>
          <w:szCs w:val="22"/>
        </w:rPr>
        <w:t xml:space="preserve"> am Rande der zweiten Betriebsrätinnenkonferenz von Evonik in Essen</w:t>
      </w:r>
      <w:r w:rsidRPr="00612A10">
        <w:rPr>
          <w:sz w:val="22"/>
          <w:szCs w:val="22"/>
        </w:rPr>
        <w:t xml:space="preserve">: „Unser überdurchschnittlich hohes Engagement in der Ausbildung unterstützt die demografische Erneuerung im Unternehmen und bietet gleichzeitig vielen jungen Menschen Perspektiven und Karrierechancen. Mit der Erhöhung der Zahl der Ausbildungsplätze reagieren wir zum einen auf die doppelten Abiturjahrgänge und wollen zum anderen besonders für den Ausbildungsmarkt in Nordrhein-Westfalen unseren Beitrag leisten.“ </w:t>
      </w:r>
    </w:p>
    <w:p w:rsidR="00D27192" w:rsidRPr="00612A10" w:rsidRDefault="00D27192" w:rsidP="00D27192">
      <w:pPr>
        <w:spacing w:line="300" w:lineRule="atLeast"/>
        <w:ind w:left="0"/>
        <w:rPr>
          <w:sz w:val="22"/>
          <w:szCs w:val="22"/>
        </w:rPr>
      </w:pPr>
    </w:p>
    <w:p w:rsidR="00D83EB1" w:rsidRDefault="00D27192" w:rsidP="00D27192">
      <w:pPr>
        <w:spacing w:line="300" w:lineRule="exact"/>
        <w:ind w:left="0"/>
        <w:rPr>
          <w:sz w:val="22"/>
          <w:szCs w:val="22"/>
        </w:rPr>
      </w:pPr>
      <w:r w:rsidRPr="00933C7C">
        <w:rPr>
          <w:sz w:val="22"/>
          <w:szCs w:val="22"/>
        </w:rPr>
        <w:t>NRW-Arbeitsminister Guntram Schneider</w:t>
      </w:r>
      <w:r>
        <w:rPr>
          <w:sz w:val="22"/>
          <w:szCs w:val="22"/>
        </w:rPr>
        <w:t>, Gast auf der Betriebsrätinnenkonferenz, sagte</w:t>
      </w:r>
      <w:r w:rsidRPr="00933C7C">
        <w:rPr>
          <w:sz w:val="22"/>
          <w:szCs w:val="22"/>
        </w:rPr>
        <w:t>:</w:t>
      </w:r>
      <w:r>
        <w:rPr>
          <w:sz w:val="22"/>
          <w:szCs w:val="22"/>
        </w:rPr>
        <w:t xml:space="preserve"> „</w:t>
      </w:r>
      <w:r w:rsidRPr="00933C7C">
        <w:rPr>
          <w:sz w:val="22"/>
          <w:szCs w:val="22"/>
        </w:rPr>
        <w:t xml:space="preserve">Zu diesem Schritt kann ich nur gratulieren. Mit neuen Auszubildenden sichern sich die Betriebe die dringend benötigten Fachkräfte von morgen. Die duale Berufsausbildung ist und bleibt ein Erfolgsmodell. Sie ist von zentraler Bedeutung für die wirtschaftliche Zukunft unseres Landes. </w:t>
      </w:r>
    </w:p>
    <w:p w:rsidR="00D83EB1" w:rsidRDefault="00D83EB1">
      <w:pPr>
        <w:spacing w:line="240" w:lineRule="auto"/>
        <w:ind w:left="0" w:right="0"/>
        <w:rPr>
          <w:sz w:val="22"/>
          <w:szCs w:val="22"/>
        </w:rPr>
      </w:pPr>
      <w:r>
        <w:rPr>
          <w:sz w:val="22"/>
          <w:szCs w:val="22"/>
        </w:rPr>
        <w:br w:type="page"/>
      </w:r>
    </w:p>
    <w:p w:rsidR="00D27192" w:rsidRPr="00933C7C" w:rsidRDefault="00D27192" w:rsidP="00D27192">
      <w:pPr>
        <w:spacing w:line="300" w:lineRule="exact"/>
        <w:ind w:left="0"/>
        <w:rPr>
          <w:sz w:val="22"/>
          <w:szCs w:val="22"/>
        </w:rPr>
      </w:pPr>
      <w:r w:rsidRPr="00933C7C">
        <w:rPr>
          <w:sz w:val="22"/>
          <w:szCs w:val="22"/>
        </w:rPr>
        <w:lastRenderedPageBreak/>
        <w:t>Als Landesregierung kommt es uns auch darauf an, dass</w:t>
      </w:r>
      <w:r w:rsidR="00D83EB1">
        <w:rPr>
          <w:sz w:val="22"/>
          <w:szCs w:val="22"/>
        </w:rPr>
        <w:t xml:space="preserve"> </w:t>
      </w:r>
      <w:r w:rsidRPr="00933C7C">
        <w:rPr>
          <w:sz w:val="22"/>
          <w:szCs w:val="22"/>
        </w:rPr>
        <w:t>alle Jugendlichen nach der Schule schnell eine Ausbildung starten können. Deswegen regeln wir als erstes Flächenland das Übergangssystem von der Schule in den Beruf neu. Das Programm mit dem Ziel einer echten Ausbildungsgarantie gelingt aber nur dann, wenn, wie hier, auch die Wirtschaft mitzieht und eine ausreichende Zahl an betrieblichen Ausbildungsplätzen bereitstellt.“</w:t>
      </w:r>
    </w:p>
    <w:p w:rsidR="00D27192" w:rsidRPr="00612A10" w:rsidRDefault="00D27192" w:rsidP="00D27192">
      <w:pPr>
        <w:spacing w:line="300" w:lineRule="exact"/>
        <w:ind w:left="0"/>
        <w:rPr>
          <w:sz w:val="22"/>
          <w:szCs w:val="22"/>
        </w:rPr>
      </w:pPr>
    </w:p>
    <w:p w:rsidR="00D27192" w:rsidRPr="00612A10" w:rsidRDefault="00D27192" w:rsidP="00D27192">
      <w:pPr>
        <w:spacing w:line="300" w:lineRule="exact"/>
        <w:ind w:left="0"/>
        <w:rPr>
          <w:sz w:val="22"/>
          <w:szCs w:val="22"/>
        </w:rPr>
      </w:pPr>
      <w:r w:rsidRPr="00612A10">
        <w:rPr>
          <w:sz w:val="22"/>
          <w:szCs w:val="22"/>
        </w:rPr>
        <w:t xml:space="preserve">Evonik gehört zu den größten Ausbildern in Deutschland. </w:t>
      </w:r>
      <w:r>
        <w:rPr>
          <w:sz w:val="22"/>
          <w:szCs w:val="22"/>
        </w:rPr>
        <w:t xml:space="preserve">Zum </w:t>
      </w:r>
      <w:r w:rsidR="00D83EB1">
        <w:rPr>
          <w:sz w:val="22"/>
          <w:szCs w:val="22"/>
        </w:rPr>
        <w:br/>
      </w:r>
      <w:r>
        <w:rPr>
          <w:sz w:val="22"/>
          <w:szCs w:val="22"/>
        </w:rPr>
        <w:t>31. Dezember 2012 befa</w:t>
      </w:r>
      <w:r w:rsidRPr="00612A10">
        <w:rPr>
          <w:sz w:val="22"/>
          <w:szCs w:val="22"/>
        </w:rPr>
        <w:t xml:space="preserve">nden sich </w:t>
      </w:r>
      <w:r>
        <w:rPr>
          <w:sz w:val="22"/>
          <w:szCs w:val="22"/>
        </w:rPr>
        <w:t>mehr als 2.1</w:t>
      </w:r>
      <w:r w:rsidRPr="00612A10">
        <w:rPr>
          <w:sz w:val="22"/>
          <w:szCs w:val="22"/>
        </w:rPr>
        <w:t xml:space="preserve">00 </w:t>
      </w:r>
      <w:r>
        <w:rPr>
          <w:sz w:val="22"/>
          <w:szCs w:val="22"/>
        </w:rPr>
        <w:t xml:space="preserve">Jugendliche </w:t>
      </w:r>
      <w:r w:rsidRPr="00612A10">
        <w:rPr>
          <w:sz w:val="22"/>
          <w:szCs w:val="22"/>
        </w:rPr>
        <w:t>beim Unternehmen in etwa 40 Berufen und kooperativen Studiengängen in der Berufsausbildung. Darunter sind zirka 300 Jugendliche, die für andere Arbeitgeber ausgebildet werden; jedes Jahr starten etwa 100 junge Menschen im Auftrag von Fremdfirmen ihre Ausbildung in den Konzern</w:t>
      </w:r>
      <w:r>
        <w:rPr>
          <w:sz w:val="22"/>
          <w:szCs w:val="22"/>
        </w:rPr>
        <w:softHyphen/>
      </w:r>
      <w:r w:rsidRPr="00612A10">
        <w:rPr>
          <w:sz w:val="22"/>
          <w:szCs w:val="22"/>
        </w:rPr>
        <w:t xml:space="preserve">ausbildungszentren. Mit einer Ausbildungsquote von </w:t>
      </w:r>
      <w:r>
        <w:rPr>
          <w:sz w:val="22"/>
          <w:szCs w:val="22"/>
        </w:rPr>
        <w:t>neun Prozent</w:t>
      </w:r>
      <w:r w:rsidRPr="00612A10">
        <w:rPr>
          <w:sz w:val="22"/>
          <w:szCs w:val="22"/>
        </w:rPr>
        <w:t xml:space="preserve"> liegt Evonik deutlich über dem bundesweiten Durchschnitt. Wessel betonte: „Evonik will weiter wachsen. Dies können wir nur mit qualifizierten Mitarbeiter</w:t>
      </w:r>
      <w:r w:rsidR="00B0775C">
        <w:rPr>
          <w:sz w:val="22"/>
          <w:szCs w:val="22"/>
        </w:rPr>
        <w:t>n erfolgreich in die Tat umsetz</w:t>
      </w:r>
      <w:r w:rsidRPr="00612A10">
        <w:rPr>
          <w:sz w:val="22"/>
          <w:szCs w:val="22"/>
        </w:rPr>
        <w:t xml:space="preserve">en. Dabei bauen wir in Deutschland stark auf den Nachwuchs aus der eigenen Berufsausbildung und tragen somit zur Zukunftsfähigkeit des Standortes Deutschland bei.“ </w:t>
      </w:r>
    </w:p>
    <w:p w:rsidR="00D27192" w:rsidRPr="00612A10" w:rsidRDefault="00D27192" w:rsidP="00D27192">
      <w:pPr>
        <w:spacing w:line="300" w:lineRule="exact"/>
        <w:ind w:left="0"/>
        <w:rPr>
          <w:sz w:val="22"/>
          <w:szCs w:val="22"/>
        </w:rPr>
      </w:pPr>
    </w:p>
    <w:p w:rsidR="00D27192" w:rsidRDefault="00D27192" w:rsidP="00D27192">
      <w:pPr>
        <w:spacing w:line="300" w:lineRule="exact"/>
        <w:ind w:left="0"/>
        <w:rPr>
          <w:sz w:val="22"/>
          <w:szCs w:val="22"/>
        </w:rPr>
      </w:pPr>
      <w:r w:rsidRPr="00612A10">
        <w:rPr>
          <w:sz w:val="22"/>
          <w:szCs w:val="22"/>
        </w:rPr>
        <w:t xml:space="preserve">Evonik erweist sich mit diesem Engagement in der Ausbildung als verlässlicher Partner in der Region. </w:t>
      </w:r>
      <w:r w:rsidRPr="00A82377">
        <w:rPr>
          <w:sz w:val="22"/>
          <w:szCs w:val="22"/>
        </w:rPr>
        <w:t xml:space="preserve">Insgesamt bildet Evonik in </w:t>
      </w:r>
      <w:r>
        <w:rPr>
          <w:sz w:val="22"/>
          <w:szCs w:val="22"/>
        </w:rPr>
        <w:t>Nordrhein-Westfalen</w:t>
      </w:r>
      <w:r w:rsidRPr="00A82377">
        <w:rPr>
          <w:sz w:val="22"/>
          <w:szCs w:val="22"/>
        </w:rPr>
        <w:t xml:space="preserve"> </w:t>
      </w:r>
      <w:r>
        <w:rPr>
          <w:sz w:val="22"/>
          <w:szCs w:val="22"/>
        </w:rPr>
        <w:t>mehr als 1.200</w:t>
      </w:r>
      <w:r w:rsidRPr="00A82377">
        <w:rPr>
          <w:sz w:val="22"/>
          <w:szCs w:val="22"/>
        </w:rPr>
        <w:t xml:space="preserve"> junge Menschen aus, davon </w:t>
      </w:r>
      <w:r>
        <w:rPr>
          <w:sz w:val="22"/>
          <w:szCs w:val="22"/>
        </w:rPr>
        <w:t>rund 760</w:t>
      </w:r>
      <w:r w:rsidRPr="00A82377">
        <w:rPr>
          <w:sz w:val="22"/>
          <w:szCs w:val="22"/>
        </w:rPr>
        <w:t xml:space="preserve"> am größten Ausbildungsstandort des Konzerns </w:t>
      </w:r>
      <w:r>
        <w:rPr>
          <w:sz w:val="22"/>
          <w:szCs w:val="22"/>
        </w:rPr>
        <w:t xml:space="preserve">in Marl (Stand 31. Dezember 2012). Darüber hinaus </w:t>
      </w:r>
      <w:r w:rsidRPr="00612A10">
        <w:rPr>
          <w:sz w:val="22"/>
          <w:szCs w:val="22"/>
        </w:rPr>
        <w:t>kooperiert der Konzern im Rahmen von Projekten wie „Start in den Beruf“ mit Institutionen wie der Bundesagentur für Arbeit, lokalen Berufsschulen und Bildungszentren. Durch "Start in den Beruf" soll Schulabgängern, die ohne Ausbildungsplatz geblieben sind, der Berufseinstieg ermöglicht werden</w:t>
      </w:r>
      <w:r>
        <w:rPr>
          <w:sz w:val="22"/>
          <w:szCs w:val="22"/>
        </w:rPr>
        <w:t>.</w:t>
      </w:r>
    </w:p>
    <w:p w:rsidR="00D27192" w:rsidRDefault="00D27192" w:rsidP="00D27192">
      <w:pPr>
        <w:spacing w:line="300" w:lineRule="exact"/>
        <w:ind w:left="0"/>
        <w:rPr>
          <w:sz w:val="22"/>
          <w:szCs w:val="22"/>
        </w:rPr>
      </w:pPr>
    </w:p>
    <w:p w:rsidR="00D27192" w:rsidRPr="00D27192" w:rsidRDefault="00D27192" w:rsidP="00D27192">
      <w:pPr>
        <w:spacing w:line="300" w:lineRule="exact"/>
        <w:ind w:left="0"/>
        <w:rPr>
          <w:sz w:val="22"/>
          <w:szCs w:val="22"/>
        </w:rPr>
      </w:pPr>
    </w:p>
    <w:p w:rsidR="00D83EB1" w:rsidRDefault="00D83EB1">
      <w:pPr>
        <w:spacing w:line="240" w:lineRule="auto"/>
        <w:ind w:left="0" w:right="0"/>
        <w:rPr>
          <w:rFonts w:cs="Lucida Sans Unicode"/>
          <w:b/>
          <w:bCs/>
          <w:position w:val="0"/>
          <w:szCs w:val="18"/>
        </w:rPr>
      </w:pPr>
      <w:r>
        <w:rPr>
          <w:rFonts w:cs="Lucida Sans Unicode"/>
          <w:b/>
          <w:bCs/>
          <w:position w:val="0"/>
          <w:szCs w:val="18"/>
        </w:rPr>
        <w:br w:type="page"/>
      </w: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192" w:rsidRDefault="00D27192">
      <w:r>
        <w:separator/>
      </w:r>
    </w:p>
    <w:p w:rsidR="00D27192" w:rsidRDefault="00D27192"/>
  </w:endnote>
  <w:endnote w:type="continuationSeparator" w:id="0">
    <w:p w:rsidR="00D27192" w:rsidRDefault="00D27192">
      <w:r>
        <w:continuationSeparator/>
      </w:r>
    </w:p>
    <w:p w:rsidR="00D27192" w:rsidRDefault="00D27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6300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6300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6300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6300F">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192" w:rsidRDefault="00D27192">
      <w:r>
        <w:separator/>
      </w:r>
    </w:p>
    <w:p w:rsidR="00D27192" w:rsidRDefault="00D27192"/>
  </w:footnote>
  <w:footnote w:type="continuationSeparator" w:id="0">
    <w:p w:rsidR="00D27192" w:rsidRDefault="00D27192">
      <w:r>
        <w:continuationSeparator/>
      </w:r>
    </w:p>
    <w:p w:rsidR="00D27192" w:rsidRDefault="00D271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71C5978"/>
    <w:multiLevelType w:val="hybridMultilevel"/>
    <w:tmpl w:val="4502C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92"/>
    <w:rsid w:val="00097EC1"/>
    <w:rsid w:val="002563EF"/>
    <w:rsid w:val="00334DE3"/>
    <w:rsid w:val="00564954"/>
    <w:rsid w:val="00B0775C"/>
    <w:rsid w:val="00B14022"/>
    <w:rsid w:val="00C97233"/>
    <w:rsid w:val="00D27192"/>
    <w:rsid w:val="00D6300F"/>
    <w:rsid w:val="00D83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D27192"/>
    <w:pPr>
      <w:spacing w:line="240" w:lineRule="auto"/>
      <w:ind w:left="720" w:right="0"/>
      <w:contextualSpacing/>
    </w:pPr>
    <w:rPr>
      <w:rFonts w:ascii="Cambria" w:eastAsia="MS Mincho" w:hAnsi="Cambria"/>
      <w:positio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D27192"/>
    <w:pPr>
      <w:spacing w:line="240" w:lineRule="auto"/>
      <w:ind w:left="720" w:right="0"/>
      <w:contextualSpacing/>
    </w:pPr>
    <w:rPr>
      <w:rFonts w:ascii="Cambria" w:eastAsia="MS Mincho" w:hAnsi="Cambria"/>
      <w:positio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17F799C4</Template>
  <TotalTime>0</TotalTime>
  <Pages>3</Pages>
  <Words>719</Words>
  <Characters>5164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schafft 30 Ausbildungsplätze mehr als geplant</dc:title>
  <dc:creator>Bach, Katrin</dc:creator>
  <cp:lastModifiedBy>Bach, Katrin</cp:lastModifiedBy>
  <cp:revision>2</cp:revision>
  <cp:lastPrinted>2013-06-05T13:15:00Z</cp:lastPrinted>
  <dcterms:created xsi:type="dcterms:W3CDTF">2013-06-06T06:59:00Z</dcterms:created>
  <dcterms:modified xsi:type="dcterms:W3CDTF">2013-06-06T06:59:00Z</dcterms:modified>
</cp:coreProperties>
</file>