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BE68" w14:textId="2A399642" w:rsidR="003934F6" w:rsidRPr="003934F6" w:rsidRDefault="00466AE8" w:rsidP="008513B8">
      <w:pPr>
        <w:jc w:val="both"/>
        <w:rPr>
          <w:rFonts w:ascii="Akzidenz-Grotesk Pro Regular" w:hAnsi="Akzidenz-Grotesk Pro Regular" w:cs="Arial"/>
          <w:b/>
          <w:sz w:val="28"/>
          <w:szCs w:val="28"/>
        </w:rPr>
      </w:pPr>
      <w:r w:rsidRPr="003934F6">
        <w:rPr>
          <w:rFonts w:ascii="Akzidenz-Grotesk Pro Regular" w:hAnsi="Akzidenz-Grotesk Pro Regular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524246E9" wp14:editId="6EE7DD07">
            <wp:simplePos x="0" y="0"/>
            <wp:positionH relativeFrom="column">
              <wp:posOffset>-48260</wp:posOffset>
            </wp:positionH>
            <wp:positionV relativeFrom="paragraph">
              <wp:posOffset>-336550</wp:posOffset>
            </wp:positionV>
            <wp:extent cx="2677160" cy="617855"/>
            <wp:effectExtent l="0" t="0" r="889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i_logo13_RGB_25c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kzidenz-Grotesk Pro Regular" w:hAnsi="Akzidenz-Grotesk Pro Regular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3A93AB69" wp14:editId="7E462BED">
            <wp:simplePos x="0" y="0"/>
            <wp:positionH relativeFrom="column">
              <wp:posOffset>3591560</wp:posOffset>
            </wp:positionH>
            <wp:positionV relativeFrom="paragraph">
              <wp:posOffset>-336550</wp:posOffset>
            </wp:positionV>
            <wp:extent cx="2179320" cy="55435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nik_A_25ÔÇô44mm_Off_CMYK Kopi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BCBB" w14:textId="77777777" w:rsidR="003934F6" w:rsidRPr="003934F6" w:rsidRDefault="003934F6" w:rsidP="008513B8">
      <w:pPr>
        <w:jc w:val="both"/>
        <w:rPr>
          <w:rFonts w:ascii="Akzidenz-Grotesk Pro Regular" w:hAnsi="Akzidenz-Grotesk Pro Regular" w:cs="Arial"/>
          <w:b/>
          <w:sz w:val="28"/>
          <w:szCs w:val="28"/>
        </w:rPr>
      </w:pPr>
    </w:p>
    <w:p w14:paraId="474A1296" w14:textId="390D6C6E" w:rsidR="001F1FA4" w:rsidRPr="003934F6" w:rsidRDefault="000B0801" w:rsidP="008513B8">
      <w:pPr>
        <w:spacing w:after="0"/>
        <w:jc w:val="both"/>
        <w:rPr>
          <w:rFonts w:ascii="Akzidenz-Grotesk Pro Regular" w:hAnsi="Akzidenz-Grotesk Pro Regular" w:cs="Arial"/>
          <w:b/>
          <w:sz w:val="36"/>
          <w:szCs w:val="36"/>
        </w:rPr>
      </w:pPr>
      <w:r>
        <w:rPr>
          <w:rFonts w:ascii="Akzidenz-Grotesk Pro Regular" w:hAnsi="Akzidenz-Grotesk Pro Regular" w:cs="Arial"/>
          <w:b/>
          <w:sz w:val="36"/>
          <w:szCs w:val="36"/>
        </w:rPr>
        <w:t>Veranstaltungsankündigung</w:t>
      </w:r>
    </w:p>
    <w:p w14:paraId="7FB7EEBD" w14:textId="7172CDD9" w:rsidR="00856512" w:rsidRDefault="009E2BBD" w:rsidP="008513B8">
      <w:pPr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Aachen, 27.-28</w:t>
      </w:r>
      <w:r w:rsidR="003934F6" w:rsidRPr="003934F6">
        <w:rPr>
          <w:rFonts w:ascii="Akzidenz-Grotesk Pro Regular" w:hAnsi="Akzidenz-Grotesk Pro Regular" w:cs="Arial"/>
        </w:rPr>
        <w:t xml:space="preserve">. </w:t>
      </w:r>
      <w:r w:rsidR="008A1D83">
        <w:rPr>
          <w:rFonts w:ascii="Akzidenz-Grotesk Pro Regular" w:hAnsi="Akzidenz-Grotesk Pro Regular" w:cs="Arial"/>
        </w:rPr>
        <w:t>August</w:t>
      </w:r>
      <w:r w:rsidR="003934F6" w:rsidRPr="003934F6">
        <w:rPr>
          <w:rFonts w:ascii="Akzidenz-Grotesk Pro Regular" w:hAnsi="Akzidenz-Grotesk Pro Regular" w:cs="Arial"/>
        </w:rPr>
        <w:t xml:space="preserve"> 2014</w:t>
      </w:r>
    </w:p>
    <w:p w14:paraId="5C5003CD" w14:textId="77777777" w:rsidR="004E2F54" w:rsidRPr="004E2F54" w:rsidRDefault="004E2F54" w:rsidP="004E2F54">
      <w:pPr>
        <w:spacing w:after="0"/>
        <w:jc w:val="both"/>
        <w:rPr>
          <w:rFonts w:ascii="Akzidenz-Grotesk Pro Regular" w:hAnsi="Akzidenz-Grotesk Pro Regular" w:cs="Arial"/>
        </w:rPr>
      </w:pPr>
    </w:p>
    <w:p w14:paraId="420BE353" w14:textId="34C84F11" w:rsidR="0084737F" w:rsidRPr="0084737F" w:rsidRDefault="0084737F" w:rsidP="0084737F">
      <w:pPr>
        <w:spacing w:after="0"/>
        <w:jc w:val="both"/>
        <w:rPr>
          <w:rFonts w:ascii="Akzidenz-Grotesk Pro Regular" w:hAnsi="Akzidenz-Grotesk Pro Regular" w:cs="Arial"/>
          <w:b/>
          <w:sz w:val="36"/>
          <w:szCs w:val="36"/>
        </w:rPr>
      </w:pPr>
      <w:bookmarkStart w:id="0" w:name="_GoBack"/>
      <w:r w:rsidRPr="0084737F">
        <w:rPr>
          <w:rFonts w:ascii="Akzidenz-Grotesk Pro Regular" w:hAnsi="Akzidenz-Grotesk Pro Regular" w:cs="Arial"/>
          <w:b/>
          <w:sz w:val="36"/>
          <w:szCs w:val="36"/>
        </w:rPr>
        <w:t>Leibniz Young Polymer Scientist Forum</w:t>
      </w:r>
    </w:p>
    <w:bookmarkEnd w:id="0"/>
    <w:p w14:paraId="3CFE74BE" w14:textId="5D1CCBEE" w:rsidR="00A55947" w:rsidRPr="007B39C8" w:rsidRDefault="008A1D83" w:rsidP="008513B8">
      <w:pPr>
        <w:jc w:val="both"/>
        <w:rPr>
          <w:rFonts w:ascii="Akzidenz-Grotesk Pro Regular" w:hAnsi="Akzidenz-Grotesk Pro Regular" w:cs="Arial"/>
          <w:b/>
        </w:rPr>
      </w:pPr>
      <w:r>
        <w:rPr>
          <w:rFonts w:ascii="Akzidenz-Grotesk Pro Regular" w:hAnsi="Akzidenz-Grotesk Pro Regular" w:cs="Arial"/>
          <w:b/>
        </w:rPr>
        <w:t>Doktoranden der Polymerwissenschaften</w:t>
      </w:r>
      <w:r w:rsidR="0029026A">
        <w:rPr>
          <w:rFonts w:ascii="Akzidenz-Grotesk Pro Regular" w:hAnsi="Akzidenz-Grotesk Pro Regular" w:cs="Arial"/>
          <w:b/>
        </w:rPr>
        <w:t xml:space="preserve"> diskutieren beim </w:t>
      </w:r>
      <w:r w:rsidR="007C7C3C" w:rsidRPr="0029026A">
        <w:rPr>
          <w:rFonts w:ascii="Akzidenz-Grotesk Pro Regular" w:hAnsi="Akzidenz-Grotesk Pro Regular" w:cs="Arial"/>
          <w:b/>
          <w:i/>
        </w:rPr>
        <w:t>Leibniz Young Polymer Scientist Forum</w:t>
      </w:r>
      <w:r w:rsidR="00474031">
        <w:rPr>
          <w:rFonts w:ascii="Akzidenz-Grotesk Pro Regular" w:hAnsi="Akzidenz-Grotesk Pro Regular" w:cs="Arial"/>
          <w:b/>
        </w:rPr>
        <w:t xml:space="preserve"> </w:t>
      </w:r>
      <w:r w:rsidR="008755C6">
        <w:rPr>
          <w:rFonts w:ascii="Akzidenz-Grotesk Pro Regular" w:hAnsi="Akzidenz-Grotesk Pro Regular" w:cs="Arial"/>
          <w:b/>
        </w:rPr>
        <w:t xml:space="preserve">am 27. und 28. August in Aachen </w:t>
      </w:r>
      <w:r w:rsidR="00474031" w:rsidRPr="00474031">
        <w:rPr>
          <w:rFonts w:ascii="Akzidenz-Grotesk Pro Regular" w:hAnsi="Akzidenz-Grotesk Pro Regular" w:cs="Arial"/>
          <w:b/>
        </w:rPr>
        <w:t xml:space="preserve">große interdisziplinäre Herausforderungen </w:t>
      </w:r>
      <w:r w:rsidR="002569D9">
        <w:rPr>
          <w:rFonts w:ascii="Akzidenz-Grotesk Pro Regular" w:hAnsi="Akzidenz-Grotesk Pro Regular" w:cs="Arial"/>
          <w:b/>
        </w:rPr>
        <w:t>der Polymerwelt</w:t>
      </w:r>
    </w:p>
    <w:p w14:paraId="7F00F3AF" w14:textId="3AB81BC4" w:rsidR="00BF711D" w:rsidRPr="0028748C" w:rsidRDefault="006F163F" w:rsidP="008513B8">
      <w:pPr>
        <w:spacing w:after="240"/>
        <w:jc w:val="both"/>
        <w:rPr>
          <w:rFonts w:ascii="Akzidenz-Grotesk Pro Regular" w:hAnsi="Akzidenz-Grotesk Pro Regular" w:cs="Arial"/>
          <w:color w:val="FF0000"/>
        </w:rPr>
      </w:pPr>
      <w:r>
        <w:rPr>
          <w:rFonts w:ascii="Akzidenz-Grotesk Pro Regular" w:hAnsi="Akzidenz-Grotesk Pro Regular" w:cs="Arial"/>
        </w:rPr>
        <w:t>Sie sind</w:t>
      </w:r>
      <w:r w:rsidR="00EC590B" w:rsidRPr="006B3237">
        <w:rPr>
          <w:rFonts w:ascii="Akzidenz-Grotesk Pro Regular" w:hAnsi="Akzidenz-Grotesk Pro Regular" w:cs="Arial"/>
        </w:rPr>
        <w:t xml:space="preserve"> </w:t>
      </w:r>
      <w:r w:rsidR="006B3237">
        <w:rPr>
          <w:rFonts w:ascii="Akzidenz-Grotesk Pro Regular" w:hAnsi="Akzidenz-Grotesk Pro Regular" w:cs="Arial"/>
        </w:rPr>
        <w:t xml:space="preserve">kreativ, </w:t>
      </w:r>
      <w:r w:rsidR="00EC590B" w:rsidRPr="006B3237">
        <w:rPr>
          <w:rFonts w:ascii="Akzidenz-Grotesk Pro Regular" w:hAnsi="Akzidenz-Grotesk Pro Regular" w:cs="Arial"/>
        </w:rPr>
        <w:t xml:space="preserve">smart und </w:t>
      </w:r>
      <w:r w:rsidR="00674909" w:rsidRPr="006B3237">
        <w:rPr>
          <w:rFonts w:ascii="Akzidenz-Grotesk Pro Regular" w:hAnsi="Akzidenz-Grotesk Pro Regular" w:cs="Arial"/>
        </w:rPr>
        <w:t>ein wichtiges Standbein zukünftiger Innovation.</w:t>
      </w:r>
      <w:r>
        <w:rPr>
          <w:rFonts w:ascii="Akzidenz-Grotesk Pro Regular" w:hAnsi="Akzidenz-Grotesk Pro Regular" w:cs="Arial"/>
        </w:rPr>
        <w:t xml:space="preserve"> Die Erwartungen an </w:t>
      </w:r>
      <w:r w:rsidR="00035C13">
        <w:rPr>
          <w:rFonts w:ascii="Akzidenz-Grotesk Pro Regular" w:hAnsi="Akzidenz-Grotesk Pro Regular" w:cs="Arial"/>
        </w:rPr>
        <w:t>Nachwuchswissenschaftler</w:t>
      </w:r>
      <w:r>
        <w:rPr>
          <w:rFonts w:ascii="Akzidenz-Grotesk Pro Regular" w:hAnsi="Akzidenz-Grotesk Pro Regular" w:cs="Arial"/>
        </w:rPr>
        <w:t xml:space="preserve"> sind alles andere als gering.</w:t>
      </w:r>
      <w:r w:rsidR="00735390" w:rsidRPr="006B3237">
        <w:rPr>
          <w:rFonts w:ascii="Akzidenz-Grotesk Pro Regular" w:hAnsi="Akzidenz-Grotesk Pro Regular" w:cs="Arial"/>
        </w:rPr>
        <w:t xml:space="preserve"> Das</w:t>
      </w:r>
      <w:r w:rsidR="004712F7" w:rsidRPr="006B3237">
        <w:rPr>
          <w:rFonts w:ascii="Akzidenz-Grotesk Pro Regular" w:hAnsi="Akzidenz-Grotesk Pro Regular" w:cs="Arial"/>
        </w:rPr>
        <w:t xml:space="preserve"> </w:t>
      </w:r>
      <w:r w:rsidR="00342746" w:rsidRPr="006B3237">
        <w:rPr>
          <w:rFonts w:ascii="Akzidenz-Grotesk Pro Regular" w:hAnsi="Akzidenz-Grotesk Pro Regular" w:cs="Arial"/>
        </w:rPr>
        <w:t>DWI</w:t>
      </w:r>
      <w:r w:rsidR="004712F7" w:rsidRPr="006B3237">
        <w:rPr>
          <w:rFonts w:ascii="Akzidenz-Grotesk Pro Regular" w:hAnsi="Akzidenz-Grotesk Pro Regular" w:cs="Arial"/>
        </w:rPr>
        <w:t xml:space="preserve"> – Leibniz-Insti</w:t>
      </w:r>
      <w:r w:rsidR="00EC590B" w:rsidRPr="006B3237">
        <w:rPr>
          <w:rFonts w:ascii="Akzidenz-Grotesk Pro Regular" w:hAnsi="Akzidenz-Grotesk Pro Regular" w:cs="Arial"/>
        </w:rPr>
        <w:t>tut für Interaktive Materialien</w:t>
      </w:r>
      <w:r w:rsidR="00342746" w:rsidRPr="006B3237">
        <w:rPr>
          <w:rFonts w:ascii="Akzidenz-Grotesk Pro Regular" w:hAnsi="Akzidenz-Grotesk Pro Regular" w:cs="Arial"/>
        </w:rPr>
        <w:t xml:space="preserve"> und</w:t>
      </w:r>
      <w:r w:rsidR="0037042E">
        <w:rPr>
          <w:rFonts w:ascii="Akzidenz-Grotesk Pro Regular" w:hAnsi="Akzidenz-Grotesk Pro Regular" w:cs="Arial"/>
        </w:rPr>
        <w:t xml:space="preserve"> </w:t>
      </w:r>
      <w:r w:rsidR="00342746" w:rsidRPr="006B3237">
        <w:rPr>
          <w:rFonts w:ascii="Akzidenz-Grotesk Pro Regular" w:hAnsi="Akzidenz-Grotesk Pro Regular" w:cs="Arial"/>
        </w:rPr>
        <w:t xml:space="preserve">Evonik </w:t>
      </w:r>
      <w:r w:rsidR="0037042E">
        <w:rPr>
          <w:rFonts w:ascii="Akzidenz-Grotesk Pro Regular" w:hAnsi="Akzidenz-Grotesk Pro Regular" w:cs="Arial"/>
        </w:rPr>
        <w:t xml:space="preserve">Industries </w:t>
      </w:r>
      <w:r w:rsidR="00342746" w:rsidRPr="006B3237">
        <w:rPr>
          <w:rFonts w:ascii="Akzidenz-Grotesk Pro Regular" w:hAnsi="Akzidenz-Grotesk Pro Regular" w:cs="Arial"/>
        </w:rPr>
        <w:t xml:space="preserve">wagen </w:t>
      </w:r>
      <w:r w:rsidR="00735390" w:rsidRPr="006B3237">
        <w:rPr>
          <w:rFonts w:ascii="Akzidenz-Grotesk Pro Regular" w:hAnsi="Akzidenz-Grotesk Pro Regular" w:cs="Arial"/>
        </w:rPr>
        <w:t xml:space="preserve">nun </w:t>
      </w:r>
      <w:r w:rsidR="0028748C" w:rsidRPr="006066A6">
        <w:rPr>
          <w:rFonts w:ascii="Akzidenz-Grotesk Pro Regular" w:hAnsi="Akzidenz-Grotesk Pro Regular" w:cs="Arial"/>
        </w:rPr>
        <w:t xml:space="preserve">gemeinsam </w:t>
      </w:r>
      <w:r w:rsidR="00342746" w:rsidRPr="006066A6">
        <w:rPr>
          <w:rFonts w:ascii="Akzidenz-Grotesk Pro Regular" w:hAnsi="Akzidenz-Grotesk Pro Regular" w:cs="Arial"/>
        </w:rPr>
        <w:t>ein</w:t>
      </w:r>
      <w:r w:rsidR="0028748C" w:rsidRPr="006066A6">
        <w:rPr>
          <w:rFonts w:ascii="Akzidenz-Grotesk Pro Regular" w:hAnsi="Akzidenz-Grotesk Pro Regular" w:cs="Arial"/>
        </w:rPr>
        <w:t xml:space="preserve"> </w:t>
      </w:r>
      <w:r w:rsidR="00342746" w:rsidRPr="006066A6">
        <w:rPr>
          <w:rFonts w:ascii="Akzidenz-Grotesk Pro Regular" w:hAnsi="Akzidenz-Grotesk Pro Regular" w:cs="Arial"/>
        </w:rPr>
        <w:t>Experiment</w:t>
      </w:r>
      <w:r w:rsidR="002569D9" w:rsidRPr="006B3237">
        <w:rPr>
          <w:rFonts w:ascii="Akzidenz-Grotesk Pro Regular" w:hAnsi="Akzidenz-Grotesk Pro Regular" w:cs="Arial"/>
        </w:rPr>
        <w:t xml:space="preserve">: </w:t>
      </w:r>
      <w:r w:rsidR="000E4214" w:rsidRPr="006B3237">
        <w:rPr>
          <w:rFonts w:ascii="Akzidenz-Grotesk Pro Regular" w:hAnsi="Akzidenz-Grotesk Pro Regular" w:cs="Arial"/>
        </w:rPr>
        <w:t xml:space="preserve">Im Rahmen </w:t>
      </w:r>
      <w:r w:rsidR="000E4214" w:rsidRPr="000D7C17">
        <w:rPr>
          <w:rFonts w:ascii="Akzidenz-Grotesk Pro Regular" w:hAnsi="Akzidenz-Grotesk Pro Regular" w:cs="Arial"/>
        </w:rPr>
        <w:t xml:space="preserve">des </w:t>
      </w:r>
      <w:r w:rsidR="000E4214" w:rsidRPr="00D85F4A">
        <w:rPr>
          <w:rFonts w:ascii="Akzidenz-Grotesk Pro Regular" w:hAnsi="Akzidenz-Grotesk Pro Regular" w:cs="Arial"/>
          <w:i/>
        </w:rPr>
        <w:t>Leibniz Young Polymer Scientist Forums</w:t>
      </w:r>
      <w:r w:rsidR="000E4214" w:rsidRPr="006B3237">
        <w:rPr>
          <w:rFonts w:ascii="Akzidenz-Grotesk Pro Regular" w:hAnsi="Akzidenz-Grotesk Pro Regular" w:cs="Arial"/>
        </w:rPr>
        <w:t xml:space="preserve"> </w:t>
      </w:r>
      <w:r w:rsidR="00BF711D">
        <w:rPr>
          <w:rFonts w:ascii="Akzidenz-Grotesk Pro Regular" w:hAnsi="Akzidenz-Grotesk Pro Regular" w:cs="Arial"/>
        </w:rPr>
        <w:t>sind</w:t>
      </w:r>
      <w:r w:rsidR="000E4214" w:rsidRPr="006B3237">
        <w:rPr>
          <w:rFonts w:ascii="Akzidenz-Grotesk Pro Regular" w:hAnsi="Akzidenz-Grotesk Pro Regular" w:cs="Arial"/>
        </w:rPr>
        <w:t xml:space="preserve"> 20 Doktoranden </w:t>
      </w:r>
      <w:r w:rsidR="002C317A" w:rsidRPr="006066A6">
        <w:rPr>
          <w:rFonts w:ascii="Akzidenz-Grotesk Pro Regular" w:hAnsi="Akzidenz-Grotesk Pro Regular" w:cs="Arial"/>
        </w:rPr>
        <w:t>führender Forschungsinstitutionen</w:t>
      </w:r>
      <w:r w:rsidR="000E4214" w:rsidRPr="006066A6">
        <w:rPr>
          <w:rFonts w:ascii="Akzidenz-Grotesk Pro Regular" w:hAnsi="Akzidenz-Grotesk Pro Regular" w:cs="Arial"/>
        </w:rPr>
        <w:t xml:space="preserve"> </w:t>
      </w:r>
      <w:r w:rsidR="000468B2">
        <w:rPr>
          <w:rFonts w:ascii="Akzidenz-Grotesk Pro Regular" w:hAnsi="Akzidenz-Grotesk Pro Regular" w:cs="Arial"/>
        </w:rPr>
        <w:t>eingeladen</w:t>
      </w:r>
      <w:r w:rsidR="00964B3A">
        <w:rPr>
          <w:rFonts w:ascii="Akzidenz-Grotesk Pro Regular" w:hAnsi="Akzidenz-Grotesk Pro Regular" w:cs="Arial"/>
        </w:rPr>
        <w:t>,</w:t>
      </w:r>
      <w:r w:rsidR="000468B2">
        <w:rPr>
          <w:rFonts w:ascii="Akzidenz-Grotesk Pro Regular" w:hAnsi="Akzidenz-Grotesk Pro Regular" w:cs="Arial"/>
        </w:rPr>
        <w:t xml:space="preserve"> </w:t>
      </w:r>
      <w:r w:rsidR="000E4214" w:rsidRPr="006B3237">
        <w:rPr>
          <w:rFonts w:ascii="Akzidenz-Grotesk Pro Regular" w:hAnsi="Akzidenz-Grotesk Pro Regular" w:cs="Arial"/>
        </w:rPr>
        <w:t xml:space="preserve">ihre </w:t>
      </w:r>
      <w:r w:rsidR="00797E6A">
        <w:rPr>
          <w:rFonts w:ascii="Akzidenz-Grotesk Pro Regular" w:hAnsi="Akzidenz-Grotesk Pro Regular" w:cs="Arial"/>
        </w:rPr>
        <w:t>besonderen Fähigkeiten auf</w:t>
      </w:r>
      <w:r w:rsidR="000E4214" w:rsidRPr="006B3237">
        <w:rPr>
          <w:rFonts w:ascii="Akzidenz-Grotesk Pro Regular" w:hAnsi="Akzidenz-Grotesk Pro Regular" w:cs="Arial"/>
        </w:rPr>
        <w:t xml:space="preserve"> interdisziplinäre </w:t>
      </w:r>
      <w:r w:rsidR="005311E7">
        <w:rPr>
          <w:rFonts w:ascii="Akzidenz-Grotesk Pro Regular" w:hAnsi="Akzidenz-Grotesk Pro Regular" w:cs="Arial"/>
        </w:rPr>
        <w:t xml:space="preserve">und auf dem ersten Blick kaum realisierbare </w:t>
      </w:r>
      <w:r w:rsidR="000E4214" w:rsidRPr="006B3237">
        <w:rPr>
          <w:rFonts w:ascii="Akzidenz-Grotesk Pro Regular" w:hAnsi="Akzidenz-Grotesk Pro Regular" w:cs="Arial"/>
        </w:rPr>
        <w:t xml:space="preserve">Herausforderungen </w:t>
      </w:r>
      <w:r w:rsidR="000468B2">
        <w:rPr>
          <w:rFonts w:ascii="Akzidenz-Grotesk Pro Regular" w:hAnsi="Akzidenz-Grotesk Pro Regular" w:cs="Arial"/>
        </w:rPr>
        <w:t xml:space="preserve">zu </w:t>
      </w:r>
      <w:r w:rsidR="005311E7">
        <w:rPr>
          <w:rFonts w:ascii="Akzidenz-Grotesk Pro Regular" w:hAnsi="Akzidenz-Grotesk Pro Regular" w:cs="Arial"/>
        </w:rPr>
        <w:t>richten</w:t>
      </w:r>
      <w:r w:rsidR="000E4214" w:rsidRPr="006B3237">
        <w:rPr>
          <w:rFonts w:ascii="Akzidenz-Grotesk Pro Regular" w:hAnsi="Akzidenz-Grotesk Pro Regular" w:cs="Arial"/>
        </w:rPr>
        <w:t xml:space="preserve">. </w:t>
      </w:r>
      <w:r w:rsidR="00797E6A">
        <w:rPr>
          <w:rFonts w:ascii="Akzidenz-Grotesk Pro Regular" w:hAnsi="Akzidenz-Grotesk Pro Regular" w:cs="Arial"/>
        </w:rPr>
        <w:t xml:space="preserve">Das sind </w:t>
      </w:r>
      <w:r w:rsidR="000233EA">
        <w:rPr>
          <w:rFonts w:ascii="Akzidenz-Grotesk Pro Regular" w:hAnsi="Akzidenz-Grotesk Pro Regular" w:cs="Arial"/>
        </w:rPr>
        <w:t>beispielsweise</w:t>
      </w:r>
      <w:r w:rsidR="00506AB4">
        <w:rPr>
          <w:rFonts w:ascii="Akzidenz-Grotesk Pro Regular" w:hAnsi="Akzidenz-Grotesk Pro Regular" w:cs="Arial"/>
        </w:rPr>
        <w:t xml:space="preserve"> </w:t>
      </w:r>
      <w:r w:rsidR="00797E6A">
        <w:rPr>
          <w:rFonts w:ascii="Akzidenz-Grotesk Pro Regular" w:hAnsi="Akzidenz-Grotesk Pro Regular" w:cs="Arial"/>
        </w:rPr>
        <w:t xml:space="preserve">Materialien, die </w:t>
      </w:r>
      <w:r w:rsidR="00375B48">
        <w:rPr>
          <w:rFonts w:ascii="Akzidenz-Grotesk Pro Regular" w:hAnsi="Akzidenz-Grotesk Pro Regular" w:cs="Arial"/>
        </w:rPr>
        <w:t xml:space="preserve">sich </w:t>
      </w:r>
      <w:r w:rsidR="00C16EE6">
        <w:rPr>
          <w:rFonts w:ascii="Akzidenz-Grotesk Pro Regular" w:hAnsi="Akzidenz-Grotesk Pro Regular" w:cs="Arial"/>
        </w:rPr>
        <w:t xml:space="preserve">butterweich verarbeiten lassen, </w:t>
      </w:r>
      <w:r w:rsidR="007A4319">
        <w:rPr>
          <w:rFonts w:ascii="Akzidenz-Grotesk Pro Regular" w:hAnsi="Akzidenz-Grotesk Pro Regular" w:cs="Arial"/>
        </w:rPr>
        <w:t xml:space="preserve">die </w:t>
      </w:r>
      <w:r w:rsidR="00C16EE6">
        <w:rPr>
          <w:rFonts w:ascii="Akzidenz-Grotesk Pro Regular" w:hAnsi="Akzidenz-Grotesk Pro Regular" w:cs="Arial"/>
        </w:rPr>
        <w:t>hinterher aber durch außerge</w:t>
      </w:r>
      <w:r w:rsidR="00375B48">
        <w:rPr>
          <w:rFonts w:ascii="Akzidenz-Grotesk Pro Regular" w:hAnsi="Akzidenz-Grotesk Pro Regular" w:cs="Arial"/>
        </w:rPr>
        <w:t>wöhnl</w:t>
      </w:r>
      <w:r w:rsidR="00797E6A">
        <w:rPr>
          <w:rFonts w:ascii="Akzidenz-Grotesk Pro Regular" w:hAnsi="Akzidenz-Grotesk Pro Regular" w:cs="Arial"/>
        </w:rPr>
        <w:t>iche Stabilität</w:t>
      </w:r>
      <w:r w:rsidR="0028748C">
        <w:rPr>
          <w:rFonts w:ascii="Akzidenz-Grotesk Pro Regular" w:hAnsi="Akzidenz-Grotesk Pro Regular" w:cs="Arial"/>
        </w:rPr>
        <w:t xml:space="preserve"> </w:t>
      </w:r>
      <w:r w:rsidR="0028748C" w:rsidRPr="006066A6">
        <w:rPr>
          <w:rFonts w:ascii="Akzidenz-Grotesk Pro Regular" w:hAnsi="Akzidenz-Grotesk Pro Regular" w:cs="Arial"/>
        </w:rPr>
        <w:t>und Härte</w:t>
      </w:r>
      <w:r w:rsidR="00797E6A" w:rsidRPr="006066A6">
        <w:rPr>
          <w:rFonts w:ascii="Akzidenz-Grotesk Pro Regular" w:hAnsi="Akzidenz-Grotesk Pro Regular" w:cs="Arial"/>
        </w:rPr>
        <w:t xml:space="preserve"> </w:t>
      </w:r>
      <w:r w:rsidR="00797E6A">
        <w:rPr>
          <w:rFonts w:ascii="Akzidenz-Grotesk Pro Regular" w:hAnsi="Akzidenz-Grotesk Pro Regular" w:cs="Arial"/>
        </w:rPr>
        <w:t xml:space="preserve">bestechen. </w:t>
      </w:r>
      <w:r w:rsidR="00E2511F" w:rsidRPr="006066A6">
        <w:rPr>
          <w:rFonts w:ascii="Akzidenz-Grotesk Pro Regular" w:hAnsi="Akzidenz-Grotesk Pro Regular" w:cs="Arial"/>
        </w:rPr>
        <w:t>Diskutiert werden hier</w:t>
      </w:r>
      <w:r w:rsidR="00E403F8" w:rsidRPr="006066A6">
        <w:rPr>
          <w:rFonts w:ascii="Akzidenz-Grotesk Pro Regular" w:hAnsi="Akzidenz-Grotesk Pro Regular" w:cs="Arial"/>
        </w:rPr>
        <w:t xml:space="preserve"> auch bistabile Systeme</w:t>
      </w:r>
      <w:r w:rsidR="00C16EE6" w:rsidRPr="006066A6">
        <w:rPr>
          <w:rFonts w:ascii="Akzidenz-Grotesk Pro Regular" w:hAnsi="Akzidenz-Grotesk Pro Regular" w:cs="Arial"/>
        </w:rPr>
        <w:t>, die ihre Eigenschaften selb</w:t>
      </w:r>
      <w:r w:rsidR="00A712AF" w:rsidRPr="006066A6">
        <w:rPr>
          <w:rFonts w:ascii="Akzidenz-Grotesk Pro Regular" w:hAnsi="Akzidenz-Grotesk Pro Regular" w:cs="Arial"/>
        </w:rPr>
        <w:t xml:space="preserve">stständig an </w:t>
      </w:r>
      <w:r w:rsidR="0028748C" w:rsidRPr="006066A6">
        <w:rPr>
          <w:rFonts w:ascii="Akzidenz-Grotesk Pro Regular" w:hAnsi="Akzidenz-Grotesk Pro Regular" w:cs="Arial"/>
        </w:rPr>
        <w:t>ihre Umgebung anpassen</w:t>
      </w:r>
      <w:r w:rsidR="008F57F0">
        <w:rPr>
          <w:rFonts w:ascii="Akzidenz-Grotesk Pro Regular" w:hAnsi="Akzidenz-Grotesk Pro Regular" w:cs="Arial"/>
        </w:rPr>
        <w:t>.</w:t>
      </w:r>
      <w:r w:rsidR="0028748C" w:rsidRPr="006066A6">
        <w:rPr>
          <w:rFonts w:ascii="Akzidenz-Grotesk Pro Regular" w:hAnsi="Akzidenz-Grotesk Pro Regular" w:cs="Arial"/>
        </w:rPr>
        <w:t xml:space="preserve"> </w:t>
      </w:r>
      <w:r w:rsidR="008F57F0">
        <w:rPr>
          <w:rFonts w:ascii="Akzidenz-Grotesk Pro Regular" w:hAnsi="Akzidenz-Grotesk Pro Regular" w:cs="Arial"/>
        </w:rPr>
        <w:t>Anwendungsbeispiel ist</w:t>
      </w:r>
      <w:r w:rsidR="0028748C" w:rsidRPr="006066A6">
        <w:rPr>
          <w:rFonts w:ascii="Akzidenz-Grotesk Pro Regular" w:hAnsi="Akzidenz-Grotesk Pro Regular" w:cs="Arial"/>
        </w:rPr>
        <w:t xml:space="preserve"> eine Hightech-Jacke</w:t>
      </w:r>
      <w:r w:rsidR="00143341">
        <w:rPr>
          <w:rFonts w:ascii="Akzidenz-Grotesk Pro Regular" w:hAnsi="Akzidenz-Grotesk Pro Regular" w:cs="Arial"/>
        </w:rPr>
        <w:t>,</w:t>
      </w:r>
      <w:r w:rsidR="0028748C" w:rsidRPr="006066A6">
        <w:rPr>
          <w:rFonts w:ascii="Akzidenz-Grotesk Pro Regular" w:hAnsi="Akzidenz-Grotesk Pro Regular" w:cs="Arial"/>
        </w:rPr>
        <w:t xml:space="preserve"> die je nach</w:t>
      </w:r>
      <w:r w:rsidR="00A712AF" w:rsidRPr="006066A6">
        <w:rPr>
          <w:rFonts w:ascii="Akzidenz-Grotesk Pro Regular" w:hAnsi="Akzidenz-Grotesk Pro Regular" w:cs="Arial"/>
        </w:rPr>
        <w:t xml:space="preserve"> Wetter </w:t>
      </w:r>
      <w:r w:rsidR="00952620" w:rsidRPr="006066A6">
        <w:rPr>
          <w:rFonts w:ascii="Akzidenz-Grotesk Pro Regular" w:hAnsi="Akzidenz-Grotesk Pro Regular" w:cs="Arial"/>
        </w:rPr>
        <w:t>– Sonnenschein oder</w:t>
      </w:r>
      <w:r w:rsidR="00704D5D" w:rsidRPr="006066A6">
        <w:rPr>
          <w:rFonts w:ascii="Akzidenz-Grotesk Pro Regular" w:hAnsi="Akzidenz-Grotesk Pro Regular" w:cs="Arial"/>
        </w:rPr>
        <w:t xml:space="preserve"> Regen –</w:t>
      </w:r>
      <w:r w:rsidR="00952620" w:rsidRPr="006066A6">
        <w:rPr>
          <w:rFonts w:ascii="Akzidenz-Grotesk Pro Regular" w:hAnsi="Akzidenz-Grotesk Pro Regular" w:cs="Arial"/>
        </w:rPr>
        <w:t xml:space="preserve"> </w:t>
      </w:r>
      <w:r w:rsidR="0028748C" w:rsidRPr="006066A6">
        <w:rPr>
          <w:rFonts w:ascii="Akzidenz-Grotesk Pro Regular" w:hAnsi="Akzidenz-Grotesk Pro Regular" w:cs="Arial"/>
        </w:rPr>
        <w:t>ihre Poren öffnet oder schließt</w:t>
      </w:r>
      <w:r w:rsidR="00797E6A" w:rsidRPr="006066A6">
        <w:rPr>
          <w:rFonts w:ascii="Akzidenz-Grotesk Pro Regular" w:hAnsi="Akzidenz-Grotesk Pro Regular" w:cs="Arial"/>
        </w:rPr>
        <w:t>.</w:t>
      </w:r>
    </w:p>
    <w:p w14:paraId="00E8677A" w14:textId="5FE526F0" w:rsidR="000C2040" w:rsidRDefault="007958E6" w:rsidP="008513B8">
      <w:pPr>
        <w:spacing w:after="24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Die Teilnehmer</w:t>
      </w:r>
      <w:r w:rsidR="00FB1078">
        <w:rPr>
          <w:rFonts w:ascii="Akzidenz-Grotesk Pro Regular" w:hAnsi="Akzidenz-Grotesk Pro Regular" w:cs="Arial"/>
        </w:rPr>
        <w:t xml:space="preserve"> kommen aus den verschiedensten Bereichen der Polymerwissenschaften</w:t>
      </w:r>
      <w:r w:rsidR="00550826">
        <w:rPr>
          <w:rFonts w:ascii="Akzidenz-Grotesk Pro Regular" w:hAnsi="Akzidenz-Grotesk Pro Regular" w:cs="Arial"/>
        </w:rPr>
        <w:t xml:space="preserve">, </w:t>
      </w:r>
      <w:r w:rsidR="00B47211">
        <w:rPr>
          <w:rFonts w:ascii="Akzidenz-Grotesk Pro Regular" w:hAnsi="Akzidenz-Grotesk Pro Regular" w:cs="Arial"/>
        </w:rPr>
        <w:t>sind Spezialisten in Sachen</w:t>
      </w:r>
      <w:r w:rsidR="00FB1078">
        <w:rPr>
          <w:rFonts w:ascii="Akzidenz-Grotesk Pro Regular" w:hAnsi="Akzidenz-Grotesk Pro Regular" w:cs="Arial"/>
        </w:rPr>
        <w:t xml:space="preserve"> </w:t>
      </w:r>
      <w:r w:rsidR="00B47211">
        <w:rPr>
          <w:rFonts w:ascii="Akzidenz-Grotesk Pro Regular" w:hAnsi="Akzidenz-Grotesk Pro Regular" w:cs="Arial"/>
        </w:rPr>
        <w:t>intelligente und adaptive</w:t>
      </w:r>
      <w:r w:rsidR="00FB1078">
        <w:rPr>
          <w:rFonts w:ascii="Akzidenz-Grotesk Pro Regular" w:hAnsi="Akzidenz-Grotesk Pro Regular" w:cs="Arial"/>
        </w:rPr>
        <w:t xml:space="preserve"> Materialien, Hybrid-Materialien und Verbundwerkstoffe oder </w:t>
      </w:r>
      <w:r w:rsidR="00550826">
        <w:rPr>
          <w:rFonts w:ascii="Akzidenz-Grotesk Pro Regular" w:hAnsi="Akzidenz-Grotesk Pro Regular" w:cs="Arial"/>
        </w:rPr>
        <w:t xml:space="preserve">wissen genau, worauf es beim Einsatz </w:t>
      </w:r>
      <w:r w:rsidR="00FB1078">
        <w:rPr>
          <w:rFonts w:ascii="Akzidenz-Grotesk Pro Regular" w:hAnsi="Akzidenz-Grotesk Pro Regular" w:cs="Arial"/>
        </w:rPr>
        <w:t xml:space="preserve">von Polymeren </w:t>
      </w:r>
      <w:r w:rsidR="009348C5">
        <w:rPr>
          <w:rFonts w:ascii="Akzidenz-Grotesk Pro Regular" w:hAnsi="Akzidenz-Grotesk Pro Regular" w:cs="Arial"/>
        </w:rPr>
        <w:t>in der Medizin oder Energietechnik</w:t>
      </w:r>
      <w:r w:rsidR="00550826">
        <w:rPr>
          <w:rFonts w:ascii="Akzidenz-Grotesk Pro Regular" w:hAnsi="Akzidenz-Grotesk Pro Regular" w:cs="Arial"/>
        </w:rPr>
        <w:t xml:space="preserve"> ankommt</w:t>
      </w:r>
      <w:r w:rsidR="00FB1078">
        <w:rPr>
          <w:rFonts w:ascii="Akzidenz-Grotesk Pro Regular" w:hAnsi="Akzidenz-Grotesk Pro Regular" w:cs="Arial"/>
        </w:rPr>
        <w:t>.</w:t>
      </w:r>
      <w:r w:rsidR="00907317">
        <w:rPr>
          <w:rFonts w:ascii="Akzidenz-Grotesk Pro Regular" w:hAnsi="Akzidenz-Grotesk Pro Regular" w:cs="Arial"/>
        </w:rPr>
        <w:t xml:space="preserve"> Beim </w:t>
      </w:r>
      <w:r w:rsidR="00907317" w:rsidRPr="0029026A">
        <w:rPr>
          <w:rFonts w:ascii="Akzidenz-Grotesk Pro Regular" w:hAnsi="Akzidenz-Grotesk Pro Regular" w:cs="Arial"/>
          <w:i/>
        </w:rPr>
        <w:t>Leibniz Young Polymer Scientist Forum</w:t>
      </w:r>
      <w:r w:rsidR="00CA0129">
        <w:rPr>
          <w:rFonts w:ascii="Akzidenz-Grotesk Pro Regular" w:hAnsi="Akzidenz-Grotesk Pro Regular" w:cs="Arial"/>
        </w:rPr>
        <w:t xml:space="preserve"> sollen die </w:t>
      </w:r>
      <w:r w:rsidR="009A360E">
        <w:rPr>
          <w:rFonts w:ascii="Akzidenz-Grotesk Pro Regular" w:hAnsi="Akzidenz-Grotesk Pro Regular" w:cs="Arial"/>
        </w:rPr>
        <w:t xml:space="preserve">jungen </w:t>
      </w:r>
      <w:r w:rsidR="009909B1">
        <w:rPr>
          <w:rFonts w:ascii="Akzidenz-Grotesk Pro Regular" w:hAnsi="Akzidenz-Grotesk Pro Regular" w:cs="Arial"/>
        </w:rPr>
        <w:t>Wissenschaftler</w:t>
      </w:r>
      <w:r w:rsidR="00CA0129">
        <w:rPr>
          <w:rFonts w:ascii="Akzidenz-Grotesk Pro Regular" w:hAnsi="Akzidenz-Grotesk Pro Regular" w:cs="Arial"/>
        </w:rPr>
        <w:t xml:space="preserve"> ihre Expertisen kombinieren und</w:t>
      </w:r>
      <w:r w:rsidR="001E2BE6">
        <w:rPr>
          <w:rFonts w:ascii="Akzidenz-Grotesk Pro Regular" w:hAnsi="Akzidenz-Grotesk Pro Regular" w:cs="Arial"/>
        </w:rPr>
        <w:t xml:space="preserve"> lernen</w:t>
      </w:r>
      <w:r w:rsidR="00CA0129">
        <w:rPr>
          <w:rFonts w:ascii="Akzidenz-Grotesk Pro Regular" w:hAnsi="Akzidenz-Grotesk Pro Regular" w:cs="Arial"/>
        </w:rPr>
        <w:t xml:space="preserve"> </w:t>
      </w:r>
      <w:r w:rsidR="00FA7AA2">
        <w:rPr>
          <w:rFonts w:ascii="Akzidenz-Grotesk Pro Regular" w:hAnsi="Akzidenz-Grotesk Pro Regular" w:cs="Arial"/>
        </w:rPr>
        <w:t>in einem interdisziplinären Team</w:t>
      </w:r>
      <w:r w:rsidR="00E92DB5">
        <w:rPr>
          <w:rFonts w:ascii="Akzidenz-Grotesk Pro Regular" w:hAnsi="Akzidenz-Grotesk Pro Regular" w:cs="Arial"/>
        </w:rPr>
        <w:t xml:space="preserve"> </w:t>
      </w:r>
      <w:r w:rsidR="001E2BE6">
        <w:rPr>
          <w:rFonts w:ascii="Akzidenz-Grotesk Pro Regular" w:hAnsi="Akzidenz-Grotesk Pro Regular" w:cs="Arial"/>
        </w:rPr>
        <w:t>zu agieren. „Interdisziplinäre Zusammenarbeit</w:t>
      </w:r>
      <w:r w:rsidR="002A52A0">
        <w:rPr>
          <w:rFonts w:ascii="Akzidenz-Grotesk Pro Regular" w:hAnsi="Akzidenz-Grotesk Pro Regular" w:cs="Arial"/>
        </w:rPr>
        <w:t>“</w:t>
      </w:r>
      <w:r w:rsidR="001E2BE6">
        <w:rPr>
          <w:rFonts w:ascii="Akzidenz-Grotesk Pro Regular" w:hAnsi="Akzidenz-Grotesk Pro Regular" w:cs="Arial"/>
        </w:rPr>
        <w:t>, so Prof</w:t>
      </w:r>
      <w:r w:rsidR="00D4313A">
        <w:rPr>
          <w:rFonts w:ascii="Akzidenz-Grotesk Pro Regular" w:hAnsi="Akzidenz-Grotesk Pro Regular" w:cs="Arial"/>
        </w:rPr>
        <w:t>essor</w:t>
      </w:r>
      <w:r w:rsidR="001E2BE6">
        <w:rPr>
          <w:rFonts w:ascii="Akzidenz-Grotesk Pro Regular" w:hAnsi="Akzidenz-Grotesk Pro Regular" w:cs="Arial"/>
        </w:rPr>
        <w:t xml:space="preserve"> Martin Möller vom aus</w:t>
      </w:r>
      <w:r w:rsidR="00A42F31">
        <w:rPr>
          <w:rFonts w:ascii="Akzidenz-Grotesk Pro Regular" w:hAnsi="Akzidenz-Grotesk Pro Regular" w:cs="Arial"/>
        </w:rPr>
        <w:t xml:space="preserve">richtenden DWI „ist </w:t>
      </w:r>
      <w:r w:rsidR="001E2BE6">
        <w:rPr>
          <w:rFonts w:ascii="Akzidenz-Grotesk Pro Regular" w:hAnsi="Akzidenz-Grotesk Pro Regular" w:cs="Arial"/>
        </w:rPr>
        <w:t>der Schlüssel für die Entwicklung neuer polymerer Werkstoffe.“</w:t>
      </w:r>
      <w:r w:rsidR="009A360E">
        <w:rPr>
          <w:rFonts w:ascii="Akzidenz-Grotesk Pro Regular" w:hAnsi="Akzidenz-Grotesk Pro Regular" w:cs="Arial"/>
        </w:rPr>
        <w:t xml:space="preserve"> Input </w:t>
      </w:r>
      <w:r w:rsidR="00FF1DB5">
        <w:rPr>
          <w:rFonts w:ascii="Akzidenz-Grotesk Pro Regular" w:hAnsi="Akzidenz-Grotesk Pro Regular" w:cs="Arial"/>
        </w:rPr>
        <w:t>von erfahrenen Wissenschaftlern und Vertretern aus der Industrie soll die Diskussion dabei nachhaltig stimulieren.</w:t>
      </w:r>
      <w:r w:rsidR="00F16C47">
        <w:rPr>
          <w:rFonts w:ascii="Akzidenz-Grotesk Pro Regular" w:hAnsi="Akzidenz-Grotesk Pro Regular" w:cs="Arial"/>
        </w:rPr>
        <w:t xml:space="preserve"> </w:t>
      </w:r>
      <w:r w:rsidR="00066620">
        <w:rPr>
          <w:rFonts w:ascii="Akzidenz-Grotesk Pro Regular" w:hAnsi="Akzidenz-Grotesk Pro Regular" w:cs="Arial"/>
        </w:rPr>
        <w:t>D</w:t>
      </w:r>
      <w:r w:rsidR="00ED1D53">
        <w:rPr>
          <w:rFonts w:ascii="Akzidenz-Grotesk Pro Regular" w:hAnsi="Akzidenz-Grotesk Pro Regular" w:cs="Arial"/>
        </w:rPr>
        <w:t xml:space="preserve">ie Veranstaltung </w:t>
      </w:r>
      <w:r w:rsidR="00066620">
        <w:rPr>
          <w:rFonts w:ascii="Akzidenz-Grotesk Pro Regular" w:hAnsi="Akzidenz-Grotesk Pro Regular" w:cs="Arial"/>
        </w:rPr>
        <w:t xml:space="preserve">wird </w:t>
      </w:r>
      <w:r w:rsidR="00ED1D53">
        <w:rPr>
          <w:rFonts w:ascii="Akzidenz-Grotesk Pro Regular" w:hAnsi="Akzidenz-Grotesk Pro Regular" w:cs="Arial"/>
        </w:rPr>
        <w:t>durch Workshops zu den Themen Risikomanagement und Präsentationstechniken</w:t>
      </w:r>
      <w:r w:rsidR="00066620">
        <w:rPr>
          <w:rFonts w:ascii="Akzidenz-Grotesk Pro Regular" w:hAnsi="Akzidenz-Grotesk Pro Regular" w:cs="Arial"/>
        </w:rPr>
        <w:t xml:space="preserve"> abgerundet</w:t>
      </w:r>
      <w:r w:rsidR="00ED1D53">
        <w:rPr>
          <w:rFonts w:ascii="Akzidenz-Grotesk Pro Regular" w:hAnsi="Akzidenz-Grotesk Pro Regular" w:cs="Arial"/>
        </w:rPr>
        <w:t>.</w:t>
      </w:r>
      <w:r w:rsidR="00F16C47">
        <w:rPr>
          <w:rFonts w:ascii="Akzidenz-Grotesk Pro Regular" w:hAnsi="Akzidenz-Grotesk Pro Regular" w:cs="Arial"/>
        </w:rPr>
        <w:t xml:space="preserve"> </w:t>
      </w:r>
    </w:p>
    <w:p w14:paraId="59C522CB" w14:textId="2E9AF655" w:rsidR="0011047B" w:rsidRDefault="0029026A" w:rsidP="008513B8">
      <w:pPr>
        <w:spacing w:after="24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Das</w:t>
      </w:r>
      <w:r w:rsidR="002D3075">
        <w:rPr>
          <w:rFonts w:ascii="Akzidenz-Grotesk Pro Regular" w:hAnsi="Akzidenz-Grotesk Pro Regular" w:cs="Arial"/>
        </w:rPr>
        <w:t xml:space="preserve"> </w:t>
      </w:r>
      <w:r w:rsidRPr="0029026A">
        <w:rPr>
          <w:rFonts w:ascii="Akzidenz-Grotesk Pro Regular" w:hAnsi="Akzidenz-Grotesk Pro Regular" w:cs="Arial"/>
          <w:i/>
        </w:rPr>
        <w:t>Leibni</w:t>
      </w:r>
      <w:r>
        <w:rPr>
          <w:rFonts w:ascii="Akzidenz-Grotesk Pro Regular" w:hAnsi="Akzidenz-Grotesk Pro Regular" w:cs="Arial"/>
          <w:i/>
        </w:rPr>
        <w:t xml:space="preserve">z Young Polymer Scientist Forum </w:t>
      </w:r>
      <w:r w:rsidRPr="0029026A">
        <w:rPr>
          <w:rFonts w:ascii="Akzidenz-Grotesk Pro Regular" w:hAnsi="Akzidenz-Grotesk Pro Regular" w:cs="Arial"/>
        </w:rPr>
        <w:t xml:space="preserve">findet </w:t>
      </w:r>
      <w:r w:rsidR="002D3075" w:rsidRPr="0029026A">
        <w:rPr>
          <w:rFonts w:ascii="Akzidenz-Grotesk Pro Regular" w:hAnsi="Akzidenz-Grotesk Pro Regular" w:cs="Arial"/>
        </w:rPr>
        <w:t>am</w:t>
      </w:r>
      <w:r w:rsidR="002D3075">
        <w:rPr>
          <w:rFonts w:ascii="Akzidenz-Grotesk Pro Regular" w:hAnsi="Akzidenz-Grotesk Pro Regular" w:cs="Arial"/>
        </w:rPr>
        <w:t xml:space="preserve"> 27. und 28. August im DWI – Leibniz-Institut für Interaktive M</w:t>
      </w:r>
      <w:r>
        <w:rPr>
          <w:rFonts w:ascii="Akzidenz-Grotesk Pro Regular" w:hAnsi="Akzidenz-Grotesk Pro Regular" w:cs="Arial"/>
        </w:rPr>
        <w:t>aterialien in Aachen statt</w:t>
      </w:r>
      <w:r w:rsidR="002A463B">
        <w:rPr>
          <w:rFonts w:ascii="Akzidenz-Grotesk Pro Regular" w:hAnsi="Akzidenz-Grotesk Pro Regular" w:cs="Arial"/>
        </w:rPr>
        <w:t xml:space="preserve">. </w:t>
      </w:r>
      <w:r>
        <w:rPr>
          <w:rFonts w:ascii="Akzidenz-Grotesk Pro Regular" w:hAnsi="Akzidenz-Grotesk Pro Regular" w:cs="Arial"/>
        </w:rPr>
        <w:t xml:space="preserve">Interessenten sind herzlich eingeladen an der Veranstaltung teilzunehmen. </w:t>
      </w:r>
      <w:r w:rsidR="002A463B">
        <w:rPr>
          <w:rFonts w:ascii="Akzidenz-Grotesk Pro Regular" w:hAnsi="Akzidenz-Grotesk Pro Regular" w:cs="Arial"/>
        </w:rPr>
        <w:t xml:space="preserve">Um Anmeldung unter </w:t>
      </w:r>
      <w:hyperlink r:id="rId10" w:history="1">
        <w:r w:rsidR="006D7746" w:rsidRPr="00CD6058">
          <w:rPr>
            <w:rStyle w:val="Hyperlink"/>
            <w:rFonts w:ascii="Akzidenz-Grotesk Pro Regular" w:hAnsi="Akzidenz-Grotesk Pro Regular" w:cs="Arial"/>
          </w:rPr>
          <w:t>polymerforum@dwi.rwth-aachen.de</w:t>
        </w:r>
      </w:hyperlink>
      <w:r w:rsidR="002A463B">
        <w:rPr>
          <w:rFonts w:ascii="Akzidenz-Grotesk Pro Regular" w:hAnsi="Akzidenz-Grotesk Pro Regular" w:cs="Arial"/>
        </w:rPr>
        <w:t xml:space="preserve"> </w:t>
      </w:r>
      <w:r w:rsidR="00A712AF">
        <w:rPr>
          <w:rFonts w:ascii="Akzidenz-Grotesk Pro Regular" w:hAnsi="Akzidenz-Grotesk Pro Regular" w:cs="Arial"/>
        </w:rPr>
        <w:t xml:space="preserve">bis zum 20. August </w:t>
      </w:r>
      <w:r w:rsidR="002A463B">
        <w:rPr>
          <w:rFonts w:ascii="Akzidenz-Grotesk Pro Regular" w:hAnsi="Akzidenz-Grotesk Pro Regular" w:cs="Arial"/>
        </w:rPr>
        <w:t>wird gebeten.</w:t>
      </w:r>
    </w:p>
    <w:p w14:paraId="04ED60EB" w14:textId="7AD4BB01" w:rsidR="00342746" w:rsidRPr="007375A4" w:rsidRDefault="00342746" w:rsidP="008513B8">
      <w:pPr>
        <w:spacing w:after="240"/>
        <w:jc w:val="both"/>
        <w:rPr>
          <w:rFonts w:ascii="Akzidenz-Grotesk Pro Regular" w:hAnsi="Akzidenz-Grotesk Pro Regular" w:cs="Arial"/>
        </w:rPr>
      </w:pPr>
      <w:r w:rsidRPr="0029026A">
        <w:rPr>
          <w:rFonts w:ascii="Calibri" w:hAnsi="Calibri" w:cs="Calibri"/>
          <w:color w:val="000000"/>
          <w:sz w:val="24"/>
          <w:szCs w:val="24"/>
        </w:rPr>
        <w:br/>
      </w:r>
    </w:p>
    <w:p w14:paraId="1E2F361A" w14:textId="77777777" w:rsidR="001368E9" w:rsidRDefault="001368E9">
      <w:pPr>
        <w:rPr>
          <w:rFonts w:ascii="Akzidenz-Grotesk Pro Regular" w:hAnsi="Akzidenz-Grotesk Pro Regular" w:cs="Arial"/>
          <w:b/>
        </w:rPr>
      </w:pPr>
      <w:r>
        <w:rPr>
          <w:rFonts w:ascii="Akzidenz-Grotesk Pro Regular" w:hAnsi="Akzidenz-Grotesk Pro Regular" w:cs="Arial"/>
          <w:b/>
        </w:rPr>
        <w:br w:type="page"/>
      </w:r>
    </w:p>
    <w:p w14:paraId="0F99F878" w14:textId="6E1E5EFE" w:rsidR="008A1D83" w:rsidRDefault="00355005" w:rsidP="008513B8">
      <w:pPr>
        <w:jc w:val="both"/>
        <w:rPr>
          <w:rFonts w:ascii="Akzidenz-Grotesk Pro Regular" w:hAnsi="Akzidenz-Grotesk Pro Regular" w:cs="Arial"/>
          <w:b/>
        </w:rPr>
      </w:pPr>
      <w:r>
        <w:rPr>
          <w:rFonts w:ascii="Akzidenz-Grotesk Pro Regular" w:hAnsi="Akzidenz-Grotesk Pro Regular" w:cs="Arial"/>
          <w:b/>
        </w:rPr>
        <w:lastRenderedPageBreak/>
        <w:t>Eckdaten zur Veranstaltung</w:t>
      </w:r>
    </w:p>
    <w:p w14:paraId="4D1AD4A2" w14:textId="0AD8BE88" w:rsidR="003335BF" w:rsidRDefault="003335BF" w:rsidP="008513B8">
      <w:pPr>
        <w:spacing w:after="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 xml:space="preserve">Datum: </w:t>
      </w:r>
      <w:r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ab/>
      </w:r>
      <w:r w:rsidR="00355005" w:rsidRPr="00355005">
        <w:rPr>
          <w:rFonts w:ascii="Akzidenz-Grotesk Pro Regular" w:hAnsi="Akzidenz-Grotesk Pro Regular" w:cs="Arial"/>
        </w:rPr>
        <w:t>27.-28. August 2014</w:t>
      </w:r>
    </w:p>
    <w:p w14:paraId="353B5772" w14:textId="381229A5" w:rsidR="00355005" w:rsidRDefault="003335BF" w:rsidP="008513B8">
      <w:pPr>
        <w:spacing w:after="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 xml:space="preserve">Ort: </w:t>
      </w:r>
      <w:r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ab/>
      </w:r>
      <w:r w:rsidR="00355005">
        <w:rPr>
          <w:rFonts w:ascii="Akzidenz-Grotesk Pro Regular" w:hAnsi="Akzidenz-Grotesk Pro Regular" w:cs="Arial"/>
        </w:rPr>
        <w:t>DWI – Leibniz-Institut für Interaktive Materialien, Aachen</w:t>
      </w:r>
    </w:p>
    <w:p w14:paraId="215F082A" w14:textId="195FCA18" w:rsidR="00355005" w:rsidRDefault="003335BF" w:rsidP="008513B8">
      <w:pPr>
        <w:spacing w:after="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W</w:t>
      </w:r>
      <w:r w:rsidR="00355005">
        <w:rPr>
          <w:rFonts w:ascii="Akzidenz-Grotesk Pro Regular" w:hAnsi="Akzidenz-Grotesk Pro Regular" w:cs="Arial"/>
        </w:rPr>
        <w:t>eitere Informationen</w:t>
      </w:r>
      <w:r>
        <w:rPr>
          <w:rFonts w:ascii="Akzidenz-Grotesk Pro Regular" w:hAnsi="Akzidenz-Grotesk Pro Regular" w:cs="Arial"/>
        </w:rPr>
        <w:t>:</w:t>
      </w:r>
      <w:r>
        <w:rPr>
          <w:rFonts w:ascii="Akzidenz-Grotesk Pro Regular" w:hAnsi="Akzidenz-Grotesk Pro Regular" w:cs="Arial"/>
        </w:rPr>
        <w:tab/>
      </w:r>
      <w:hyperlink r:id="rId11" w:history="1">
        <w:r w:rsidR="00355005" w:rsidRPr="004C50FE">
          <w:rPr>
            <w:rStyle w:val="Hyperlink"/>
            <w:rFonts w:ascii="Akzidenz-Grotesk Pro Regular" w:hAnsi="Akzidenz-Grotesk Pro Regular" w:cs="Arial"/>
          </w:rPr>
          <w:t>http://www.dwi.rwth-aachen.de/polymerforum</w:t>
        </w:r>
      </w:hyperlink>
    </w:p>
    <w:p w14:paraId="5938E7A8" w14:textId="0F7BB344" w:rsidR="00355005" w:rsidRDefault="00355005" w:rsidP="008513B8">
      <w:pPr>
        <w:spacing w:after="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Anfahrt:</w:t>
      </w:r>
      <w:r w:rsidR="003335BF">
        <w:rPr>
          <w:rFonts w:ascii="Akzidenz-Grotesk Pro Regular" w:hAnsi="Akzidenz-Grotesk Pro Regular" w:cs="Arial"/>
        </w:rPr>
        <w:tab/>
      </w:r>
      <w:r w:rsidR="003335BF">
        <w:rPr>
          <w:rFonts w:ascii="Akzidenz-Grotesk Pro Regular" w:hAnsi="Akzidenz-Grotesk Pro Regular" w:cs="Arial"/>
        </w:rPr>
        <w:tab/>
      </w:r>
      <w:r>
        <w:rPr>
          <w:rFonts w:ascii="Akzidenz-Grotesk Pro Regular" w:hAnsi="Akzidenz-Grotesk Pro Regular" w:cs="Arial"/>
        </w:rPr>
        <w:t xml:space="preserve"> </w:t>
      </w:r>
      <w:r w:rsidR="003335BF">
        <w:rPr>
          <w:rFonts w:ascii="Akzidenz-Grotesk Pro Regular" w:hAnsi="Akzidenz-Grotesk Pro Regular" w:cs="Arial"/>
        </w:rPr>
        <w:tab/>
      </w:r>
      <w:hyperlink r:id="rId12" w:history="1">
        <w:r w:rsidR="001B2C01" w:rsidRPr="00AF7429">
          <w:rPr>
            <w:rStyle w:val="Hyperlink"/>
            <w:rFonts w:ascii="Akzidenz-Grotesk Pro Regular" w:hAnsi="Akzidenz-Grotesk Pro Regular" w:cs="Arial"/>
          </w:rPr>
          <w:t>http://www.dwi.rwth-aachen.de/anfahrt</w:t>
        </w:r>
      </w:hyperlink>
    </w:p>
    <w:p w14:paraId="6FC831F2" w14:textId="77777777" w:rsidR="003335BF" w:rsidRDefault="003335BF" w:rsidP="008513B8">
      <w:pPr>
        <w:spacing w:after="0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Veranstaltungssprache:</w:t>
      </w:r>
      <w:r>
        <w:rPr>
          <w:rFonts w:ascii="Akzidenz-Grotesk Pro Regular" w:hAnsi="Akzidenz-Grotesk Pro Regular" w:cs="Arial"/>
        </w:rPr>
        <w:tab/>
        <w:t>Englisch</w:t>
      </w:r>
    </w:p>
    <w:p w14:paraId="69FBBA90" w14:textId="7E04162C" w:rsidR="003335BF" w:rsidRDefault="00476E17" w:rsidP="008513B8">
      <w:pPr>
        <w:spacing w:after="0"/>
        <w:ind w:left="2832" w:hanging="2832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Unkostenbeitrag:</w:t>
      </w:r>
      <w:r>
        <w:rPr>
          <w:rFonts w:ascii="Akzidenz-Grotesk Pro Regular" w:hAnsi="Akzidenz-Grotesk Pro Regular" w:cs="Arial"/>
        </w:rPr>
        <w:tab/>
        <w:t>e</w:t>
      </w:r>
      <w:r w:rsidR="00652F90">
        <w:rPr>
          <w:rFonts w:ascii="Akzidenz-Grotesk Pro Regular" w:hAnsi="Akzidenz-Grotesk Pro Regular" w:cs="Arial"/>
        </w:rPr>
        <w:t>in Tag: 100 €</w:t>
      </w:r>
      <w:r w:rsidR="000004A5">
        <w:rPr>
          <w:rFonts w:ascii="Akzidenz-Grotesk Pro Regular" w:hAnsi="Akzidenz-Grotesk Pro Regular" w:cs="Arial"/>
        </w:rPr>
        <w:t xml:space="preserve"> /</w:t>
      </w:r>
      <w:r w:rsidR="00B06DBF">
        <w:rPr>
          <w:rFonts w:ascii="Akzidenz-Grotesk Pro Regular" w:hAnsi="Akzidenz-Grotesk Pro Regular" w:cs="Arial"/>
        </w:rPr>
        <w:t xml:space="preserve"> </w:t>
      </w:r>
      <w:r w:rsidR="000004A5">
        <w:rPr>
          <w:rFonts w:ascii="Akzidenz-Grotesk Pro Regular" w:hAnsi="Akzidenz-Grotesk Pro Regular" w:cs="Arial"/>
        </w:rPr>
        <w:t>30 €</w:t>
      </w:r>
      <w:r w:rsidR="00652F90">
        <w:rPr>
          <w:rFonts w:ascii="Akzidenz-Grotesk Pro Regular" w:hAnsi="Akzidenz-Grotesk Pro Regular" w:cs="Arial"/>
        </w:rPr>
        <w:t xml:space="preserve"> </w:t>
      </w:r>
      <w:r w:rsidR="001B2C01">
        <w:rPr>
          <w:rFonts w:ascii="Akzidenz-Grotesk Pro Regular" w:hAnsi="Akzidenz-Grotesk Pro Regular" w:cs="Arial"/>
        </w:rPr>
        <w:t xml:space="preserve">* zzgl. MwSt. </w:t>
      </w:r>
    </w:p>
    <w:p w14:paraId="3512403B" w14:textId="63BF7CC6" w:rsidR="00652F90" w:rsidRDefault="00476E17" w:rsidP="008513B8">
      <w:pPr>
        <w:spacing w:after="0"/>
        <w:ind w:left="2832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>b</w:t>
      </w:r>
      <w:r w:rsidR="00652F90">
        <w:rPr>
          <w:rFonts w:ascii="Akzidenz-Grotesk Pro Regular" w:hAnsi="Akzidenz-Grotesk Pro Regular" w:cs="Arial"/>
        </w:rPr>
        <w:t>eide Tage:</w:t>
      </w:r>
      <w:r w:rsidR="00C35848">
        <w:rPr>
          <w:rFonts w:ascii="Akzidenz-Grotesk Pro Regular" w:hAnsi="Akzidenz-Grotesk Pro Regular" w:cs="Arial"/>
        </w:rPr>
        <w:t xml:space="preserve"> 150 € </w:t>
      </w:r>
      <w:r w:rsidR="000004A5">
        <w:rPr>
          <w:rFonts w:ascii="Akzidenz-Grotesk Pro Regular" w:hAnsi="Akzidenz-Grotesk Pro Regular" w:cs="Arial"/>
        </w:rPr>
        <w:t xml:space="preserve">/ 50 € </w:t>
      </w:r>
      <w:r w:rsidR="00C35848">
        <w:rPr>
          <w:rFonts w:ascii="Akzidenz-Grotesk Pro Regular" w:hAnsi="Akzidenz-Grotesk Pro Regular" w:cs="Arial"/>
        </w:rPr>
        <w:t>*</w:t>
      </w:r>
      <w:r w:rsidR="001B2C01">
        <w:rPr>
          <w:rFonts w:ascii="Akzidenz-Grotesk Pro Regular" w:hAnsi="Akzidenz-Grotesk Pro Regular" w:cs="Arial"/>
        </w:rPr>
        <w:t xml:space="preserve"> zzgl. MwSt.</w:t>
      </w:r>
    </w:p>
    <w:p w14:paraId="7F0FE69C" w14:textId="766C3C49" w:rsidR="00C35848" w:rsidRDefault="00A05BF5" w:rsidP="008513B8">
      <w:pPr>
        <w:spacing w:after="0"/>
        <w:ind w:left="2832"/>
        <w:jc w:val="both"/>
        <w:rPr>
          <w:rFonts w:ascii="Akzidenz-Grotesk Pro Regular" w:hAnsi="Akzidenz-Grotesk Pro Regular" w:cs="Arial"/>
        </w:rPr>
      </w:pPr>
      <w:r>
        <w:rPr>
          <w:rFonts w:ascii="Akzidenz-Grotesk Pro Regular" w:hAnsi="Akzidenz-Grotesk Pro Regular" w:cs="Arial"/>
        </w:rPr>
        <w:t xml:space="preserve">* </w:t>
      </w:r>
      <w:r w:rsidR="00C35848">
        <w:rPr>
          <w:rFonts w:ascii="Akzidenz-Grotesk Pro Regular" w:hAnsi="Akzidenz-Grotesk Pro Regular" w:cs="Arial"/>
        </w:rPr>
        <w:t xml:space="preserve">Der jeweils </w:t>
      </w:r>
      <w:r w:rsidR="000004A5">
        <w:rPr>
          <w:rFonts w:ascii="Akzidenz-Grotesk Pro Regular" w:hAnsi="Akzidenz-Grotesk Pro Regular" w:cs="Arial"/>
        </w:rPr>
        <w:t>geringere</w:t>
      </w:r>
      <w:r w:rsidR="00C35848">
        <w:rPr>
          <w:rFonts w:ascii="Akzidenz-Grotesk Pro Regular" w:hAnsi="Akzidenz-Grotesk Pro Regular" w:cs="Arial"/>
        </w:rPr>
        <w:t xml:space="preserve"> Preis richtet sich an </w:t>
      </w:r>
      <w:r w:rsidR="000004A5">
        <w:rPr>
          <w:rFonts w:ascii="Akzidenz-Grotesk Pro Regular" w:hAnsi="Akzidenz-Grotesk Pro Regular" w:cs="Arial"/>
        </w:rPr>
        <w:t>Teilnehmer aus wissenschaftlichen Einrichtungen</w:t>
      </w:r>
      <w:r w:rsidR="00C35848">
        <w:rPr>
          <w:rFonts w:ascii="Akzidenz-Grotesk Pro Regular" w:hAnsi="Akzidenz-Grotesk Pro Regular" w:cs="Arial"/>
        </w:rPr>
        <w:t>.</w:t>
      </w:r>
    </w:p>
    <w:p w14:paraId="6D070E7A" w14:textId="77777777" w:rsidR="003335BF" w:rsidRDefault="003335BF" w:rsidP="008513B8">
      <w:pPr>
        <w:spacing w:after="0"/>
        <w:jc w:val="both"/>
        <w:rPr>
          <w:rFonts w:ascii="Akzidenz-Grotesk Pro Regular" w:hAnsi="Akzidenz-Grotesk Pro Regular" w:cs="Arial"/>
          <w:b/>
        </w:rPr>
      </w:pPr>
    </w:p>
    <w:p w14:paraId="3E0B7B10" w14:textId="77777777" w:rsidR="00DD017D" w:rsidRDefault="00E000DE" w:rsidP="008513B8">
      <w:pPr>
        <w:spacing w:after="0"/>
        <w:jc w:val="both"/>
        <w:rPr>
          <w:rFonts w:ascii="Akzidenz-Grotesk Pro Regular" w:hAnsi="Akzidenz-Grotesk Pro Regular" w:cs="Arial"/>
          <w:b/>
        </w:rPr>
      </w:pPr>
      <w:r>
        <w:rPr>
          <w:rFonts w:ascii="Akzidenz-Grotesk Pro Regular" w:hAnsi="Akzidenz-Grotesk Pro Regular" w:cs="Arial"/>
          <w:b/>
        </w:rPr>
        <w:t xml:space="preserve">Interessenten werden </w:t>
      </w:r>
      <w:r w:rsidR="003F6765">
        <w:rPr>
          <w:rFonts w:ascii="Akzidenz-Grotesk Pro Regular" w:hAnsi="Akzidenz-Grotesk Pro Regular" w:cs="Arial"/>
          <w:b/>
        </w:rPr>
        <w:t>gebeten</w:t>
      </w:r>
      <w:r w:rsidR="003F4DEB">
        <w:rPr>
          <w:rFonts w:ascii="Akzidenz-Grotesk Pro Regular" w:hAnsi="Akzidenz-Grotesk Pro Regular" w:cs="Arial"/>
          <w:b/>
        </w:rPr>
        <w:t>,</w:t>
      </w:r>
      <w:r w:rsidR="003F6765">
        <w:rPr>
          <w:rFonts w:ascii="Akzidenz-Grotesk Pro Regular" w:hAnsi="Akzidenz-Grotesk Pro Regular" w:cs="Arial"/>
          <w:b/>
        </w:rPr>
        <w:t xml:space="preserve"> sich bis zum 20. August unter</w:t>
      </w:r>
      <w:r w:rsidR="007375A4">
        <w:rPr>
          <w:rFonts w:ascii="Akzidenz-Grotesk Pro Regular" w:hAnsi="Akzidenz-Grotesk Pro Regular" w:cs="Arial"/>
          <w:b/>
        </w:rPr>
        <w:t xml:space="preserve"> </w:t>
      </w:r>
    </w:p>
    <w:p w14:paraId="5C6B298F" w14:textId="597CE6DA" w:rsidR="00355005" w:rsidRPr="007743FA" w:rsidRDefault="007375A4" w:rsidP="008513B8">
      <w:pPr>
        <w:spacing w:after="0"/>
        <w:jc w:val="both"/>
        <w:rPr>
          <w:rFonts w:ascii="Akzidenz-Grotesk Pro Regular" w:hAnsi="Akzidenz-Grotesk Pro Regular" w:cs="Arial"/>
          <w:b/>
        </w:rPr>
      </w:pPr>
      <w:r>
        <w:rPr>
          <w:rFonts w:ascii="Akzidenz-Grotesk Pro Regular" w:hAnsi="Akzidenz-Grotesk Pro Regular" w:cs="Arial"/>
          <w:b/>
        </w:rPr>
        <w:t>polymerforum</w:t>
      </w:r>
      <w:r w:rsidR="007743FA">
        <w:rPr>
          <w:rFonts w:ascii="Akzidenz-Grotesk Pro Regular" w:hAnsi="Akzidenz-Grotesk Pro Regular" w:cs="Arial"/>
          <w:b/>
        </w:rPr>
        <w:t xml:space="preserve">@dwi.rwth-aachen.de </w:t>
      </w:r>
      <w:r w:rsidR="003F6765">
        <w:rPr>
          <w:rFonts w:ascii="Akzidenz-Grotesk Pro Regular" w:hAnsi="Akzidenz-Grotesk Pro Regular" w:cs="Arial"/>
          <w:b/>
        </w:rPr>
        <w:t>anzumelden</w:t>
      </w:r>
      <w:r w:rsidR="005D7C79" w:rsidRPr="007743FA">
        <w:rPr>
          <w:rFonts w:ascii="Akzidenz-Grotesk Pro Regular" w:hAnsi="Akzidenz-Grotesk Pro Regular" w:cs="Arial"/>
          <w:b/>
        </w:rPr>
        <w:t>.</w:t>
      </w:r>
    </w:p>
    <w:p w14:paraId="36B9DAC1" w14:textId="77777777" w:rsidR="006A2135" w:rsidRPr="00355005" w:rsidRDefault="006A2135" w:rsidP="008513B8">
      <w:pPr>
        <w:jc w:val="both"/>
        <w:rPr>
          <w:rStyle w:val="image-caption"/>
          <w:rFonts w:ascii="Akzidenz-Grotesk Pro Regular" w:eastAsia="Times New Roman" w:hAnsi="Akzidenz-Grotesk Pro Regular" w:cs="Arial"/>
          <w:sz w:val="24"/>
          <w:szCs w:val="24"/>
        </w:rPr>
      </w:pPr>
    </w:p>
    <w:p w14:paraId="13F1C6DE" w14:textId="77777777" w:rsidR="00C57526" w:rsidRPr="003934F6" w:rsidRDefault="008177C4" w:rsidP="008513B8">
      <w:pPr>
        <w:jc w:val="both"/>
        <w:rPr>
          <w:rFonts w:ascii="Akzidenz-Grotesk Pro Regular" w:hAnsi="Akzidenz-Grotesk Pro Regular" w:cs="Arial"/>
          <w:b/>
        </w:rPr>
      </w:pPr>
      <w:r w:rsidRPr="003934F6">
        <w:rPr>
          <w:rFonts w:ascii="Akzidenz-Grotesk Pro Regular" w:hAnsi="Akzidenz-Grotesk Pro Regular" w:cs="Arial"/>
          <w:b/>
        </w:rPr>
        <w:t>Ko</w:t>
      </w:r>
      <w:r w:rsidR="00F3086E" w:rsidRPr="003934F6">
        <w:rPr>
          <w:rFonts w:ascii="Akzidenz-Grotesk Pro Regular" w:hAnsi="Akzidenz-Grotesk Pro Regular" w:cs="Arial"/>
          <w:b/>
        </w:rPr>
        <w:t>ntakt:</w:t>
      </w:r>
    </w:p>
    <w:p w14:paraId="3199B426" w14:textId="77777777" w:rsidR="008177C4" w:rsidRDefault="008177C4" w:rsidP="008513B8">
      <w:pPr>
        <w:spacing w:after="0"/>
        <w:jc w:val="both"/>
        <w:rPr>
          <w:rFonts w:ascii="Akzidenz-Grotesk Pro Regular" w:hAnsi="Akzidenz-Grotesk Pro Regular" w:cs="Arial"/>
        </w:rPr>
      </w:pPr>
      <w:r w:rsidRPr="003934F6">
        <w:rPr>
          <w:rFonts w:ascii="Akzidenz-Grotesk Pro Regular" w:hAnsi="Akzidenz-Grotesk Pro Regular" w:cs="Arial"/>
        </w:rPr>
        <w:t>DWI – Leibniz-Institut für Interaktive Materialien</w:t>
      </w:r>
    </w:p>
    <w:p w14:paraId="016B9A33" w14:textId="3C1251C6" w:rsidR="00F2627F" w:rsidRPr="0029026A" w:rsidRDefault="00F2627F" w:rsidP="008513B8">
      <w:pPr>
        <w:spacing w:after="0"/>
        <w:jc w:val="both"/>
        <w:rPr>
          <w:rFonts w:ascii="Akzidenz-Grotesk Pro Regular" w:hAnsi="Akzidenz-Grotesk Pro Regular" w:cs="Arial"/>
          <w:lang w:val="en-US"/>
        </w:rPr>
      </w:pPr>
      <w:r w:rsidRPr="0029026A">
        <w:rPr>
          <w:rFonts w:ascii="Akzidenz-Grotesk Pro Regular" w:hAnsi="Akzidenz-Grotesk Pro Regular" w:cs="Arial"/>
          <w:lang w:val="en-US"/>
        </w:rPr>
        <w:t xml:space="preserve">Dr. Janine Hillmer </w:t>
      </w:r>
    </w:p>
    <w:p w14:paraId="0595759E" w14:textId="1667B460" w:rsidR="006D7746" w:rsidRPr="0029026A" w:rsidRDefault="00D15B17" w:rsidP="008513B8">
      <w:pPr>
        <w:spacing w:after="0"/>
        <w:jc w:val="both"/>
        <w:rPr>
          <w:lang w:val="en-US"/>
        </w:rPr>
      </w:pPr>
      <w:hyperlink r:id="rId13" w:history="1">
        <w:r w:rsidR="00E51F84" w:rsidRPr="0029026A">
          <w:rPr>
            <w:rStyle w:val="Hyperlink"/>
            <w:lang w:val="en-US"/>
          </w:rPr>
          <w:t>polymerforum@dwi.rwth-aachen.de</w:t>
        </w:r>
      </w:hyperlink>
    </w:p>
    <w:p w14:paraId="67B4CE85" w14:textId="6CB83B8D" w:rsidR="008177C4" w:rsidRPr="003934F6" w:rsidRDefault="008177C4" w:rsidP="008513B8">
      <w:pPr>
        <w:spacing w:after="0"/>
        <w:jc w:val="both"/>
        <w:rPr>
          <w:rFonts w:ascii="Akzidenz-Grotesk Pro Regular" w:hAnsi="Akzidenz-Grotesk Pro Regular" w:cs="Arial"/>
        </w:rPr>
      </w:pPr>
      <w:r w:rsidRPr="003934F6">
        <w:rPr>
          <w:rFonts w:ascii="Akzidenz-Grotesk Pro Regular" w:hAnsi="Akzidenz-Grotesk Pro Regular" w:cs="Arial"/>
        </w:rPr>
        <w:t xml:space="preserve">T </w:t>
      </w:r>
      <w:r w:rsidR="003934F6" w:rsidRPr="003934F6">
        <w:rPr>
          <w:rFonts w:ascii="Akzidenz-Grotesk Pro Regular" w:hAnsi="Akzidenz-Grotesk Pro Regular" w:cs="Arial"/>
        </w:rPr>
        <w:tab/>
      </w:r>
      <w:r w:rsidRPr="003934F6">
        <w:rPr>
          <w:rFonts w:ascii="Akzidenz-Grotesk Pro Regular" w:hAnsi="Akzidenz-Grotesk Pro Regular" w:cs="Arial"/>
        </w:rPr>
        <w:t>+49 241 80 23336</w:t>
      </w:r>
      <w:r w:rsidR="003934F6" w:rsidRPr="003934F6">
        <w:rPr>
          <w:rFonts w:ascii="Akzidenz-Grotesk Pro Regular" w:hAnsi="Akzidenz-Grotesk Pro Regular" w:cs="Arial"/>
        </w:rPr>
        <w:t xml:space="preserve"> </w:t>
      </w:r>
    </w:p>
    <w:p w14:paraId="1E63A5F3" w14:textId="77777777" w:rsidR="00F3086E" w:rsidRPr="003934F6" w:rsidRDefault="00F3086E" w:rsidP="008513B8">
      <w:pPr>
        <w:jc w:val="both"/>
        <w:rPr>
          <w:rFonts w:ascii="Akzidenz-Grotesk Pro Regular" w:hAnsi="Akzidenz-Grotesk Pro Regular" w:cs="Arial"/>
        </w:rPr>
      </w:pPr>
    </w:p>
    <w:p w14:paraId="6C33574E" w14:textId="77777777" w:rsidR="0036560A" w:rsidRDefault="0036560A" w:rsidP="008513B8">
      <w:pPr>
        <w:jc w:val="both"/>
        <w:rPr>
          <w:rFonts w:ascii="Akzidenz-Grotesk Pro Regular" w:hAnsi="Akzidenz-Grotesk Pro Regular" w:cs="Arial"/>
        </w:rPr>
      </w:pPr>
    </w:p>
    <w:p w14:paraId="08A93A02" w14:textId="7581C136" w:rsidR="0036560A" w:rsidRPr="003934F6" w:rsidRDefault="0036560A" w:rsidP="008513B8">
      <w:pPr>
        <w:jc w:val="both"/>
        <w:rPr>
          <w:rFonts w:ascii="Akzidenz-Grotesk Pro Regular" w:hAnsi="Akzidenz-Grotesk Pro Regular" w:cs="Arial"/>
        </w:rPr>
      </w:pPr>
    </w:p>
    <w:p w14:paraId="280E2DC8" w14:textId="77777777" w:rsidR="008513B8" w:rsidRPr="003934F6" w:rsidRDefault="008513B8">
      <w:pPr>
        <w:jc w:val="both"/>
        <w:rPr>
          <w:rFonts w:ascii="Akzidenz-Grotesk Pro Regular" w:hAnsi="Akzidenz-Grotesk Pro Regular" w:cs="Arial"/>
        </w:rPr>
      </w:pPr>
    </w:p>
    <w:sectPr w:rsidR="008513B8" w:rsidRPr="003934F6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E7514" w14:textId="77777777" w:rsidR="00BA3405" w:rsidRDefault="00BA3405" w:rsidP="005B03E3">
      <w:pPr>
        <w:spacing w:after="0" w:line="240" w:lineRule="auto"/>
      </w:pPr>
      <w:r>
        <w:separator/>
      </w:r>
    </w:p>
  </w:endnote>
  <w:endnote w:type="continuationSeparator" w:id="0">
    <w:p w14:paraId="36E11109" w14:textId="77777777" w:rsidR="00BA3405" w:rsidRDefault="00BA3405" w:rsidP="005B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Pro Regular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4FDCF" w14:textId="77777777" w:rsidR="00F16C47" w:rsidRDefault="00F16C47">
    <w:pPr>
      <w:pStyle w:val="Fuzeile"/>
    </w:pPr>
  </w:p>
  <w:p w14:paraId="2379F0CD" w14:textId="77777777" w:rsidR="00F16C47" w:rsidRDefault="00F16C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0A87F" w14:textId="77777777" w:rsidR="00BA3405" w:rsidRDefault="00BA3405" w:rsidP="005B03E3">
      <w:pPr>
        <w:spacing w:after="0" w:line="240" w:lineRule="auto"/>
      </w:pPr>
      <w:r>
        <w:separator/>
      </w:r>
    </w:p>
  </w:footnote>
  <w:footnote w:type="continuationSeparator" w:id="0">
    <w:p w14:paraId="0E92B5A0" w14:textId="77777777" w:rsidR="00BA3405" w:rsidRDefault="00BA3405" w:rsidP="005B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E8A"/>
    <w:multiLevelType w:val="hybridMultilevel"/>
    <w:tmpl w:val="5CCA12B4"/>
    <w:lvl w:ilvl="0" w:tplc="0318F9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665BE">
      <w:start w:val="4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09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858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AA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E2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EC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6E9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47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25262"/>
    <w:multiLevelType w:val="hybridMultilevel"/>
    <w:tmpl w:val="6EB8285A"/>
    <w:lvl w:ilvl="0" w:tplc="F38285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3DAC"/>
    <w:multiLevelType w:val="hybridMultilevel"/>
    <w:tmpl w:val="A1664B96"/>
    <w:lvl w:ilvl="0" w:tplc="0DE8CB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A73A4"/>
    <w:multiLevelType w:val="hybridMultilevel"/>
    <w:tmpl w:val="63BEC4E2"/>
    <w:lvl w:ilvl="0" w:tplc="0DE8CB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01"/>
    <w:rsid w:val="000004A5"/>
    <w:rsid w:val="00003D04"/>
    <w:rsid w:val="0001295B"/>
    <w:rsid w:val="000148A2"/>
    <w:rsid w:val="000233EA"/>
    <w:rsid w:val="00030127"/>
    <w:rsid w:val="00035C13"/>
    <w:rsid w:val="000468B2"/>
    <w:rsid w:val="000470FE"/>
    <w:rsid w:val="0004749F"/>
    <w:rsid w:val="00066620"/>
    <w:rsid w:val="00074C42"/>
    <w:rsid w:val="0009083F"/>
    <w:rsid w:val="000B0801"/>
    <w:rsid w:val="000B2ED7"/>
    <w:rsid w:val="000B505B"/>
    <w:rsid w:val="000C2040"/>
    <w:rsid w:val="000C5813"/>
    <w:rsid w:val="000D672B"/>
    <w:rsid w:val="000D7C17"/>
    <w:rsid w:val="000E4214"/>
    <w:rsid w:val="000F00E6"/>
    <w:rsid w:val="0011047B"/>
    <w:rsid w:val="00111C6A"/>
    <w:rsid w:val="001326D2"/>
    <w:rsid w:val="001368E9"/>
    <w:rsid w:val="00143341"/>
    <w:rsid w:val="001575A0"/>
    <w:rsid w:val="001602F3"/>
    <w:rsid w:val="001633E7"/>
    <w:rsid w:val="00176146"/>
    <w:rsid w:val="00176B1E"/>
    <w:rsid w:val="00185412"/>
    <w:rsid w:val="00192936"/>
    <w:rsid w:val="001A29AE"/>
    <w:rsid w:val="001B2C01"/>
    <w:rsid w:val="001C14C2"/>
    <w:rsid w:val="001D322B"/>
    <w:rsid w:val="001E2BE6"/>
    <w:rsid w:val="001E3B37"/>
    <w:rsid w:val="001E6EB2"/>
    <w:rsid w:val="001F1781"/>
    <w:rsid w:val="001F1FA4"/>
    <w:rsid w:val="001F2A4A"/>
    <w:rsid w:val="002207D9"/>
    <w:rsid w:val="00230418"/>
    <w:rsid w:val="002563E2"/>
    <w:rsid w:val="002569D9"/>
    <w:rsid w:val="0026162B"/>
    <w:rsid w:val="0027442C"/>
    <w:rsid w:val="002760E1"/>
    <w:rsid w:val="0027703C"/>
    <w:rsid w:val="002814F1"/>
    <w:rsid w:val="00281F63"/>
    <w:rsid w:val="002822B2"/>
    <w:rsid w:val="0028748C"/>
    <w:rsid w:val="0029026A"/>
    <w:rsid w:val="00290AC1"/>
    <w:rsid w:val="00293896"/>
    <w:rsid w:val="00294A77"/>
    <w:rsid w:val="002A463B"/>
    <w:rsid w:val="002A52A0"/>
    <w:rsid w:val="002B01AF"/>
    <w:rsid w:val="002B5E82"/>
    <w:rsid w:val="002C317A"/>
    <w:rsid w:val="002D3075"/>
    <w:rsid w:val="002E2BDC"/>
    <w:rsid w:val="002E54C6"/>
    <w:rsid w:val="002E6EEA"/>
    <w:rsid w:val="002F1636"/>
    <w:rsid w:val="002F295B"/>
    <w:rsid w:val="00303579"/>
    <w:rsid w:val="00330761"/>
    <w:rsid w:val="003335BF"/>
    <w:rsid w:val="00334CC4"/>
    <w:rsid w:val="00335CA1"/>
    <w:rsid w:val="00342746"/>
    <w:rsid w:val="00355005"/>
    <w:rsid w:val="0036560A"/>
    <w:rsid w:val="0037042E"/>
    <w:rsid w:val="00375B48"/>
    <w:rsid w:val="00384363"/>
    <w:rsid w:val="003934F6"/>
    <w:rsid w:val="003A5A2B"/>
    <w:rsid w:val="003C0A6D"/>
    <w:rsid w:val="003C6469"/>
    <w:rsid w:val="003E3FC4"/>
    <w:rsid w:val="003F11CD"/>
    <w:rsid w:val="003F45E3"/>
    <w:rsid w:val="003F4DEB"/>
    <w:rsid w:val="003F6765"/>
    <w:rsid w:val="00410FC2"/>
    <w:rsid w:val="00415FC6"/>
    <w:rsid w:val="00435872"/>
    <w:rsid w:val="004605FF"/>
    <w:rsid w:val="00466AE8"/>
    <w:rsid w:val="004712F7"/>
    <w:rsid w:val="00471EE9"/>
    <w:rsid w:val="00474031"/>
    <w:rsid w:val="00476E17"/>
    <w:rsid w:val="00477CA5"/>
    <w:rsid w:val="004823CE"/>
    <w:rsid w:val="00484342"/>
    <w:rsid w:val="00493A8B"/>
    <w:rsid w:val="004A447F"/>
    <w:rsid w:val="004C2DFC"/>
    <w:rsid w:val="004C3BB6"/>
    <w:rsid w:val="004E26A0"/>
    <w:rsid w:val="004E2F54"/>
    <w:rsid w:val="004E7655"/>
    <w:rsid w:val="0050325D"/>
    <w:rsid w:val="00506AB4"/>
    <w:rsid w:val="00507DB1"/>
    <w:rsid w:val="00513517"/>
    <w:rsid w:val="0051447E"/>
    <w:rsid w:val="005222E7"/>
    <w:rsid w:val="005311E7"/>
    <w:rsid w:val="005436AC"/>
    <w:rsid w:val="00544156"/>
    <w:rsid w:val="00550826"/>
    <w:rsid w:val="00563E58"/>
    <w:rsid w:val="00566F7D"/>
    <w:rsid w:val="0057257A"/>
    <w:rsid w:val="00577AF9"/>
    <w:rsid w:val="005810E0"/>
    <w:rsid w:val="005879CF"/>
    <w:rsid w:val="0059001C"/>
    <w:rsid w:val="005953AF"/>
    <w:rsid w:val="005A196A"/>
    <w:rsid w:val="005B03E3"/>
    <w:rsid w:val="005C23DF"/>
    <w:rsid w:val="005C6E86"/>
    <w:rsid w:val="005D7C79"/>
    <w:rsid w:val="005E5F83"/>
    <w:rsid w:val="006000E7"/>
    <w:rsid w:val="006066A6"/>
    <w:rsid w:val="006078E5"/>
    <w:rsid w:val="00612196"/>
    <w:rsid w:val="006131D8"/>
    <w:rsid w:val="00633FF6"/>
    <w:rsid w:val="00652F90"/>
    <w:rsid w:val="00657308"/>
    <w:rsid w:val="00670C0E"/>
    <w:rsid w:val="00674240"/>
    <w:rsid w:val="00674909"/>
    <w:rsid w:val="00687BEA"/>
    <w:rsid w:val="00695687"/>
    <w:rsid w:val="006968F2"/>
    <w:rsid w:val="00696901"/>
    <w:rsid w:val="00696D58"/>
    <w:rsid w:val="006A2135"/>
    <w:rsid w:val="006A72AB"/>
    <w:rsid w:val="006B3237"/>
    <w:rsid w:val="006D526A"/>
    <w:rsid w:val="006D7746"/>
    <w:rsid w:val="006E2206"/>
    <w:rsid w:val="006E3F80"/>
    <w:rsid w:val="006E46C0"/>
    <w:rsid w:val="006F1020"/>
    <w:rsid w:val="006F163F"/>
    <w:rsid w:val="006F3208"/>
    <w:rsid w:val="006F4E43"/>
    <w:rsid w:val="00701968"/>
    <w:rsid w:val="00704D5D"/>
    <w:rsid w:val="00710B75"/>
    <w:rsid w:val="0071129A"/>
    <w:rsid w:val="00715997"/>
    <w:rsid w:val="0072366F"/>
    <w:rsid w:val="007317B9"/>
    <w:rsid w:val="00735390"/>
    <w:rsid w:val="00735E32"/>
    <w:rsid w:val="007375A4"/>
    <w:rsid w:val="00737FF6"/>
    <w:rsid w:val="00753163"/>
    <w:rsid w:val="00755549"/>
    <w:rsid w:val="007743FA"/>
    <w:rsid w:val="00774B97"/>
    <w:rsid w:val="00775711"/>
    <w:rsid w:val="00782302"/>
    <w:rsid w:val="007958E6"/>
    <w:rsid w:val="00795C05"/>
    <w:rsid w:val="00797E6A"/>
    <w:rsid w:val="007A068F"/>
    <w:rsid w:val="007A3EDB"/>
    <w:rsid w:val="007A4319"/>
    <w:rsid w:val="007B39C8"/>
    <w:rsid w:val="007C0363"/>
    <w:rsid w:val="007C7C3C"/>
    <w:rsid w:val="007E1464"/>
    <w:rsid w:val="007E2DD4"/>
    <w:rsid w:val="007F15F1"/>
    <w:rsid w:val="007F6168"/>
    <w:rsid w:val="0081001B"/>
    <w:rsid w:val="00810601"/>
    <w:rsid w:val="00810F5B"/>
    <w:rsid w:val="00816537"/>
    <w:rsid w:val="008177C4"/>
    <w:rsid w:val="008207A4"/>
    <w:rsid w:val="0082519A"/>
    <w:rsid w:val="00835365"/>
    <w:rsid w:val="008359F3"/>
    <w:rsid w:val="008362E9"/>
    <w:rsid w:val="00845C33"/>
    <w:rsid w:val="0084729C"/>
    <w:rsid w:val="0084737F"/>
    <w:rsid w:val="008513B8"/>
    <w:rsid w:val="00854F2F"/>
    <w:rsid w:val="00856512"/>
    <w:rsid w:val="00867BFE"/>
    <w:rsid w:val="00872090"/>
    <w:rsid w:val="008755C6"/>
    <w:rsid w:val="0087589A"/>
    <w:rsid w:val="008A1D83"/>
    <w:rsid w:val="008B0A26"/>
    <w:rsid w:val="008B31EF"/>
    <w:rsid w:val="008C21F9"/>
    <w:rsid w:val="008C4215"/>
    <w:rsid w:val="008C75ED"/>
    <w:rsid w:val="008F22BF"/>
    <w:rsid w:val="008F57F0"/>
    <w:rsid w:val="00902A3C"/>
    <w:rsid w:val="00907317"/>
    <w:rsid w:val="00920539"/>
    <w:rsid w:val="00927FE3"/>
    <w:rsid w:val="009348C5"/>
    <w:rsid w:val="00952215"/>
    <w:rsid w:val="00952620"/>
    <w:rsid w:val="00952DA5"/>
    <w:rsid w:val="00964B3A"/>
    <w:rsid w:val="00973165"/>
    <w:rsid w:val="009817E0"/>
    <w:rsid w:val="009909B1"/>
    <w:rsid w:val="009A2270"/>
    <w:rsid w:val="009A360E"/>
    <w:rsid w:val="009A3756"/>
    <w:rsid w:val="009A3A1B"/>
    <w:rsid w:val="009A3F52"/>
    <w:rsid w:val="009B1547"/>
    <w:rsid w:val="009B17A8"/>
    <w:rsid w:val="009C0C10"/>
    <w:rsid w:val="009E2BBD"/>
    <w:rsid w:val="009E4FEC"/>
    <w:rsid w:val="00A05BF5"/>
    <w:rsid w:val="00A0696A"/>
    <w:rsid w:val="00A276DF"/>
    <w:rsid w:val="00A42F31"/>
    <w:rsid w:val="00A4668E"/>
    <w:rsid w:val="00A55947"/>
    <w:rsid w:val="00A57AEE"/>
    <w:rsid w:val="00A712AF"/>
    <w:rsid w:val="00A77AA6"/>
    <w:rsid w:val="00A91816"/>
    <w:rsid w:val="00AA0110"/>
    <w:rsid w:val="00AA1A4D"/>
    <w:rsid w:val="00AB1A66"/>
    <w:rsid w:val="00AB4B23"/>
    <w:rsid w:val="00AB7411"/>
    <w:rsid w:val="00AC4591"/>
    <w:rsid w:val="00AD181C"/>
    <w:rsid w:val="00AD2C60"/>
    <w:rsid w:val="00AE5244"/>
    <w:rsid w:val="00AF3E4E"/>
    <w:rsid w:val="00AF73FE"/>
    <w:rsid w:val="00B03ADD"/>
    <w:rsid w:val="00B05D01"/>
    <w:rsid w:val="00B06DBF"/>
    <w:rsid w:val="00B11025"/>
    <w:rsid w:val="00B44100"/>
    <w:rsid w:val="00B47211"/>
    <w:rsid w:val="00B65E8B"/>
    <w:rsid w:val="00B800E5"/>
    <w:rsid w:val="00B80B4D"/>
    <w:rsid w:val="00B817EA"/>
    <w:rsid w:val="00B8665F"/>
    <w:rsid w:val="00BA3405"/>
    <w:rsid w:val="00BB0E27"/>
    <w:rsid w:val="00BD63A7"/>
    <w:rsid w:val="00BD7543"/>
    <w:rsid w:val="00BF711D"/>
    <w:rsid w:val="00C037C5"/>
    <w:rsid w:val="00C13B55"/>
    <w:rsid w:val="00C16EE6"/>
    <w:rsid w:val="00C35848"/>
    <w:rsid w:val="00C36739"/>
    <w:rsid w:val="00C36FA0"/>
    <w:rsid w:val="00C55404"/>
    <w:rsid w:val="00C57326"/>
    <w:rsid w:val="00C57526"/>
    <w:rsid w:val="00C70160"/>
    <w:rsid w:val="00C7521E"/>
    <w:rsid w:val="00CA0129"/>
    <w:rsid w:val="00CB1F9A"/>
    <w:rsid w:val="00CB487C"/>
    <w:rsid w:val="00CC1F5F"/>
    <w:rsid w:val="00CD008F"/>
    <w:rsid w:val="00CE6804"/>
    <w:rsid w:val="00D15A98"/>
    <w:rsid w:val="00D15B17"/>
    <w:rsid w:val="00D16A78"/>
    <w:rsid w:val="00D21F69"/>
    <w:rsid w:val="00D24984"/>
    <w:rsid w:val="00D32DB3"/>
    <w:rsid w:val="00D4313A"/>
    <w:rsid w:val="00D431A7"/>
    <w:rsid w:val="00D44913"/>
    <w:rsid w:val="00D52867"/>
    <w:rsid w:val="00D634E8"/>
    <w:rsid w:val="00D7735D"/>
    <w:rsid w:val="00D85F4A"/>
    <w:rsid w:val="00DA6AE5"/>
    <w:rsid w:val="00DB25AA"/>
    <w:rsid w:val="00DD017D"/>
    <w:rsid w:val="00DD2669"/>
    <w:rsid w:val="00DE11AA"/>
    <w:rsid w:val="00DF2AC4"/>
    <w:rsid w:val="00DF4BD7"/>
    <w:rsid w:val="00E000DE"/>
    <w:rsid w:val="00E13AF6"/>
    <w:rsid w:val="00E151C0"/>
    <w:rsid w:val="00E21E32"/>
    <w:rsid w:val="00E2511F"/>
    <w:rsid w:val="00E321AB"/>
    <w:rsid w:val="00E333A3"/>
    <w:rsid w:val="00E403F8"/>
    <w:rsid w:val="00E40540"/>
    <w:rsid w:val="00E5192A"/>
    <w:rsid w:val="00E51F84"/>
    <w:rsid w:val="00E660FC"/>
    <w:rsid w:val="00E70AB1"/>
    <w:rsid w:val="00E91BC9"/>
    <w:rsid w:val="00E92DB5"/>
    <w:rsid w:val="00E97A16"/>
    <w:rsid w:val="00EB68D9"/>
    <w:rsid w:val="00EC590B"/>
    <w:rsid w:val="00ED1D53"/>
    <w:rsid w:val="00ED4834"/>
    <w:rsid w:val="00EE2F5B"/>
    <w:rsid w:val="00EF0FF0"/>
    <w:rsid w:val="00EF6306"/>
    <w:rsid w:val="00F05143"/>
    <w:rsid w:val="00F0567B"/>
    <w:rsid w:val="00F07E18"/>
    <w:rsid w:val="00F12476"/>
    <w:rsid w:val="00F12A83"/>
    <w:rsid w:val="00F16C47"/>
    <w:rsid w:val="00F23D47"/>
    <w:rsid w:val="00F2627F"/>
    <w:rsid w:val="00F3086E"/>
    <w:rsid w:val="00F43227"/>
    <w:rsid w:val="00F4339B"/>
    <w:rsid w:val="00F55650"/>
    <w:rsid w:val="00F61597"/>
    <w:rsid w:val="00F70F43"/>
    <w:rsid w:val="00F73B79"/>
    <w:rsid w:val="00F80EBC"/>
    <w:rsid w:val="00F82116"/>
    <w:rsid w:val="00F904D4"/>
    <w:rsid w:val="00F91A55"/>
    <w:rsid w:val="00FA7AA2"/>
    <w:rsid w:val="00FB1078"/>
    <w:rsid w:val="00FD179D"/>
    <w:rsid w:val="00FD4D2D"/>
    <w:rsid w:val="00FD6908"/>
    <w:rsid w:val="00FE41F1"/>
    <w:rsid w:val="00FE4247"/>
    <w:rsid w:val="00FF18AC"/>
    <w:rsid w:val="00FF1DB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2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6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97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2A8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7A1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w-headline">
    <w:name w:val="mw-headline"/>
    <w:basedOn w:val="Absatz-Standardschriftart"/>
    <w:rsid w:val="00E97A16"/>
  </w:style>
  <w:style w:type="paragraph" w:styleId="StandardWeb">
    <w:name w:val="Normal (Web)"/>
    <w:basedOn w:val="Standard"/>
    <w:uiPriority w:val="99"/>
    <w:semiHidden/>
    <w:unhideWhenUsed/>
    <w:rsid w:val="00E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icker">
    <w:name w:val="kicker"/>
    <w:basedOn w:val="Standard"/>
    <w:rsid w:val="00C5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57526"/>
    <w:rPr>
      <w:b/>
      <w:bCs/>
    </w:rPr>
  </w:style>
  <w:style w:type="paragraph" w:styleId="Listenabsatz">
    <w:name w:val="List Paragraph"/>
    <w:basedOn w:val="Standard"/>
    <w:uiPriority w:val="34"/>
    <w:qFormat/>
    <w:rsid w:val="002F1636"/>
    <w:pPr>
      <w:ind w:left="720"/>
      <w:contextualSpacing/>
    </w:pPr>
  </w:style>
  <w:style w:type="character" w:customStyle="1" w:styleId="image-caption">
    <w:name w:val="image-caption"/>
    <w:basedOn w:val="Absatz-Standardschriftart"/>
    <w:rsid w:val="00A57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58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3E3"/>
  </w:style>
  <w:style w:type="paragraph" w:styleId="Fuzeile">
    <w:name w:val="footer"/>
    <w:basedOn w:val="Standard"/>
    <w:link w:val="FuzeileZchn"/>
    <w:uiPriority w:val="99"/>
    <w:unhideWhenUsed/>
    <w:rsid w:val="005B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3E3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6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cdddoi">
    <w:name w:val="s_c_dddoi"/>
    <w:basedOn w:val="Absatz-Standardschriftart"/>
    <w:rsid w:val="00577AF9"/>
  </w:style>
  <w:style w:type="character" w:styleId="BesuchterHyperlink">
    <w:name w:val="FollowedHyperlink"/>
    <w:basedOn w:val="Absatz-Standardschriftart"/>
    <w:uiPriority w:val="99"/>
    <w:semiHidden/>
    <w:unhideWhenUsed/>
    <w:rsid w:val="006D77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6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97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2A8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7A1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w-headline">
    <w:name w:val="mw-headline"/>
    <w:basedOn w:val="Absatz-Standardschriftart"/>
    <w:rsid w:val="00E97A16"/>
  </w:style>
  <w:style w:type="paragraph" w:styleId="StandardWeb">
    <w:name w:val="Normal (Web)"/>
    <w:basedOn w:val="Standard"/>
    <w:uiPriority w:val="99"/>
    <w:semiHidden/>
    <w:unhideWhenUsed/>
    <w:rsid w:val="00E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icker">
    <w:name w:val="kicker"/>
    <w:basedOn w:val="Standard"/>
    <w:rsid w:val="00C5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57526"/>
    <w:rPr>
      <w:b/>
      <w:bCs/>
    </w:rPr>
  </w:style>
  <w:style w:type="paragraph" w:styleId="Listenabsatz">
    <w:name w:val="List Paragraph"/>
    <w:basedOn w:val="Standard"/>
    <w:uiPriority w:val="34"/>
    <w:qFormat/>
    <w:rsid w:val="002F1636"/>
    <w:pPr>
      <w:ind w:left="720"/>
      <w:contextualSpacing/>
    </w:pPr>
  </w:style>
  <w:style w:type="character" w:customStyle="1" w:styleId="image-caption">
    <w:name w:val="image-caption"/>
    <w:basedOn w:val="Absatz-Standardschriftart"/>
    <w:rsid w:val="00A57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58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3E3"/>
  </w:style>
  <w:style w:type="paragraph" w:styleId="Fuzeile">
    <w:name w:val="footer"/>
    <w:basedOn w:val="Standard"/>
    <w:link w:val="FuzeileZchn"/>
    <w:uiPriority w:val="99"/>
    <w:unhideWhenUsed/>
    <w:rsid w:val="005B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3E3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6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cdddoi">
    <w:name w:val="s_c_dddoi"/>
    <w:basedOn w:val="Absatz-Standardschriftart"/>
    <w:rsid w:val="00577AF9"/>
  </w:style>
  <w:style w:type="character" w:styleId="BesuchterHyperlink">
    <w:name w:val="FollowedHyperlink"/>
    <w:basedOn w:val="Absatz-Standardschriftart"/>
    <w:uiPriority w:val="99"/>
    <w:semiHidden/>
    <w:unhideWhenUsed/>
    <w:rsid w:val="006D77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5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54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1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7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olymerforum@dwi.rwth-aachen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wi.rwth-aachen.de/anfah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wi.rwth-aachen.de/polymerforu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ymerforum@dwi.rwth-aach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BAF5D6E9</Template>
  <TotalTime>0</TotalTime>
  <Pages>2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DWI an der RWTH Aachen e.V.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Leibniz Young Polymer Scientist Forum</dc:title>
  <dc:creator>IDM_C_Evonik Industries AG</dc:creator>
  <cp:lastModifiedBy>Struensee, Kathrin</cp:lastModifiedBy>
  <cp:revision>29</cp:revision>
  <cp:lastPrinted>2014-08-11T11:36:00Z</cp:lastPrinted>
  <dcterms:created xsi:type="dcterms:W3CDTF">2014-08-11T07:52:00Z</dcterms:created>
  <dcterms:modified xsi:type="dcterms:W3CDTF">2014-08-12T10:03:00Z</dcterms:modified>
</cp:coreProperties>
</file>