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6F" w:rsidRDefault="00B6136F">
      <w:pPr>
        <w:spacing w:line="300" w:lineRule="exact"/>
        <w:ind w:left="0"/>
        <w:rPr>
          <w:sz w:val="24"/>
        </w:rPr>
        <w:sectPr w:rsidR="00B6136F">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400159">
        <w:trPr>
          <w:trHeight w:hRule="exact" w:val="284"/>
        </w:trPr>
        <w:tc>
          <w:tcPr>
            <w:tcW w:w="2271" w:type="dxa"/>
            <w:shd w:val="clear" w:color="auto" w:fill="auto"/>
          </w:tcPr>
          <w:p w:rsidR="00B6136F" w:rsidRDefault="00400159">
            <w:pPr>
              <w:pStyle w:val="E-Datum"/>
              <w:framePr w:wrap="auto" w:vAnchor="margin" w:hAnchor="text" w:xAlign="left" w:yAlign="inline"/>
              <w:suppressOverlap w:val="0"/>
            </w:pPr>
            <w:r>
              <w:t>11. September 2015</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t>Ansprechpartner Wirtschaftspresse</w:t>
            </w:r>
            <w:r>
              <w:br/>
            </w:r>
            <w:r w:rsidR="00367112">
              <w:t>Hans-Jörg Heims</w:t>
            </w:r>
          </w:p>
          <w:p w:rsidR="00B6136F" w:rsidRDefault="00367112">
            <w:pPr>
              <w:pStyle w:val="M8"/>
              <w:framePr w:wrap="auto" w:vAnchor="margin" w:hAnchor="text" w:xAlign="left" w:yAlign="inline"/>
              <w:suppressOverlap w:val="0"/>
            </w:pPr>
            <w:r>
              <w:t>Leiter</w:t>
            </w:r>
            <w:r w:rsidR="00AD7F34">
              <w:t xml:space="preserve"> </w:t>
            </w:r>
            <w:r w:rsidR="00B14022">
              <w:t xml:space="preserve">Konzernpresse </w:t>
            </w:r>
          </w:p>
          <w:p w:rsidR="00B6136F" w:rsidRDefault="00367112">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r>
              <w:t>Telefax +49</w:t>
            </w:r>
            <w:r>
              <w:tab/>
              <w:t>201 177-3030</w:t>
            </w:r>
          </w:p>
          <w:p w:rsidR="00B6136F" w:rsidRDefault="00367112"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Pr="00367112" w:rsidRDefault="00B6136F">
            <w:pPr>
              <w:pStyle w:val="M12"/>
              <w:framePr w:wrap="auto" w:vAnchor="margin" w:hAnchor="text" w:xAlign="left" w:yAlign="inline"/>
              <w:suppressOverlap w:val="0"/>
              <w:rPr>
                <w:lang w:val="nb-NO"/>
              </w:rPr>
            </w:pPr>
          </w:p>
          <w:p w:rsidR="00B6136F" w:rsidRDefault="00B14022" w:rsidP="00400159">
            <w:pPr>
              <w:pStyle w:val="M1"/>
              <w:framePr w:wrap="auto" w:vAnchor="margin" w:hAnchor="text" w:xAlign="left" w:yAlign="inline"/>
              <w:suppressOverlap w:val="0"/>
            </w:pPr>
            <w:r w:rsidRPr="00367112">
              <w:rPr>
                <w:lang w:val="nb-NO"/>
              </w:rP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00159">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00159">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00159">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0015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0015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00159">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0015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0015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00159">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00159">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00159">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00159">
              <w:rPr>
                <w:noProof/>
              </w:rPr>
              <w:t>Vorsitzender</w:t>
            </w:r>
            <w:r>
              <w:fldChar w:fldCharType="end"/>
            </w:r>
          </w:p>
          <w:p w:rsidR="00702D61" w:rsidRDefault="00E66C59">
            <w:pPr>
              <w:pStyle w:val="V10"/>
              <w:framePr w:wrap="auto" w:vAnchor="margin" w:hAnchor="text" w:xAlign="left" w:yAlign="inline"/>
              <w:suppressOverlap w:val="0"/>
            </w:pPr>
            <w:r>
              <w:t>Dr. Ralph Sven Kaufmann</w:t>
            </w:r>
            <w:r>
              <w:br/>
            </w:r>
            <w:r w:rsidR="00702D61">
              <w:t>Christian Kullmann</w:t>
            </w:r>
          </w:p>
          <w:p w:rsidR="00826FA3" w:rsidRDefault="00B14022">
            <w:pPr>
              <w:pStyle w:val="V11"/>
              <w:framePr w:wrap="auto" w:vAnchor="margin" w:hAnchor="text" w:xAlign="left" w:yAlign="inline"/>
              <w:suppressOverlap w:val="0"/>
            </w:pPr>
            <w:r>
              <w:t>Thomas Wessel</w:t>
            </w:r>
          </w:p>
          <w:p w:rsidR="00B6136F" w:rsidRDefault="00826FA3">
            <w:pPr>
              <w:pStyle w:val="V11"/>
              <w:framePr w:wrap="auto" w:vAnchor="margin" w:hAnchor="text" w:xAlign="left" w:yAlign="inline"/>
              <w:suppressOverlap w:val="0"/>
            </w:pPr>
            <w: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0015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00159">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00159">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0015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00159">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00159">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00159">
              <w:rPr>
                <w:noProof/>
              </w:rPr>
              <w:t>B 19474</w:t>
            </w:r>
            <w:r>
              <w:fldChar w:fldCharType="end"/>
            </w:r>
          </w:p>
          <w:p w:rsidR="00B6136F" w:rsidRDefault="00B14022">
            <w:pPr>
              <w:pStyle w:val="V17"/>
              <w:framePr w:wrap="auto" w:vAnchor="margin" w:hAnchor="text" w:xAlign="left" w:yAlign="inline"/>
              <w:suppressOverlap w:val="0"/>
            </w:pPr>
            <w:r>
              <w:t>UST-IdNr. DE 811160003</w:t>
            </w:r>
          </w:p>
          <w:p w:rsidR="00B6136F" w:rsidRDefault="00B6136F">
            <w:pPr>
              <w:pStyle w:val="V18"/>
              <w:framePr w:wrap="auto" w:vAnchor="margin" w:hAnchor="text" w:xAlign="left" w:yAlign="inline"/>
              <w:suppressOverlap w:val="0"/>
            </w:pPr>
          </w:p>
        </w:tc>
      </w:tr>
    </w:tbl>
    <w:p w:rsidR="00400159" w:rsidRPr="00400159" w:rsidRDefault="00400159" w:rsidP="00400159">
      <w:pPr>
        <w:spacing w:line="300" w:lineRule="exact"/>
        <w:ind w:left="0"/>
        <w:rPr>
          <w:b/>
          <w:bCs/>
          <w:sz w:val="24"/>
        </w:rPr>
      </w:pPr>
      <w:bookmarkStart w:id="0" w:name="OLE_LINK1"/>
      <w:r w:rsidRPr="00400159">
        <w:rPr>
          <w:b/>
          <w:bCs/>
          <w:sz w:val="24"/>
        </w:rPr>
        <w:lastRenderedPageBreak/>
        <w:t>Evonik-Chef Klaus Engel: Deutschland braucht neues Leitbild</w:t>
      </w:r>
    </w:p>
    <w:p w:rsidR="00400159" w:rsidRDefault="00400159" w:rsidP="00400159">
      <w:pPr>
        <w:pStyle w:val="Text"/>
        <w:rPr>
          <w:sz w:val="28"/>
          <w:szCs w:val="28"/>
        </w:rPr>
      </w:pPr>
    </w:p>
    <w:p w:rsidR="00400159" w:rsidRPr="00400159" w:rsidRDefault="00400159" w:rsidP="00400159">
      <w:pPr>
        <w:numPr>
          <w:ilvl w:val="0"/>
          <w:numId w:val="14"/>
        </w:numPr>
        <w:tabs>
          <w:tab w:val="clear" w:pos="1425"/>
          <w:tab w:val="num" w:pos="340"/>
        </w:tabs>
        <w:spacing w:line="300" w:lineRule="exact"/>
        <w:ind w:left="340" w:hanging="340"/>
        <w:rPr>
          <w:rFonts w:cs="Lucida Sans Unicode"/>
          <w:position w:val="0"/>
          <w:sz w:val="24"/>
        </w:rPr>
      </w:pPr>
      <w:r w:rsidRPr="00400159">
        <w:rPr>
          <w:rFonts w:cs="Lucida Sans Unicode"/>
          <w:position w:val="0"/>
          <w:sz w:val="24"/>
        </w:rPr>
        <w:t xml:space="preserve">Grundsatzrede in Berlin zum Umgang mit Flüchtlingen  </w:t>
      </w:r>
    </w:p>
    <w:p w:rsidR="00400159" w:rsidRPr="00400159" w:rsidRDefault="00400159" w:rsidP="00400159">
      <w:pPr>
        <w:numPr>
          <w:ilvl w:val="0"/>
          <w:numId w:val="14"/>
        </w:numPr>
        <w:tabs>
          <w:tab w:val="clear" w:pos="1425"/>
          <w:tab w:val="num" w:pos="340"/>
        </w:tabs>
        <w:spacing w:line="300" w:lineRule="exact"/>
        <w:ind w:left="340" w:hanging="340"/>
        <w:rPr>
          <w:rFonts w:cs="Lucida Sans Unicode"/>
          <w:position w:val="0"/>
          <w:sz w:val="24"/>
        </w:rPr>
      </w:pPr>
      <w:r w:rsidRPr="00400159">
        <w:rPr>
          <w:rFonts w:cs="Lucida Sans Unicode"/>
          <w:position w:val="0"/>
          <w:sz w:val="24"/>
        </w:rPr>
        <w:t>Für flexibles und einfaches Einwanderungsgesetz</w:t>
      </w:r>
    </w:p>
    <w:p w:rsidR="00400159" w:rsidRPr="00400159" w:rsidRDefault="00400159" w:rsidP="00400159">
      <w:pPr>
        <w:numPr>
          <w:ilvl w:val="0"/>
          <w:numId w:val="14"/>
        </w:numPr>
        <w:tabs>
          <w:tab w:val="clear" w:pos="1425"/>
          <w:tab w:val="num" w:pos="340"/>
        </w:tabs>
        <w:spacing w:line="300" w:lineRule="exact"/>
        <w:ind w:left="340" w:hanging="340"/>
        <w:rPr>
          <w:rFonts w:cs="Lucida Sans Unicode"/>
          <w:position w:val="0"/>
          <w:sz w:val="24"/>
        </w:rPr>
      </w:pPr>
      <w:r w:rsidRPr="00400159">
        <w:rPr>
          <w:rFonts w:cs="Lucida Sans Unicode"/>
          <w:position w:val="0"/>
          <w:sz w:val="24"/>
        </w:rPr>
        <w:t>Zuwanderung ist lohnende Investition in die Zukunft</w:t>
      </w:r>
    </w:p>
    <w:p w:rsidR="00400159" w:rsidRDefault="00400159" w:rsidP="00400159">
      <w:pPr>
        <w:pStyle w:val="Text"/>
        <w:rPr>
          <w:sz w:val="28"/>
          <w:szCs w:val="28"/>
        </w:rPr>
      </w:pPr>
      <w:r>
        <w:rPr>
          <w:sz w:val="28"/>
          <w:szCs w:val="28"/>
        </w:rPr>
        <w:t xml:space="preserve"> </w:t>
      </w:r>
    </w:p>
    <w:p w:rsidR="00400159" w:rsidRPr="00400159" w:rsidRDefault="00400159" w:rsidP="00400159">
      <w:pPr>
        <w:spacing w:line="300" w:lineRule="exact"/>
        <w:ind w:left="0"/>
        <w:rPr>
          <w:sz w:val="22"/>
          <w:szCs w:val="22"/>
        </w:rPr>
      </w:pPr>
    </w:p>
    <w:p w:rsidR="00400159" w:rsidRDefault="00400159" w:rsidP="00400159">
      <w:pPr>
        <w:spacing w:line="300" w:lineRule="exact"/>
        <w:ind w:left="0"/>
        <w:rPr>
          <w:sz w:val="22"/>
          <w:szCs w:val="22"/>
        </w:rPr>
      </w:pPr>
      <w:r w:rsidRPr="00400159">
        <w:rPr>
          <w:sz w:val="22"/>
          <w:szCs w:val="22"/>
        </w:rPr>
        <w:t xml:space="preserve">Berlin. Klaus Engel, Vorstandsvorsitzender von Evonik, hält es angesichts des massenhaften Zustroms von Flüchtlingen für notwendig, dass sich Deutschland ein neues Leitbild gibt. </w:t>
      </w:r>
    </w:p>
    <w:p w:rsidR="00400159" w:rsidRDefault="00400159" w:rsidP="00400159">
      <w:pPr>
        <w:spacing w:line="300" w:lineRule="exact"/>
        <w:ind w:left="0"/>
        <w:rPr>
          <w:sz w:val="22"/>
          <w:szCs w:val="22"/>
        </w:rPr>
      </w:pPr>
      <w:r w:rsidRPr="00400159">
        <w:rPr>
          <w:sz w:val="22"/>
          <w:szCs w:val="22"/>
        </w:rPr>
        <w:t xml:space="preserve">In einer Grundsatzrede vor 150 Gästen aus Politik, Wirtschaft, Wissenschaft, Kultur und Medien im Berliner China-Club sagte der Chef des Essener Spezialchemie-Unternehmens: „Deutschland ist heute das Land der Sehnsucht und Ziel millionenfachen utopischen Hoffens und Strebens.“ </w:t>
      </w:r>
    </w:p>
    <w:p w:rsidR="00400159" w:rsidRDefault="00400159" w:rsidP="00400159">
      <w:pPr>
        <w:spacing w:line="300" w:lineRule="exact"/>
        <w:ind w:left="0"/>
        <w:rPr>
          <w:sz w:val="22"/>
          <w:szCs w:val="22"/>
        </w:rPr>
      </w:pPr>
    </w:p>
    <w:p w:rsidR="00400159" w:rsidRDefault="00400159" w:rsidP="00400159">
      <w:pPr>
        <w:spacing w:line="300" w:lineRule="exact"/>
        <w:ind w:left="0"/>
        <w:rPr>
          <w:sz w:val="22"/>
          <w:szCs w:val="22"/>
        </w:rPr>
      </w:pPr>
      <w:r w:rsidRPr="00400159">
        <w:rPr>
          <w:sz w:val="22"/>
          <w:szCs w:val="22"/>
        </w:rPr>
        <w:t xml:space="preserve">Er erinnerte daran, dass Generationen von Deutschen und Europäern  der „American Dream“ bewegt habe. Der amerikanische Traum sei für den Siedler „sein Stern im Westen“ gewesen. Nun stelle sich die Frage, was sei der Stern, der die Flüchtlinge heute über stürmische See nach Deutschland leite? </w:t>
      </w:r>
    </w:p>
    <w:p w:rsidR="00400159" w:rsidRDefault="00400159" w:rsidP="00400159">
      <w:pPr>
        <w:spacing w:line="300" w:lineRule="exact"/>
        <w:ind w:left="0"/>
        <w:rPr>
          <w:sz w:val="22"/>
          <w:szCs w:val="22"/>
        </w:rPr>
      </w:pPr>
      <w:r w:rsidRPr="00400159">
        <w:rPr>
          <w:sz w:val="22"/>
          <w:szCs w:val="22"/>
        </w:rPr>
        <w:t xml:space="preserve">Der „German Dream“, so der  Evonik-Chef, beruhe auf dem Versprechen des Friedens. Deutschland habe sich aufgrund seiner historischen Verantwortung auf die friedliche Lösung von Konflikten verpflichtet. Dieses Friedensversprechen gründe auch auf der politischen Stabilität der sozialen Marktwirtschaft, die soziale Sicherheit sowie Teilhabe und gesellschaftliche Integration und Anerkennung durch Erwerbsarbeit und Bildung garantiert. </w:t>
      </w:r>
    </w:p>
    <w:p w:rsidR="00400159" w:rsidRDefault="00400159" w:rsidP="00400159">
      <w:pPr>
        <w:spacing w:line="300" w:lineRule="exact"/>
        <w:ind w:left="0"/>
        <w:rPr>
          <w:sz w:val="22"/>
          <w:szCs w:val="22"/>
        </w:rPr>
      </w:pPr>
    </w:p>
    <w:p w:rsidR="00400159" w:rsidRPr="00400159" w:rsidRDefault="00400159" w:rsidP="00400159">
      <w:pPr>
        <w:spacing w:line="300" w:lineRule="exact"/>
        <w:ind w:left="0"/>
        <w:rPr>
          <w:sz w:val="22"/>
          <w:szCs w:val="22"/>
        </w:rPr>
      </w:pPr>
      <w:r w:rsidRPr="00400159">
        <w:rPr>
          <w:sz w:val="22"/>
          <w:szCs w:val="22"/>
        </w:rPr>
        <w:t xml:space="preserve">„Das Friedensversprechen und der Wohlstand unseres Landes üben auf Millionen Menschen eine ungeheure Anziehungskraft aus“, so Engel. Vor diesem Hintergrund mache es wenig Sinn, den Menschen die in Budapest vor dem Bahnhof „Germany! Germany!“ riefen, die Einreise nach Deutschland zu erschweren oder in der </w:t>
      </w:r>
      <w:r>
        <w:rPr>
          <w:sz w:val="22"/>
          <w:szCs w:val="22"/>
        </w:rPr>
        <w:br/>
      </w:r>
      <w:r w:rsidRPr="00400159">
        <w:rPr>
          <w:sz w:val="22"/>
          <w:szCs w:val="22"/>
        </w:rPr>
        <w:t xml:space="preserve">EU über ihre Verteilung auf andere Länder zu streiten. „Diese Menschen werden trotz aller Zäune und Auffanglager an den </w:t>
      </w:r>
      <w:r>
        <w:rPr>
          <w:sz w:val="22"/>
          <w:szCs w:val="22"/>
        </w:rPr>
        <w:br/>
      </w:r>
      <w:bookmarkStart w:id="1" w:name="_GoBack"/>
      <w:bookmarkEnd w:id="1"/>
      <w:r w:rsidRPr="00400159">
        <w:rPr>
          <w:sz w:val="22"/>
          <w:szCs w:val="22"/>
        </w:rPr>
        <w:t>EU-Außengrenzen versuchen, ihren deutschen Traum zu verwirklichen.“</w:t>
      </w:r>
    </w:p>
    <w:p w:rsidR="00400159" w:rsidRPr="00400159" w:rsidRDefault="00400159" w:rsidP="00400159">
      <w:pPr>
        <w:spacing w:line="300" w:lineRule="exact"/>
        <w:ind w:left="0"/>
        <w:rPr>
          <w:sz w:val="22"/>
          <w:szCs w:val="22"/>
        </w:rPr>
      </w:pPr>
    </w:p>
    <w:p w:rsidR="00400159" w:rsidRDefault="00400159">
      <w:pPr>
        <w:spacing w:line="240" w:lineRule="auto"/>
        <w:ind w:left="0" w:right="0"/>
        <w:rPr>
          <w:sz w:val="22"/>
          <w:szCs w:val="22"/>
        </w:rPr>
      </w:pPr>
      <w:r>
        <w:rPr>
          <w:sz w:val="22"/>
          <w:szCs w:val="22"/>
        </w:rPr>
        <w:br w:type="page"/>
      </w:r>
    </w:p>
    <w:p w:rsidR="00400159" w:rsidRPr="00400159" w:rsidRDefault="00400159" w:rsidP="00400159">
      <w:pPr>
        <w:spacing w:line="300" w:lineRule="exact"/>
        <w:ind w:left="0"/>
        <w:rPr>
          <w:sz w:val="22"/>
          <w:szCs w:val="22"/>
        </w:rPr>
      </w:pPr>
      <w:r w:rsidRPr="00400159">
        <w:rPr>
          <w:sz w:val="22"/>
          <w:szCs w:val="22"/>
        </w:rPr>
        <w:lastRenderedPageBreak/>
        <w:t xml:space="preserve">Auf Diskussion um die finanziellen Lasten des Flüchtlingszustroms eingehend, sagte Engel, die Frage der Kosten dürfe nicht die einzige Betrachtungsweise sein. „Die Zuwanderung ist für unser Land eine lohnende Investition in die Zukunft.“ Deutschland brauche mehr Arbeits- und Fachkräfte und die Wirtschaft mehr Vielfalt. Nur diese Vielfalt mobilisiere die ökonomischen, kreativen und innovativen Potenziale der Gesellschaft und schaffe damit in der Wirtschaft höhere Produktivität und mehr Innovationen. „Denn mit den Menschen kommen ihre Ideen“, betonte Engel. </w:t>
      </w:r>
    </w:p>
    <w:p w:rsidR="00400159" w:rsidRPr="00400159" w:rsidRDefault="00400159" w:rsidP="00400159">
      <w:pPr>
        <w:spacing w:line="300" w:lineRule="exact"/>
        <w:ind w:left="0"/>
        <w:rPr>
          <w:sz w:val="22"/>
          <w:szCs w:val="22"/>
        </w:rPr>
      </w:pPr>
    </w:p>
    <w:p w:rsidR="00400159" w:rsidRPr="00400159" w:rsidRDefault="00400159" w:rsidP="00400159">
      <w:pPr>
        <w:spacing w:line="300" w:lineRule="exact"/>
        <w:ind w:left="0"/>
        <w:rPr>
          <w:sz w:val="22"/>
          <w:szCs w:val="22"/>
        </w:rPr>
      </w:pPr>
      <w:r w:rsidRPr="00400159">
        <w:rPr>
          <w:sz w:val="22"/>
          <w:szCs w:val="22"/>
        </w:rPr>
        <w:t xml:space="preserve">Er bekräftigte seine Forderung nach einem modernen Einwanderungsgesetz. „Wir brauchen ein Gesetz, das transparente und einheitliche Regeln für die Arbeitsaufnahme von Zuwanderern schafft. Ein solches Gesetz soll eine freundliche Einladung sein und von dem Geist getragen werden, in unserem Land am Wachstum mitzuarbeiten und am Wohlstand teilzuhaben.“ Einwanderung dürfe aber nicht nur unter Kosten-Nutzen-Kalkülen betrachtet werden. Zu einer Einwanderungspolitik und einer glaubwürdigen Willkommenskultur gehöre, dass humanitäre Werte nicht aufgegeben werden. „Denn wer Menschen nur nach Leistung bewertet, der verliert die Chance auf eine Gesellschaft, die Stärken aus ihrer Vielfalt zieht. Menschlichkeit und Mitgefühl gehören untrennbar zum neuen Leitbild des Deutschen Traums“, so Engel.  </w:t>
      </w:r>
    </w:p>
    <w:p w:rsidR="00400159" w:rsidRPr="00400159" w:rsidRDefault="00400159" w:rsidP="00400159">
      <w:pPr>
        <w:spacing w:line="300" w:lineRule="exact"/>
        <w:ind w:left="0"/>
        <w:rPr>
          <w:sz w:val="22"/>
          <w:szCs w:val="22"/>
        </w:rPr>
      </w:pPr>
    </w:p>
    <w:p w:rsidR="00400159" w:rsidRPr="00400159" w:rsidRDefault="00400159" w:rsidP="00400159">
      <w:pPr>
        <w:spacing w:line="300" w:lineRule="exact"/>
        <w:ind w:left="0"/>
        <w:rPr>
          <w:sz w:val="22"/>
          <w:szCs w:val="22"/>
        </w:rPr>
      </w:pPr>
      <w:r w:rsidRPr="00400159">
        <w:rPr>
          <w:sz w:val="22"/>
          <w:szCs w:val="22"/>
        </w:rPr>
        <w:t xml:space="preserve">Den vollständigen Wortlaut der Rede </w:t>
      </w:r>
      <w:r>
        <w:rPr>
          <w:sz w:val="22"/>
          <w:szCs w:val="22"/>
        </w:rPr>
        <w:t xml:space="preserve">finden Sie unter: </w:t>
      </w:r>
      <w:hyperlink r:id="rId11" w:history="1">
        <w:r w:rsidRPr="005F2E01">
          <w:rPr>
            <w:rStyle w:val="Hyperlink"/>
            <w:sz w:val="22"/>
            <w:szCs w:val="22"/>
          </w:rPr>
          <w:t>www.evonik.de</w:t>
        </w:r>
      </w:hyperlink>
      <w:r>
        <w:rPr>
          <w:sz w:val="22"/>
          <w:szCs w:val="22"/>
        </w:rPr>
        <w:t xml:space="preserve">. </w:t>
      </w:r>
    </w:p>
    <w:p w:rsidR="00400159" w:rsidRDefault="00400159" w:rsidP="00DD58C1">
      <w:pPr>
        <w:autoSpaceDE w:val="0"/>
        <w:autoSpaceDN w:val="0"/>
        <w:adjustRightInd w:val="0"/>
        <w:spacing w:line="220" w:lineRule="exact"/>
        <w:ind w:left="0"/>
        <w:rPr>
          <w:rFonts w:cs="Lucida Sans Unicode"/>
          <w:b/>
          <w:bCs/>
          <w:szCs w:val="18"/>
        </w:rPr>
      </w:pPr>
    </w:p>
    <w:p w:rsidR="00400159" w:rsidRDefault="00400159" w:rsidP="00DD58C1">
      <w:pPr>
        <w:autoSpaceDE w:val="0"/>
        <w:autoSpaceDN w:val="0"/>
        <w:adjustRightInd w:val="0"/>
        <w:spacing w:line="220" w:lineRule="exact"/>
        <w:ind w:left="0"/>
        <w:rPr>
          <w:rFonts w:cs="Lucida Sans Unicode"/>
          <w:b/>
          <w:bCs/>
          <w:szCs w:val="18"/>
        </w:rPr>
      </w:pPr>
    </w:p>
    <w:p w:rsidR="00400159" w:rsidRDefault="00400159" w:rsidP="00DD58C1">
      <w:pPr>
        <w:autoSpaceDE w:val="0"/>
        <w:autoSpaceDN w:val="0"/>
        <w:adjustRightInd w:val="0"/>
        <w:spacing w:line="220" w:lineRule="exact"/>
        <w:ind w:left="0"/>
        <w:rPr>
          <w:rFonts w:cs="Lucida Sans Unicode"/>
          <w:b/>
          <w:bCs/>
          <w:szCs w:val="18"/>
        </w:rPr>
      </w:pPr>
    </w:p>
    <w:p w:rsidR="00400159" w:rsidRDefault="00400159" w:rsidP="00DD58C1">
      <w:pPr>
        <w:autoSpaceDE w:val="0"/>
        <w:autoSpaceDN w:val="0"/>
        <w:adjustRightInd w:val="0"/>
        <w:spacing w:line="220" w:lineRule="exact"/>
        <w:ind w:left="0"/>
        <w:rPr>
          <w:rFonts w:cs="Lucida Sans Unicode"/>
          <w:b/>
          <w:bCs/>
          <w:szCs w:val="18"/>
        </w:rPr>
      </w:pPr>
    </w:p>
    <w:p w:rsidR="00400159" w:rsidRDefault="00400159" w:rsidP="00DD58C1">
      <w:pPr>
        <w:autoSpaceDE w:val="0"/>
        <w:autoSpaceDN w:val="0"/>
        <w:adjustRightInd w:val="0"/>
        <w:spacing w:line="220" w:lineRule="exact"/>
        <w:ind w:left="0"/>
        <w:rPr>
          <w:rFonts w:cs="Lucida Sans Unicode"/>
          <w:b/>
          <w:bCs/>
          <w:szCs w:val="18"/>
        </w:rPr>
      </w:pPr>
    </w:p>
    <w:p w:rsidR="00400159" w:rsidRDefault="00400159" w:rsidP="00DD58C1">
      <w:pPr>
        <w:autoSpaceDE w:val="0"/>
        <w:autoSpaceDN w:val="0"/>
        <w:adjustRightInd w:val="0"/>
        <w:spacing w:line="220" w:lineRule="exact"/>
        <w:ind w:left="0"/>
        <w:rPr>
          <w:rFonts w:cs="Lucida Sans Unicode"/>
          <w:b/>
          <w:bCs/>
          <w:szCs w:val="18"/>
        </w:rPr>
      </w:pPr>
    </w:p>
    <w:p w:rsidR="00400159" w:rsidRDefault="00400159" w:rsidP="00DD58C1">
      <w:pPr>
        <w:autoSpaceDE w:val="0"/>
        <w:autoSpaceDN w:val="0"/>
        <w:adjustRightInd w:val="0"/>
        <w:spacing w:line="220" w:lineRule="exact"/>
        <w:ind w:left="0"/>
        <w:rPr>
          <w:rFonts w:cs="Lucida Sans Unicode"/>
          <w:b/>
          <w:bCs/>
          <w:szCs w:val="18"/>
        </w:rPr>
      </w:pPr>
    </w:p>
    <w:p w:rsidR="00400159" w:rsidRDefault="00400159" w:rsidP="00DD58C1">
      <w:pPr>
        <w:autoSpaceDE w:val="0"/>
        <w:autoSpaceDN w:val="0"/>
        <w:adjustRightInd w:val="0"/>
        <w:spacing w:line="220" w:lineRule="exact"/>
        <w:ind w:left="0"/>
        <w:rPr>
          <w:rFonts w:cs="Lucida Sans Unicode"/>
          <w:b/>
          <w:bCs/>
          <w:szCs w:val="18"/>
        </w:rPr>
      </w:pPr>
    </w:p>
    <w:p w:rsidR="00DD58C1" w:rsidRDefault="00400159" w:rsidP="00DD58C1">
      <w:pPr>
        <w:autoSpaceDE w:val="0"/>
        <w:autoSpaceDN w:val="0"/>
        <w:adjustRightInd w:val="0"/>
        <w:spacing w:line="220" w:lineRule="exact"/>
        <w:ind w:left="0"/>
        <w:rPr>
          <w:rFonts w:cs="Lucida Sans Unicode"/>
          <w:b/>
          <w:bCs/>
          <w:szCs w:val="18"/>
        </w:rPr>
      </w:pPr>
      <w:r>
        <w:rPr>
          <w:rFonts w:cs="Lucida Sans Unicode"/>
          <w:b/>
          <w:bCs/>
          <w:szCs w:val="18"/>
        </w:rPr>
        <w:t>I</w:t>
      </w:r>
      <w:r w:rsidR="00DD58C1">
        <w:rPr>
          <w:rFonts w:cs="Lucida Sans Unicode"/>
          <w:b/>
          <w:bCs/>
          <w:szCs w:val="18"/>
        </w:rPr>
        <w:t xml:space="preserve">nformationen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0"/>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159" w:rsidRDefault="00400159">
      <w:r>
        <w:separator/>
      </w:r>
    </w:p>
    <w:p w:rsidR="00400159" w:rsidRDefault="00400159"/>
  </w:endnote>
  <w:endnote w:type="continuationSeparator" w:id="0">
    <w:p w:rsidR="00400159" w:rsidRDefault="00400159">
      <w:r>
        <w:continuationSeparator/>
      </w:r>
    </w:p>
    <w:p w:rsidR="00400159" w:rsidRDefault="00400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0015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0015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00159">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00159">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159" w:rsidRDefault="00400159">
      <w:r>
        <w:separator/>
      </w:r>
    </w:p>
    <w:p w:rsidR="00400159" w:rsidRDefault="00400159"/>
  </w:footnote>
  <w:footnote w:type="continuationSeparator" w:id="0">
    <w:p w:rsidR="00400159" w:rsidRDefault="00400159">
      <w:r>
        <w:continuationSeparator/>
      </w:r>
    </w:p>
    <w:p w:rsidR="00400159" w:rsidRDefault="004001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86D3F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E1566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1DA5CA6"/>
    <w:multiLevelType w:val="multilevel"/>
    <w:tmpl w:val="3E9AF26E"/>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F94DFE"/>
    <w:multiLevelType w:val="multilevel"/>
    <w:tmpl w:val="803CE9E0"/>
    <w:styleLink w:val="Punktgro"/>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7" w15:restartNumberingAfterBreak="0">
    <w:nsid w:val="7E56010F"/>
    <w:multiLevelType w:val="multilevel"/>
    <w:tmpl w:val="765AD31E"/>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59"/>
    <w:rsid w:val="00367112"/>
    <w:rsid w:val="00400159"/>
    <w:rsid w:val="00570AF0"/>
    <w:rsid w:val="00573BFD"/>
    <w:rsid w:val="00702D61"/>
    <w:rsid w:val="007A4AC8"/>
    <w:rsid w:val="008136C4"/>
    <w:rsid w:val="00826FA3"/>
    <w:rsid w:val="00856B95"/>
    <w:rsid w:val="00AD7F34"/>
    <w:rsid w:val="00B14022"/>
    <w:rsid w:val="00B6136F"/>
    <w:rsid w:val="00CB40B9"/>
    <w:rsid w:val="00D47659"/>
    <w:rsid w:val="00DD58C1"/>
    <w:rsid w:val="00E66C59"/>
    <w:rsid w:val="00EF0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2D747E-39C0-47D4-BA16-3F44D7FA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Text">
    <w:name w:val="Text"/>
    <w:rsid w:val="0040015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Punktgro">
    <w:name w:val="Punkt (groß)"/>
    <w:rsid w:val="0040015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onik.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HJH%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HJH dt.</Template>
  <TotalTime>0</TotalTime>
  <Pages>3</Pages>
  <Words>667</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1</cp:revision>
  <cp:lastPrinted>2015-09-10T07:24:00Z</cp:lastPrinted>
  <dcterms:created xsi:type="dcterms:W3CDTF">2015-09-10T07:19:00Z</dcterms:created>
  <dcterms:modified xsi:type="dcterms:W3CDTF">2015-09-10T07:25:00Z</dcterms:modified>
</cp:coreProperties>
</file>