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54" w:rsidRPr="00B060C1" w:rsidRDefault="00E15253">
      <w:pPr>
        <w:spacing w:line="300" w:lineRule="exact"/>
        <w:ind w:left="0"/>
        <w:rPr>
          <w:b/>
          <w:sz w:val="24"/>
        </w:rPr>
      </w:pPr>
      <w:r w:rsidRPr="00B060C1">
        <w:rPr>
          <w:b/>
          <w:sz w:val="24"/>
        </w:rPr>
        <w:t xml:space="preserve">Historische Frauenausstellung bei Evonik Industries - </w:t>
      </w:r>
      <w:r w:rsidR="0052534D" w:rsidRPr="00B060C1">
        <w:rPr>
          <w:b/>
          <w:sz w:val="24"/>
        </w:rPr>
        <w:t xml:space="preserve"> </w:t>
      </w:r>
    </w:p>
    <w:p w:rsidR="000F3901" w:rsidRDefault="000F3901">
      <w:pPr>
        <w:spacing w:line="300" w:lineRule="exact"/>
        <w:ind w:left="0"/>
        <w:rPr>
          <w:sz w:val="24"/>
        </w:rPr>
        <w:sectPr w:rsidR="000F3901" w:rsidSect="0028571C">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rsidTr="00B14022">
        <w:trPr>
          <w:trHeight w:hRule="exact" w:val="174"/>
        </w:trPr>
        <w:tc>
          <w:tcPr>
            <w:tcW w:w="2271" w:type="dxa"/>
            <w:shd w:val="clear" w:color="auto" w:fill="auto"/>
          </w:tcPr>
          <w:p w:rsidR="00564954" w:rsidRDefault="007355A3" w:rsidP="00536504">
            <w:pPr>
              <w:pStyle w:val="E-Datum"/>
              <w:framePr w:wrap="auto" w:vAnchor="margin" w:hAnchor="text" w:xAlign="left" w:yAlign="inline"/>
              <w:suppressOverlap w:val="0"/>
            </w:pPr>
            <w:r>
              <w:t>19.</w:t>
            </w:r>
            <w:r w:rsidR="002E7D46" w:rsidRPr="00536504">
              <w:t xml:space="preserve"> </w:t>
            </w:r>
            <w:r>
              <w:t>November</w:t>
            </w:r>
            <w:r w:rsidR="00536504" w:rsidRPr="00536504">
              <w:t xml:space="preserve"> </w:t>
            </w:r>
            <w:r w:rsidR="001E3502">
              <w:t>2015</w:t>
            </w:r>
          </w:p>
        </w:tc>
      </w:tr>
      <w:tr w:rsidR="00564954" w:rsidTr="00B14022">
        <w:trPr>
          <w:trHeight w:hRule="exact" w:val="304"/>
        </w:trPr>
        <w:tc>
          <w:tcPr>
            <w:tcW w:w="2271" w:type="dxa"/>
            <w:shd w:val="clear" w:color="auto" w:fill="auto"/>
          </w:tcPr>
          <w:p w:rsidR="00564954" w:rsidRDefault="00564954">
            <w:pPr>
              <w:spacing w:line="180" w:lineRule="exact"/>
              <w:ind w:left="0"/>
            </w:pPr>
          </w:p>
        </w:tc>
      </w:tr>
      <w:tr w:rsidR="00564954" w:rsidTr="00B14022">
        <w:trPr>
          <w:trHeight w:hRule="exact" w:val="1222"/>
        </w:trPr>
        <w:tc>
          <w:tcPr>
            <w:tcW w:w="2271" w:type="dxa"/>
            <w:shd w:val="clear" w:color="auto" w:fill="auto"/>
          </w:tcPr>
          <w:p w:rsidR="00364F53" w:rsidRDefault="00B14022" w:rsidP="00364F53">
            <w:pPr>
              <w:pStyle w:val="M7"/>
              <w:framePr w:wrap="auto" w:vAnchor="margin" w:hAnchor="text" w:xAlign="left" w:yAlign="inline"/>
              <w:suppressOverlap w:val="0"/>
            </w:pPr>
            <w:r>
              <w:t xml:space="preserve">Ansprechpartner </w:t>
            </w:r>
            <w:r w:rsidR="0005558E">
              <w:t>Presse</w:t>
            </w:r>
            <w:r>
              <w:br/>
            </w:r>
            <w:r w:rsidR="00364F53" w:rsidRPr="002E7D46">
              <w:rPr>
                <w:b w:val="0"/>
              </w:rPr>
              <w:t xml:space="preserve">Silke </w:t>
            </w:r>
            <w:proofErr w:type="spellStart"/>
            <w:r w:rsidR="00364F53" w:rsidRPr="002E7D46">
              <w:rPr>
                <w:b w:val="0"/>
              </w:rPr>
              <w:t>Linneweber</w:t>
            </w:r>
            <w:proofErr w:type="spellEnd"/>
          </w:p>
          <w:p w:rsidR="00564954" w:rsidRPr="00364F53" w:rsidRDefault="00B14022" w:rsidP="00364F53">
            <w:pPr>
              <w:pStyle w:val="M7"/>
              <w:framePr w:wrap="auto" w:vAnchor="margin" w:hAnchor="text" w:xAlign="left" w:yAlign="inline"/>
              <w:suppressOverlap w:val="0"/>
              <w:rPr>
                <w:b w:val="0"/>
              </w:rPr>
            </w:pPr>
            <w:r w:rsidRPr="00364F53">
              <w:rPr>
                <w:b w:val="0"/>
              </w:rPr>
              <w:t xml:space="preserve">Konzernpresse </w:t>
            </w:r>
          </w:p>
          <w:p w:rsidR="00564954" w:rsidRDefault="00B14022">
            <w:pPr>
              <w:pStyle w:val="M9"/>
              <w:framePr w:wrap="auto" w:vAnchor="margin" w:hAnchor="text" w:xAlign="left" w:yAlign="inline"/>
              <w:suppressOverlap w:val="0"/>
            </w:pPr>
            <w:r>
              <w:t>Telefon +49</w:t>
            </w:r>
            <w:r>
              <w:tab/>
              <w:t>201 177-</w:t>
            </w:r>
            <w:r w:rsidR="00364F53">
              <w:t>3389</w:t>
            </w:r>
          </w:p>
          <w:p w:rsidR="00564954" w:rsidRDefault="00B14022">
            <w:pPr>
              <w:pStyle w:val="M10"/>
              <w:framePr w:wrap="auto" w:vAnchor="margin" w:hAnchor="text" w:xAlign="left" w:yAlign="inline"/>
              <w:suppressOverlap w:val="0"/>
            </w:pPr>
            <w:proofErr w:type="spellStart"/>
            <w:r>
              <w:t>Telefax</w:t>
            </w:r>
            <w:proofErr w:type="spellEnd"/>
            <w:r>
              <w:t xml:space="preserve"> +49</w:t>
            </w:r>
            <w:r>
              <w:tab/>
              <w:t>201 177-30</w:t>
            </w:r>
            <w:r w:rsidR="00364F53">
              <w:t>5</w:t>
            </w:r>
            <w:r>
              <w:t>3</w:t>
            </w:r>
          </w:p>
          <w:p w:rsidR="00564954" w:rsidRDefault="00CB1652" w:rsidP="00CB1652">
            <w:pPr>
              <w:pStyle w:val="M10"/>
              <w:framePr w:wrap="auto" w:vAnchor="margin" w:hAnchor="text" w:xAlign="left" w:yAlign="inline"/>
              <w:suppressOverlap w:val="0"/>
            </w:pPr>
            <w:r>
              <w:t>silke</w:t>
            </w:r>
            <w:r w:rsidR="00B14022">
              <w:t>.</w:t>
            </w:r>
            <w:r>
              <w:t>linneweber</w:t>
            </w:r>
            <w:r w:rsidR="00B14022">
              <w:t>@evonik.com</w:t>
            </w:r>
            <w:r w:rsidR="00B14022">
              <w:rPr>
                <w:lang w:val="sv-SE"/>
              </w:rPr>
              <w:t xml:space="preserve"> </w:t>
            </w:r>
          </w:p>
        </w:tc>
      </w:tr>
      <w:tr w:rsidR="00564954" w:rsidRPr="00CB1652" w:rsidTr="00B14022">
        <w:trPr>
          <w:trHeight w:val="2609"/>
        </w:trPr>
        <w:tc>
          <w:tcPr>
            <w:tcW w:w="2271" w:type="dxa"/>
            <w:shd w:val="clear" w:color="auto" w:fill="auto"/>
          </w:tcPr>
          <w:p w:rsidR="00564954" w:rsidRDefault="00564954">
            <w:pPr>
              <w:pStyle w:val="M12"/>
              <w:framePr w:wrap="auto" w:vAnchor="margin" w:hAnchor="text" w:xAlign="left" w:yAlign="inline"/>
              <w:suppressOverlap w:val="0"/>
            </w:pPr>
          </w:p>
          <w:p w:rsidR="00564954" w:rsidRPr="007355A3" w:rsidRDefault="00B14022" w:rsidP="007355A3">
            <w:pPr>
              <w:pStyle w:val="M1"/>
              <w:framePr w:wrap="auto" w:vAnchor="margin" w:hAnchor="text" w:xAlign="left" w:yAlign="inline"/>
              <w:suppressOverlap w:val="0"/>
            </w:pPr>
            <w:r w:rsidRPr="00CB1652">
              <w:br/>
            </w:r>
          </w:p>
        </w:tc>
      </w:tr>
      <w:tr w:rsidR="00564954" w:rsidTr="00B14022">
        <w:trPr>
          <w:trHeight w:hRule="exact" w:val="7880"/>
        </w:trPr>
        <w:tc>
          <w:tcPr>
            <w:tcW w:w="2271" w:type="dxa"/>
            <w:shd w:val="clear" w:color="auto" w:fill="auto"/>
            <w:vAlign w:val="bottom"/>
          </w:tcPr>
          <w:p w:rsidR="00564954" w:rsidRPr="00CB1652" w:rsidRDefault="00564954">
            <w:pPr>
              <w:pStyle w:val="Marginalie"/>
              <w:framePr w:w="0" w:hSpace="0" w:wrap="auto" w:vAnchor="margin" w:hAnchor="text" w:xAlign="left" w:yAlign="inline"/>
              <w:rPr>
                <w:b/>
              </w:rPr>
            </w:pPr>
          </w:p>
          <w:p w:rsidR="00B14022" w:rsidRPr="00CB1652" w:rsidRDefault="00B14022">
            <w:pPr>
              <w:pStyle w:val="V1"/>
              <w:framePr w:wrap="auto" w:vAnchor="margin" w:hAnchor="text" w:xAlign="left" w:yAlign="inline"/>
              <w:suppressOverlap w:val="0"/>
            </w:pPr>
          </w:p>
          <w:p w:rsidR="00B14022" w:rsidRPr="00CB1652" w:rsidRDefault="00B14022">
            <w:pPr>
              <w:pStyle w:val="V1"/>
              <w:framePr w:wrap="auto" w:vAnchor="margin" w:hAnchor="text" w:xAlign="left" w:yAlign="inline"/>
              <w:suppressOverlap w:val="0"/>
            </w:pPr>
          </w:p>
          <w:p w:rsidR="00B14022" w:rsidRPr="00CB1652" w:rsidRDefault="00B14022">
            <w:pPr>
              <w:pStyle w:val="V1"/>
              <w:framePr w:wrap="auto" w:vAnchor="margin" w:hAnchor="text" w:xAlign="left" w:yAlign="inline"/>
              <w:suppressOverlap w:val="0"/>
            </w:pPr>
          </w:p>
          <w:p w:rsidR="00B14022" w:rsidRPr="00CB1652" w:rsidRDefault="00B14022">
            <w:pPr>
              <w:pStyle w:val="V1"/>
              <w:framePr w:wrap="auto" w:vAnchor="margin" w:hAnchor="text" w:xAlign="left" w:yAlign="inline"/>
              <w:suppressOverlap w:val="0"/>
            </w:pPr>
          </w:p>
          <w:p w:rsidR="00B14022" w:rsidRPr="00CB1652" w:rsidRDefault="00B14022">
            <w:pPr>
              <w:pStyle w:val="V1"/>
              <w:framePr w:wrap="auto" w:vAnchor="margin" w:hAnchor="text" w:xAlign="left" w:yAlign="inline"/>
              <w:suppressOverlap w:val="0"/>
            </w:pPr>
          </w:p>
          <w:p w:rsidR="00B14022" w:rsidRPr="00CB1652" w:rsidRDefault="00B14022">
            <w:pPr>
              <w:pStyle w:val="V1"/>
              <w:framePr w:wrap="auto" w:vAnchor="margin" w:hAnchor="text" w:xAlign="left" w:yAlign="inline"/>
              <w:suppressOverlap w:val="0"/>
            </w:pPr>
          </w:p>
          <w:p w:rsidR="00B14022" w:rsidRPr="00CB1652" w:rsidRDefault="00B14022">
            <w:pPr>
              <w:pStyle w:val="V1"/>
              <w:framePr w:wrap="auto" w:vAnchor="margin" w:hAnchor="text" w:xAlign="left" w:yAlign="inline"/>
              <w:suppressOverlap w:val="0"/>
            </w:pPr>
          </w:p>
          <w:p w:rsidR="00B14022" w:rsidRPr="00CB1652" w:rsidRDefault="00B14022">
            <w:pPr>
              <w:pStyle w:val="V1"/>
              <w:framePr w:wrap="auto" w:vAnchor="margin" w:hAnchor="text" w:xAlign="left" w:yAlign="inline"/>
              <w:suppressOverlap w:val="0"/>
            </w:pPr>
          </w:p>
          <w:p w:rsidR="00B14022" w:rsidRPr="00CB1652" w:rsidRDefault="00B14022">
            <w:pPr>
              <w:pStyle w:val="V1"/>
              <w:framePr w:wrap="auto" w:vAnchor="margin" w:hAnchor="text" w:xAlign="left" w:yAlign="inline"/>
              <w:suppressOverlap w:val="0"/>
            </w:pPr>
          </w:p>
          <w:p w:rsidR="00B14022" w:rsidRPr="00CB1652" w:rsidRDefault="00B14022">
            <w:pPr>
              <w:pStyle w:val="V1"/>
              <w:framePr w:wrap="auto" w:vAnchor="margin" w:hAnchor="text" w:xAlign="left" w:yAlign="inline"/>
              <w:suppressOverlap w:val="0"/>
            </w:pPr>
          </w:p>
          <w:p w:rsidR="00B14022" w:rsidRPr="00CB1652" w:rsidRDefault="00B14022">
            <w:pPr>
              <w:pStyle w:val="V1"/>
              <w:framePr w:wrap="auto" w:vAnchor="margin" w:hAnchor="text" w:xAlign="left" w:yAlign="inline"/>
              <w:suppressOverlap w:val="0"/>
            </w:pPr>
          </w:p>
          <w:p w:rsidR="00B14022" w:rsidRPr="00CB1652" w:rsidRDefault="00B14022">
            <w:pPr>
              <w:pStyle w:val="V1"/>
              <w:framePr w:wrap="auto" w:vAnchor="margin" w:hAnchor="text" w:xAlign="left" w:yAlign="inline"/>
              <w:suppressOverlap w:val="0"/>
            </w:pPr>
          </w:p>
          <w:p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8628D2">
              <w:rPr>
                <w:noProof/>
              </w:rPr>
              <w:t>Evonik Industries AG</w:t>
            </w:r>
            <w:r>
              <w:fldChar w:fldCharType="end"/>
            </w:r>
          </w:p>
          <w:p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8628D2">
              <w:rPr>
                <w:noProof/>
              </w:rPr>
              <w:t>Rellinghauser Straße 1-11</w:t>
            </w:r>
            <w:r>
              <w:fldChar w:fldCharType="end"/>
            </w:r>
          </w:p>
          <w:p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8628D2">
              <w:rPr>
                <w:noProof/>
              </w:rPr>
              <w:t>45128 Essen</w:t>
            </w:r>
            <w:r>
              <w:fldChar w:fldCharType="end"/>
            </w:r>
          </w:p>
          <w:p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8628D2">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628D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628D2">
              <w:rPr>
                <w:noProof/>
              </w:rPr>
              <w:t>-</w:t>
            </w:r>
            <w:r>
              <w:fldChar w:fldCharType="end"/>
            </w:r>
            <w:r>
              <w:t>01</w:t>
            </w:r>
          </w:p>
          <w:p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8628D2">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8628D2">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8628D2">
              <w:rPr>
                <w:noProof/>
              </w:rPr>
              <w:t>-</w:t>
            </w:r>
            <w:r>
              <w:fldChar w:fldCharType="end"/>
            </w:r>
            <w:r>
              <w:t>3475</w:t>
            </w:r>
          </w:p>
          <w:p w:rsidR="00564954" w:rsidRDefault="00B14022">
            <w:pPr>
              <w:pStyle w:val="V6"/>
              <w:framePr w:wrap="auto" w:vAnchor="margin" w:hAnchor="text" w:xAlign="left" w:yAlign="inline"/>
              <w:suppressOverlap w:val="0"/>
            </w:pPr>
            <w:r>
              <w:t>www.evonik.de</w:t>
            </w:r>
          </w:p>
          <w:p w:rsidR="00564954" w:rsidRDefault="00564954">
            <w:pPr>
              <w:pStyle w:val="Marginalie"/>
              <w:framePr w:w="0" w:hSpace="0" w:wrap="auto" w:vAnchor="margin" w:hAnchor="text" w:xAlign="left" w:yAlign="inline"/>
            </w:pPr>
          </w:p>
          <w:p w:rsidR="00564954" w:rsidRDefault="00B14022">
            <w:pPr>
              <w:pStyle w:val="Marginalie"/>
              <w:framePr w:w="0" w:hSpace="0" w:wrap="auto" w:vAnchor="margin" w:hAnchor="text" w:xAlign="left" w:yAlign="inline"/>
              <w:rPr>
                <w:b/>
                <w:bCs/>
              </w:rPr>
            </w:pPr>
            <w:r>
              <w:rPr>
                <w:b/>
                <w:bCs/>
              </w:rPr>
              <w:t>Aufsichtsrat</w:t>
            </w:r>
          </w:p>
          <w:p w:rsidR="00564954" w:rsidRDefault="00B14022">
            <w:pPr>
              <w:pStyle w:val="Marginalie"/>
              <w:framePr w:w="0" w:hSpace="0" w:wrap="auto" w:vAnchor="margin" w:hAnchor="text" w:xAlign="left" w:yAlign="inline"/>
            </w:pPr>
            <w:r>
              <w:t>Dr. Werner Müller, Vorsitzender</w:t>
            </w:r>
          </w:p>
          <w:p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8628D2">
              <w:rPr>
                <w:noProof/>
              </w:rPr>
              <w:t>Vorstand</w:t>
            </w:r>
            <w:r>
              <w:fldChar w:fldCharType="end"/>
            </w:r>
          </w:p>
          <w:p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8628D2">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8628D2">
              <w:rPr>
                <w:noProof/>
              </w:rPr>
              <w:t>Vorsitzender</w:t>
            </w:r>
            <w:r>
              <w:fldChar w:fldCharType="end"/>
            </w:r>
          </w:p>
          <w:p w:rsidR="009D5A50" w:rsidRDefault="003F4541">
            <w:pPr>
              <w:pStyle w:val="V10"/>
              <w:framePr w:wrap="auto" w:vAnchor="margin" w:hAnchor="text" w:xAlign="left" w:yAlign="inline"/>
              <w:suppressOverlap w:val="0"/>
            </w:pPr>
            <w:r>
              <w:t>Dr. Ralph Sven Kaufmann</w:t>
            </w:r>
            <w:r>
              <w:br/>
            </w:r>
            <w:r w:rsidR="009D5A50">
              <w:t>Christian Kullmann</w:t>
            </w:r>
          </w:p>
          <w:p w:rsidR="00CF4380" w:rsidRDefault="00B14022">
            <w:pPr>
              <w:pStyle w:val="V11"/>
              <w:framePr w:wrap="auto" w:vAnchor="margin" w:hAnchor="text" w:xAlign="left" w:yAlign="inline"/>
              <w:suppressOverlap w:val="0"/>
            </w:pPr>
            <w:r>
              <w:t>Thomas Wessel</w:t>
            </w:r>
          </w:p>
          <w:p w:rsidR="00564954" w:rsidRDefault="00CF4380">
            <w:pPr>
              <w:pStyle w:val="V11"/>
              <w:framePr w:wrap="auto" w:vAnchor="margin" w:hAnchor="text" w:xAlign="left" w:yAlign="inline"/>
              <w:suppressOverlap w:val="0"/>
            </w:pPr>
            <w:r>
              <w:t>Ute Wolf</w:t>
            </w:r>
          </w:p>
          <w:p w:rsidR="00564954" w:rsidRDefault="00564954">
            <w:pPr>
              <w:pStyle w:val="Marginalie"/>
              <w:framePr w:w="0" w:hSpace="0" w:wrap="auto" w:vAnchor="margin" w:hAnchor="text" w:xAlign="left" w:yAlign="inline"/>
            </w:pPr>
          </w:p>
          <w:p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8628D2">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628D2">
              <w:rPr>
                <w:noProof/>
              </w:rPr>
              <w:t>Essen</w:t>
            </w:r>
            <w:r>
              <w:fldChar w:fldCharType="end"/>
            </w:r>
          </w:p>
          <w:p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8628D2">
              <w:rPr>
                <w:noProof/>
              </w:rPr>
              <w:t>Registergericht</w:t>
            </w:r>
            <w:r>
              <w:fldChar w:fldCharType="end"/>
            </w:r>
          </w:p>
          <w:p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8628D2">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8628D2">
              <w:rPr>
                <w:noProof/>
              </w:rPr>
              <w:t>Essen</w:t>
            </w:r>
            <w:r>
              <w:fldChar w:fldCharType="end"/>
            </w:r>
          </w:p>
          <w:p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8628D2">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8628D2">
              <w:rPr>
                <w:noProof/>
              </w:rPr>
              <w:t>B 19474</w:t>
            </w:r>
            <w:r>
              <w:fldChar w:fldCharType="end"/>
            </w:r>
          </w:p>
          <w:p w:rsidR="00564954" w:rsidRDefault="00B14022">
            <w:pPr>
              <w:pStyle w:val="V17"/>
              <w:framePr w:wrap="auto" w:vAnchor="margin" w:hAnchor="text" w:xAlign="left" w:yAlign="inline"/>
              <w:suppressOverlap w:val="0"/>
            </w:pPr>
            <w:r>
              <w:t>UST-</w:t>
            </w:r>
            <w:proofErr w:type="spellStart"/>
            <w:r>
              <w:t>IdNr</w:t>
            </w:r>
            <w:proofErr w:type="spellEnd"/>
            <w:r>
              <w:t>. DE 811160003</w:t>
            </w:r>
          </w:p>
          <w:p w:rsidR="00564954" w:rsidRDefault="00564954">
            <w:pPr>
              <w:pStyle w:val="V18"/>
              <w:framePr w:wrap="auto" w:vAnchor="margin" w:hAnchor="text" w:xAlign="left" w:yAlign="inline"/>
              <w:suppressOverlap w:val="0"/>
            </w:pPr>
          </w:p>
        </w:tc>
      </w:tr>
    </w:tbl>
    <w:p w:rsidR="002C7DEF" w:rsidRDefault="00B060C1">
      <w:pPr>
        <w:spacing w:line="300" w:lineRule="exact"/>
        <w:ind w:left="0"/>
        <w:rPr>
          <w:b/>
          <w:bCs/>
          <w:sz w:val="24"/>
        </w:rPr>
      </w:pPr>
      <w:r>
        <w:rPr>
          <w:b/>
          <w:bCs/>
          <w:sz w:val="24"/>
        </w:rPr>
        <w:lastRenderedPageBreak/>
        <w:t>d</w:t>
      </w:r>
      <w:r w:rsidR="00C62C44">
        <w:rPr>
          <w:b/>
          <w:bCs/>
          <w:sz w:val="24"/>
        </w:rPr>
        <w:t>ie Nachfolgerinnen der Else Aldendorf</w:t>
      </w:r>
    </w:p>
    <w:p w:rsidR="00843B27" w:rsidRDefault="00843B27" w:rsidP="00C122CA">
      <w:pPr>
        <w:spacing w:line="300" w:lineRule="exact"/>
        <w:ind w:left="0" w:right="0"/>
        <w:rPr>
          <w:rFonts w:cs="Lucida Sans Unicode"/>
          <w:sz w:val="20"/>
          <w:szCs w:val="20"/>
        </w:rPr>
      </w:pPr>
    </w:p>
    <w:p w:rsidR="00E86E85" w:rsidRPr="00C7310D" w:rsidRDefault="00E86E85" w:rsidP="002D6694">
      <w:pPr>
        <w:numPr>
          <w:ilvl w:val="0"/>
          <w:numId w:val="14"/>
        </w:numPr>
        <w:tabs>
          <w:tab w:val="clear" w:pos="1425"/>
          <w:tab w:val="num" w:pos="340"/>
        </w:tabs>
        <w:spacing w:line="300" w:lineRule="exact"/>
        <w:ind w:left="340" w:hanging="340"/>
        <w:rPr>
          <w:sz w:val="22"/>
          <w:szCs w:val="22"/>
        </w:rPr>
      </w:pPr>
      <w:r w:rsidRPr="002D6694">
        <w:rPr>
          <w:sz w:val="22"/>
          <w:szCs w:val="22"/>
        </w:rPr>
        <w:t>Evonik zeigt Ausstellung zur Geschichte der Berufs</w:t>
      </w:r>
      <w:r w:rsidR="00C62C44" w:rsidRPr="002D6694">
        <w:rPr>
          <w:sz w:val="22"/>
          <w:szCs w:val="22"/>
        </w:rPr>
        <w:t xml:space="preserve">tätigkeit </w:t>
      </w:r>
      <w:r w:rsidRPr="002D6694">
        <w:rPr>
          <w:sz w:val="22"/>
          <w:szCs w:val="22"/>
        </w:rPr>
        <w:t xml:space="preserve"> von Frauen im Konzern </w:t>
      </w:r>
      <w:r w:rsidR="002D6694" w:rsidRPr="002D6694">
        <w:rPr>
          <w:sz w:val="22"/>
          <w:szCs w:val="22"/>
        </w:rPr>
        <w:t xml:space="preserve">- als erstes </w:t>
      </w:r>
      <w:r w:rsidR="00137C0C">
        <w:rPr>
          <w:sz w:val="22"/>
          <w:szCs w:val="22"/>
        </w:rPr>
        <w:t xml:space="preserve">deutsches </w:t>
      </w:r>
      <w:r w:rsidR="002D6694" w:rsidRPr="002D6694">
        <w:rPr>
          <w:sz w:val="22"/>
          <w:szCs w:val="22"/>
        </w:rPr>
        <w:t xml:space="preserve">Chemieunternehmen </w:t>
      </w:r>
    </w:p>
    <w:p w:rsidR="002D6694" w:rsidRPr="002D6694" w:rsidRDefault="00137C0C" w:rsidP="002D6694">
      <w:pPr>
        <w:numPr>
          <w:ilvl w:val="0"/>
          <w:numId w:val="14"/>
        </w:numPr>
        <w:tabs>
          <w:tab w:val="clear" w:pos="1425"/>
          <w:tab w:val="num" w:pos="340"/>
        </w:tabs>
        <w:spacing w:line="300" w:lineRule="exact"/>
        <w:ind w:left="340" w:hanging="340"/>
        <w:rPr>
          <w:sz w:val="22"/>
          <w:szCs w:val="22"/>
        </w:rPr>
      </w:pPr>
      <w:r>
        <w:rPr>
          <w:rFonts w:cs="Lucida Sans Unicode"/>
          <w:position w:val="0"/>
          <w:sz w:val="22"/>
        </w:rPr>
        <w:t xml:space="preserve">Rund 110 </w:t>
      </w:r>
      <w:r w:rsidR="002D6694">
        <w:rPr>
          <w:rFonts w:cs="Lucida Sans Unicode"/>
          <w:position w:val="0"/>
          <w:sz w:val="22"/>
        </w:rPr>
        <w:t>Jahre in Wort, Ton und Bild</w:t>
      </w:r>
    </w:p>
    <w:p w:rsidR="00E86E85" w:rsidRPr="00E86E85" w:rsidRDefault="00E86E85" w:rsidP="00E86E85">
      <w:pPr>
        <w:numPr>
          <w:ilvl w:val="0"/>
          <w:numId w:val="14"/>
        </w:numPr>
        <w:tabs>
          <w:tab w:val="clear" w:pos="1425"/>
          <w:tab w:val="num" w:pos="340"/>
        </w:tabs>
        <w:spacing w:line="300" w:lineRule="exact"/>
        <w:ind w:left="340" w:hanging="340"/>
        <w:rPr>
          <w:sz w:val="22"/>
          <w:szCs w:val="22"/>
        </w:rPr>
      </w:pPr>
      <w:r w:rsidRPr="00E86E85">
        <w:rPr>
          <w:sz w:val="22"/>
          <w:szCs w:val="22"/>
        </w:rPr>
        <w:t>Vorstandschef Klaus Engel: „Wir werden uns auch weiterhin für eine faire und gleichberechtigte Beschäftigung von Frauen und Männern einsetzen.“</w:t>
      </w:r>
    </w:p>
    <w:p w:rsidR="00536504" w:rsidRPr="003309B6" w:rsidRDefault="00536504">
      <w:pPr>
        <w:spacing w:line="300" w:lineRule="exact"/>
        <w:ind w:left="340"/>
        <w:rPr>
          <w:sz w:val="22"/>
          <w:szCs w:val="22"/>
        </w:rPr>
      </w:pPr>
    </w:p>
    <w:p w:rsidR="00843B27" w:rsidRDefault="00843B27">
      <w:pPr>
        <w:spacing w:line="300" w:lineRule="exact"/>
        <w:ind w:left="0"/>
        <w:rPr>
          <w:sz w:val="22"/>
          <w:szCs w:val="22"/>
        </w:rPr>
      </w:pPr>
    </w:p>
    <w:p w:rsidR="0073529E" w:rsidRDefault="007355A3" w:rsidP="007355A3">
      <w:pPr>
        <w:spacing w:line="300" w:lineRule="exact"/>
        <w:ind w:left="0"/>
        <w:rPr>
          <w:sz w:val="22"/>
          <w:szCs w:val="22"/>
        </w:rPr>
      </w:pPr>
      <w:r>
        <w:rPr>
          <w:sz w:val="22"/>
          <w:szCs w:val="22"/>
        </w:rPr>
        <w:t>Essen</w:t>
      </w:r>
      <w:r w:rsidR="00912452">
        <w:rPr>
          <w:sz w:val="22"/>
          <w:szCs w:val="22"/>
        </w:rPr>
        <w:t xml:space="preserve">. </w:t>
      </w:r>
      <w:r w:rsidR="00435F58">
        <w:rPr>
          <w:sz w:val="22"/>
          <w:szCs w:val="22"/>
        </w:rPr>
        <w:t xml:space="preserve">Am 6. Juni </w:t>
      </w:r>
      <w:r w:rsidR="00912452">
        <w:rPr>
          <w:sz w:val="22"/>
          <w:szCs w:val="22"/>
        </w:rPr>
        <w:t xml:space="preserve">1906 </w:t>
      </w:r>
      <w:r w:rsidR="00F159E0">
        <w:rPr>
          <w:sz w:val="22"/>
          <w:szCs w:val="22"/>
        </w:rPr>
        <w:t>wurde m</w:t>
      </w:r>
      <w:r w:rsidR="00912452">
        <w:rPr>
          <w:sz w:val="22"/>
          <w:szCs w:val="22"/>
        </w:rPr>
        <w:t xml:space="preserve">it Else Aldendorf </w:t>
      </w:r>
      <w:r w:rsidR="005D7D9D">
        <w:rPr>
          <w:sz w:val="22"/>
          <w:szCs w:val="22"/>
        </w:rPr>
        <w:t xml:space="preserve">bei </w:t>
      </w:r>
      <w:r w:rsidR="00C7310D">
        <w:rPr>
          <w:sz w:val="22"/>
          <w:szCs w:val="22"/>
        </w:rPr>
        <w:br/>
      </w:r>
      <w:proofErr w:type="spellStart"/>
      <w:r w:rsidR="005D7D9D">
        <w:rPr>
          <w:sz w:val="22"/>
          <w:szCs w:val="22"/>
        </w:rPr>
        <w:t>Th</w:t>
      </w:r>
      <w:proofErr w:type="spellEnd"/>
      <w:r w:rsidR="005D7D9D">
        <w:rPr>
          <w:sz w:val="22"/>
          <w:szCs w:val="22"/>
        </w:rPr>
        <w:t>. Goldschmidt in Essen</w:t>
      </w:r>
      <w:r w:rsidR="00E86E85">
        <w:rPr>
          <w:sz w:val="22"/>
          <w:szCs w:val="22"/>
        </w:rPr>
        <w:t xml:space="preserve">, einer der Vorgängergesellschaften von Evonik, </w:t>
      </w:r>
      <w:r w:rsidR="00912452">
        <w:rPr>
          <w:sz w:val="22"/>
          <w:szCs w:val="22"/>
        </w:rPr>
        <w:t>erstmals eine Frau</w:t>
      </w:r>
      <w:r w:rsidR="00E86E85">
        <w:rPr>
          <w:sz w:val="22"/>
          <w:szCs w:val="22"/>
        </w:rPr>
        <w:t xml:space="preserve"> </w:t>
      </w:r>
      <w:r w:rsidR="002D6694">
        <w:rPr>
          <w:sz w:val="22"/>
          <w:szCs w:val="22"/>
        </w:rPr>
        <w:t>a</w:t>
      </w:r>
      <w:r w:rsidR="00435F58">
        <w:rPr>
          <w:sz w:val="22"/>
          <w:szCs w:val="22"/>
        </w:rPr>
        <w:t>ngestellt.</w:t>
      </w:r>
      <w:r w:rsidR="00912452">
        <w:rPr>
          <w:sz w:val="22"/>
          <w:szCs w:val="22"/>
        </w:rPr>
        <w:t xml:space="preserve"> Vier Jahre lang arbeitete </w:t>
      </w:r>
      <w:r w:rsidR="00F159E0">
        <w:rPr>
          <w:sz w:val="22"/>
          <w:szCs w:val="22"/>
        </w:rPr>
        <w:t xml:space="preserve">sie </w:t>
      </w:r>
      <w:r w:rsidR="003014A8">
        <w:rPr>
          <w:sz w:val="22"/>
          <w:szCs w:val="22"/>
        </w:rPr>
        <w:t>als Sekretärin des Leiters der Patentabte</w:t>
      </w:r>
      <w:r w:rsidR="00435F58">
        <w:rPr>
          <w:sz w:val="22"/>
          <w:szCs w:val="22"/>
        </w:rPr>
        <w:t>ilung</w:t>
      </w:r>
      <w:r w:rsidR="00F159E0">
        <w:rPr>
          <w:sz w:val="22"/>
          <w:szCs w:val="22"/>
        </w:rPr>
        <w:t>,</w:t>
      </w:r>
      <w:r w:rsidR="00435F58">
        <w:rPr>
          <w:sz w:val="22"/>
          <w:szCs w:val="22"/>
        </w:rPr>
        <w:t xml:space="preserve"> </w:t>
      </w:r>
      <w:r w:rsidR="00F159E0">
        <w:rPr>
          <w:sz w:val="22"/>
          <w:szCs w:val="22"/>
        </w:rPr>
        <w:t xml:space="preserve">ehe </w:t>
      </w:r>
      <w:r w:rsidR="00435F58">
        <w:rPr>
          <w:sz w:val="22"/>
          <w:szCs w:val="22"/>
        </w:rPr>
        <w:t xml:space="preserve">sie das Unternehmen auf eigenen Wunsch </w:t>
      </w:r>
      <w:r w:rsidR="002D6694">
        <w:rPr>
          <w:sz w:val="22"/>
          <w:szCs w:val="22"/>
        </w:rPr>
        <w:t xml:space="preserve">wieder </w:t>
      </w:r>
      <w:r w:rsidR="00435F58">
        <w:rPr>
          <w:sz w:val="22"/>
          <w:szCs w:val="22"/>
        </w:rPr>
        <w:t>verließ</w:t>
      </w:r>
      <w:r w:rsidR="003014A8">
        <w:rPr>
          <w:sz w:val="22"/>
          <w:szCs w:val="22"/>
        </w:rPr>
        <w:t>.</w:t>
      </w:r>
      <w:r w:rsidR="00435F58">
        <w:rPr>
          <w:sz w:val="22"/>
          <w:szCs w:val="22"/>
        </w:rPr>
        <w:t xml:space="preserve"> </w:t>
      </w:r>
    </w:p>
    <w:p w:rsidR="00912452" w:rsidRDefault="00137C0C" w:rsidP="007355A3">
      <w:pPr>
        <w:spacing w:line="300" w:lineRule="exact"/>
        <w:ind w:left="0"/>
        <w:rPr>
          <w:sz w:val="22"/>
          <w:szCs w:val="22"/>
        </w:rPr>
      </w:pPr>
      <w:r>
        <w:rPr>
          <w:sz w:val="22"/>
          <w:szCs w:val="22"/>
        </w:rPr>
        <w:t xml:space="preserve">Die 1907 eingestellte </w:t>
      </w:r>
      <w:r w:rsidR="00435F58">
        <w:rPr>
          <w:sz w:val="22"/>
          <w:szCs w:val="22"/>
        </w:rPr>
        <w:t xml:space="preserve">Elisabeth Marczinowsky blieb dem Unternehmen deutlich länger treu, mindestens 15 Jahre lassen sich belegen. </w:t>
      </w:r>
      <w:r w:rsidR="00F159E0">
        <w:rPr>
          <w:sz w:val="22"/>
          <w:szCs w:val="22"/>
        </w:rPr>
        <w:t>Sie arbeitete</w:t>
      </w:r>
      <w:r w:rsidR="00435F58">
        <w:rPr>
          <w:sz w:val="22"/>
          <w:szCs w:val="22"/>
        </w:rPr>
        <w:t xml:space="preserve"> </w:t>
      </w:r>
      <w:r w:rsidR="00F159E0">
        <w:rPr>
          <w:sz w:val="22"/>
          <w:szCs w:val="22"/>
        </w:rPr>
        <w:t xml:space="preserve">für </w:t>
      </w:r>
      <w:r w:rsidR="002D6694">
        <w:rPr>
          <w:sz w:val="22"/>
          <w:szCs w:val="22"/>
        </w:rPr>
        <w:t xml:space="preserve">den Firmenchef </w:t>
      </w:r>
      <w:r w:rsidR="00F159E0">
        <w:rPr>
          <w:sz w:val="22"/>
          <w:szCs w:val="22"/>
        </w:rPr>
        <w:t xml:space="preserve">und später für </w:t>
      </w:r>
      <w:r w:rsidR="00435F58">
        <w:rPr>
          <w:sz w:val="22"/>
          <w:szCs w:val="22"/>
        </w:rPr>
        <w:t xml:space="preserve">dessen Sohn. Eigens für </w:t>
      </w:r>
      <w:r w:rsidR="002D6694">
        <w:rPr>
          <w:sz w:val="22"/>
          <w:szCs w:val="22"/>
        </w:rPr>
        <w:t>Elisabeth Marczinowsky</w:t>
      </w:r>
      <w:r w:rsidR="00435F58">
        <w:rPr>
          <w:sz w:val="22"/>
          <w:szCs w:val="22"/>
        </w:rPr>
        <w:t xml:space="preserve"> wurde eine neue, </w:t>
      </w:r>
      <w:r w:rsidR="00F159E0">
        <w:rPr>
          <w:sz w:val="22"/>
          <w:szCs w:val="22"/>
        </w:rPr>
        <w:t xml:space="preserve">teure </w:t>
      </w:r>
      <w:r w:rsidR="00435F58">
        <w:rPr>
          <w:sz w:val="22"/>
          <w:szCs w:val="22"/>
        </w:rPr>
        <w:t>Schreibmaschine des US-amerikanischen Typs „Underwood No.5“ angeschafft, damals das technische Nonplusultra auf dem Markt</w:t>
      </w:r>
      <w:r w:rsidR="00F159E0">
        <w:rPr>
          <w:sz w:val="22"/>
          <w:szCs w:val="22"/>
        </w:rPr>
        <w:t xml:space="preserve">. Die Investition war </w:t>
      </w:r>
      <w:r w:rsidR="00435F58">
        <w:rPr>
          <w:sz w:val="22"/>
          <w:szCs w:val="22"/>
        </w:rPr>
        <w:t xml:space="preserve">Ausdruck </w:t>
      </w:r>
      <w:r w:rsidR="00F159E0">
        <w:rPr>
          <w:sz w:val="22"/>
          <w:szCs w:val="22"/>
        </w:rPr>
        <w:t xml:space="preserve">der </w:t>
      </w:r>
      <w:r w:rsidR="00435F58">
        <w:rPr>
          <w:sz w:val="22"/>
          <w:szCs w:val="22"/>
        </w:rPr>
        <w:t>große</w:t>
      </w:r>
      <w:r w:rsidR="00F159E0">
        <w:rPr>
          <w:sz w:val="22"/>
          <w:szCs w:val="22"/>
        </w:rPr>
        <w:t>n</w:t>
      </w:r>
      <w:r w:rsidR="00435F58">
        <w:rPr>
          <w:sz w:val="22"/>
          <w:szCs w:val="22"/>
        </w:rPr>
        <w:t xml:space="preserve"> Wertschätzung für die Arbeit einer Frau in der Verwaltung.</w:t>
      </w:r>
    </w:p>
    <w:p w:rsidR="00E67E23" w:rsidRDefault="00E67E23" w:rsidP="007355A3">
      <w:pPr>
        <w:spacing w:line="300" w:lineRule="exact"/>
        <w:ind w:left="0"/>
        <w:rPr>
          <w:sz w:val="22"/>
          <w:szCs w:val="22"/>
        </w:rPr>
      </w:pPr>
    </w:p>
    <w:p w:rsidR="00DA1585" w:rsidRDefault="00F159E0" w:rsidP="007355A3">
      <w:pPr>
        <w:spacing w:line="300" w:lineRule="exact"/>
        <w:ind w:left="0"/>
        <w:rPr>
          <w:sz w:val="22"/>
          <w:szCs w:val="22"/>
        </w:rPr>
      </w:pPr>
      <w:r>
        <w:rPr>
          <w:sz w:val="22"/>
          <w:szCs w:val="22"/>
        </w:rPr>
        <w:t xml:space="preserve">Wie Frauen bei Evonik und seinen Vorgängergesellschaften Karriere gemacht haben, das </w:t>
      </w:r>
      <w:r w:rsidR="00E67E23">
        <w:rPr>
          <w:sz w:val="22"/>
          <w:szCs w:val="22"/>
        </w:rPr>
        <w:t xml:space="preserve">zeigt </w:t>
      </w:r>
      <w:r w:rsidR="00B71334">
        <w:rPr>
          <w:sz w:val="22"/>
          <w:szCs w:val="22"/>
        </w:rPr>
        <w:t xml:space="preserve">ab heute </w:t>
      </w:r>
      <w:r w:rsidR="00E67E23">
        <w:rPr>
          <w:sz w:val="22"/>
          <w:szCs w:val="22"/>
        </w:rPr>
        <w:t>die Ausstellung „</w:t>
      </w:r>
      <w:proofErr w:type="spellStart"/>
      <w:r w:rsidR="00E67E23">
        <w:rPr>
          <w:sz w:val="22"/>
          <w:szCs w:val="22"/>
        </w:rPr>
        <w:t>Ver</w:t>
      </w:r>
      <w:r w:rsidR="00E67E23" w:rsidRPr="00830386">
        <w:rPr>
          <w:i/>
          <w:sz w:val="22"/>
          <w:szCs w:val="22"/>
        </w:rPr>
        <w:t>SIE</w:t>
      </w:r>
      <w:r w:rsidR="00E67E23">
        <w:rPr>
          <w:sz w:val="22"/>
          <w:szCs w:val="22"/>
        </w:rPr>
        <w:t>rt</w:t>
      </w:r>
      <w:proofErr w:type="spellEnd"/>
      <w:r w:rsidR="00E67E23">
        <w:rPr>
          <w:sz w:val="22"/>
          <w:szCs w:val="22"/>
        </w:rPr>
        <w:t>“</w:t>
      </w:r>
      <w:r w:rsidR="002D6694">
        <w:rPr>
          <w:sz w:val="22"/>
          <w:szCs w:val="22"/>
        </w:rPr>
        <w:t xml:space="preserve">. </w:t>
      </w:r>
      <w:r w:rsidR="003323E4">
        <w:rPr>
          <w:sz w:val="22"/>
          <w:szCs w:val="22"/>
        </w:rPr>
        <w:t xml:space="preserve">Klaus Engel, Vorstandsvorsitzender von Evonik betonte anlässlich der Ausstellungseröffnung: </w:t>
      </w:r>
      <w:r w:rsidR="00E67E23">
        <w:rPr>
          <w:sz w:val="22"/>
          <w:szCs w:val="22"/>
        </w:rPr>
        <w:t>„Als Else Aldendorf vor 10</w:t>
      </w:r>
      <w:r w:rsidR="002D6694">
        <w:rPr>
          <w:sz w:val="22"/>
          <w:szCs w:val="22"/>
        </w:rPr>
        <w:t>9</w:t>
      </w:r>
      <w:r w:rsidR="00E67E23">
        <w:rPr>
          <w:sz w:val="22"/>
          <w:szCs w:val="22"/>
        </w:rPr>
        <w:t xml:space="preserve"> Jahren in das Unternehmen eintrat, kam dies einer Sensation gleich. </w:t>
      </w:r>
      <w:r w:rsidR="003323E4">
        <w:rPr>
          <w:sz w:val="22"/>
          <w:szCs w:val="22"/>
        </w:rPr>
        <w:t xml:space="preserve">Heute sind Frauen bei Evonik auf allen Ebenen beschäftigt. Es gehört </w:t>
      </w:r>
    </w:p>
    <w:p w:rsidR="00DA1585" w:rsidRDefault="003323E4" w:rsidP="007355A3">
      <w:pPr>
        <w:spacing w:line="300" w:lineRule="exact"/>
        <w:ind w:left="0"/>
        <w:rPr>
          <w:sz w:val="22"/>
          <w:szCs w:val="22"/>
        </w:rPr>
      </w:pPr>
      <w:r>
        <w:rPr>
          <w:sz w:val="22"/>
          <w:szCs w:val="22"/>
        </w:rPr>
        <w:t xml:space="preserve">zum Alltag, dass Frauen und Männer gemeinsam nach den besten Lösungen suchen. Und wir werden uns auch weiterhin für eine </w:t>
      </w:r>
    </w:p>
    <w:p w:rsidR="00E67E23" w:rsidRDefault="003323E4" w:rsidP="007355A3">
      <w:pPr>
        <w:spacing w:line="300" w:lineRule="exact"/>
        <w:ind w:left="0"/>
        <w:rPr>
          <w:sz w:val="22"/>
          <w:szCs w:val="22"/>
        </w:rPr>
      </w:pPr>
      <w:r>
        <w:rPr>
          <w:sz w:val="22"/>
          <w:szCs w:val="22"/>
        </w:rPr>
        <w:t>faire und gleichberechtigte Beschäftigung von Frauen und Männern einsetzen.“</w:t>
      </w:r>
    </w:p>
    <w:p w:rsidR="003323E4" w:rsidRDefault="003323E4" w:rsidP="007355A3">
      <w:pPr>
        <w:spacing w:line="300" w:lineRule="exact"/>
        <w:ind w:left="0"/>
        <w:rPr>
          <w:sz w:val="22"/>
          <w:szCs w:val="22"/>
        </w:rPr>
      </w:pPr>
    </w:p>
    <w:p w:rsidR="0073529E" w:rsidRDefault="003323E4" w:rsidP="00E86E85">
      <w:pPr>
        <w:spacing w:line="300" w:lineRule="exact"/>
        <w:ind w:left="0"/>
        <w:rPr>
          <w:sz w:val="22"/>
          <w:szCs w:val="22"/>
        </w:rPr>
      </w:pPr>
      <w:r>
        <w:rPr>
          <w:sz w:val="22"/>
          <w:szCs w:val="22"/>
        </w:rPr>
        <w:t xml:space="preserve">Evonik ist das erste </w:t>
      </w:r>
      <w:r w:rsidR="00DC4BC9">
        <w:rPr>
          <w:sz w:val="22"/>
          <w:szCs w:val="22"/>
        </w:rPr>
        <w:t xml:space="preserve">Chemieunternehmen im deutschsprachigen Raum, das sich in einer Ausstellung </w:t>
      </w:r>
      <w:r w:rsidR="00610500">
        <w:rPr>
          <w:sz w:val="22"/>
          <w:szCs w:val="22"/>
        </w:rPr>
        <w:t xml:space="preserve">intensiv </w:t>
      </w:r>
      <w:r w:rsidR="00DC4BC9">
        <w:rPr>
          <w:sz w:val="22"/>
          <w:szCs w:val="22"/>
        </w:rPr>
        <w:t>mit der Entwicklung</w:t>
      </w:r>
      <w:r w:rsidR="00F159E0">
        <w:rPr>
          <w:sz w:val="22"/>
          <w:szCs w:val="22"/>
        </w:rPr>
        <w:t xml:space="preserve"> </w:t>
      </w:r>
      <w:r w:rsidR="00DC4BC9">
        <w:rPr>
          <w:sz w:val="22"/>
          <w:szCs w:val="22"/>
        </w:rPr>
        <w:t xml:space="preserve"> der Beschäftigung von Frauen im eigenen Unternehmen beschäftigt und die historischen Hintergründe aufzeigt. Konzipiert und zusammengestellt wurde die </w:t>
      </w:r>
      <w:r w:rsidR="00610500">
        <w:rPr>
          <w:sz w:val="22"/>
          <w:szCs w:val="22"/>
        </w:rPr>
        <w:t>Schau</w:t>
      </w:r>
      <w:r w:rsidR="00DC4BC9">
        <w:rPr>
          <w:sz w:val="22"/>
          <w:szCs w:val="22"/>
        </w:rPr>
        <w:t xml:space="preserve"> vom Konzernarchiv des Unternehmens. </w:t>
      </w:r>
    </w:p>
    <w:p w:rsidR="00E86E85" w:rsidRDefault="00E86E85" w:rsidP="00E86E85">
      <w:pPr>
        <w:spacing w:line="300" w:lineRule="exact"/>
        <w:ind w:left="0"/>
        <w:rPr>
          <w:sz w:val="22"/>
          <w:szCs w:val="22"/>
        </w:rPr>
      </w:pPr>
      <w:r>
        <w:rPr>
          <w:sz w:val="22"/>
          <w:szCs w:val="22"/>
        </w:rPr>
        <w:lastRenderedPageBreak/>
        <w:t>„Die Berufstätigkeit von Frauen ist immer auch ein Abbild der jeweils gültigen gesellschaftlichen Konventionen. Sie ist geprägt von Brüchen und Kämpfen.</w:t>
      </w:r>
      <w:r w:rsidR="002D6694">
        <w:rPr>
          <w:sz w:val="22"/>
          <w:szCs w:val="22"/>
        </w:rPr>
        <w:t xml:space="preserve"> Unsere Ausstellung macht dies deutlich. Sie zeigt, welche Tätigkeiten Frauen ausübten, welche Karrieren ihnen möglich waren und welche Hindernisse sie überwinden mussten</w:t>
      </w:r>
      <w:r>
        <w:rPr>
          <w:sz w:val="22"/>
          <w:szCs w:val="22"/>
        </w:rPr>
        <w:t xml:space="preserve">“ sagt Andrea </w:t>
      </w:r>
      <w:proofErr w:type="spellStart"/>
      <w:r>
        <w:rPr>
          <w:sz w:val="22"/>
          <w:szCs w:val="22"/>
        </w:rPr>
        <w:t>Hohmeyer</w:t>
      </w:r>
      <w:proofErr w:type="spellEnd"/>
      <w:r>
        <w:rPr>
          <w:sz w:val="22"/>
          <w:szCs w:val="22"/>
        </w:rPr>
        <w:t xml:space="preserve">, Leiterin des Konzernarchivs von Evonik. </w:t>
      </w:r>
    </w:p>
    <w:p w:rsidR="00E86E85" w:rsidRDefault="00E86E85" w:rsidP="00E86E85">
      <w:pPr>
        <w:spacing w:line="300" w:lineRule="exact"/>
        <w:ind w:left="0"/>
        <w:rPr>
          <w:sz w:val="22"/>
          <w:szCs w:val="22"/>
        </w:rPr>
      </w:pPr>
    </w:p>
    <w:p w:rsidR="00C7310D" w:rsidRDefault="00DC4BC9" w:rsidP="007355A3">
      <w:pPr>
        <w:spacing w:line="300" w:lineRule="exact"/>
        <w:ind w:left="0"/>
        <w:rPr>
          <w:sz w:val="22"/>
          <w:szCs w:val="22"/>
        </w:rPr>
      </w:pPr>
      <w:r>
        <w:rPr>
          <w:sz w:val="22"/>
          <w:szCs w:val="22"/>
        </w:rPr>
        <w:t>Zahlreiche Fotos, Dokumente und Ausstell</w:t>
      </w:r>
      <w:r w:rsidR="00610500">
        <w:rPr>
          <w:sz w:val="22"/>
          <w:szCs w:val="22"/>
        </w:rPr>
        <w:t>ungsstücke zeigen, wie Frauen die Arbeitswe</w:t>
      </w:r>
      <w:r w:rsidR="00E86E85">
        <w:rPr>
          <w:sz w:val="22"/>
          <w:szCs w:val="22"/>
        </w:rPr>
        <w:t>lt bei Evonik eroberten</w:t>
      </w:r>
      <w:r w:rsidR="00610500">
        <w:rPr>
          <w:sz w:val="22"/>
          <w:szCs w:val="22"/>
        </w:rPr>
        <w:t xml:space="preserve">. </w:t>
      </w:r>
      <w:r w:rsidR="00C62C44">
        <w:rPr>
          <w:sz w:val="22"/>
          <w:szCs w:val="22"/>
        </w:rPr>
        <w:t xml:space="preserve">So lernen die Besucher </w:t>
      </w:r>
      <w:r w:rsidR="00610500">
        <w:rPr>
          <w:sz w:val="22"/>
          <w:szCs w:val="22"/>
        </w:rPr>
        <w:t xml:space="preserve">unter anderem </w:t>
      </w:r>
      <w:r w:rsidR="002D6694">
        <w:rPr>
          <w:sz w:val="22"/>
          <w:szCs w:val="22"/>
        </w:rPr>
        <w:t xml:space="preserve">Irene Martin </w:t>
      </w:r>
      <w:r w:rsidR="00C62C44">
        <w:rPr>
          <w:sz w:val="22"/>
          <w:szCs w:val="22"/>
        </w:rPr>
        <w:t>kennen</w:t>
      </w:r>
      <w:r w:rsidR="00610500">
        <w:rPr>
          <w:sz w:val="22"/>
          <w:szCs w:val="22"/>
        </w:rPr>
        <w:t xml:space="preserve">, die </w:t>
      </w:r>
      <w:r w:rsidR="002D6694">
        <w:rPr>
          <w:sz w:val="22"/>
          <w:szCs w:val="22"/>
        </w:rPr>
        <w:t xml:space="preserve">tatkräftig zum Aufbau der Patentabteilung </w:t>
      </w:r>
      <w:r w:rsidR="00F13563">
        <w:rPr>
          <w:sz w:val="22"/>
          <w:szCs w:val="22"/>
        </w:rPr>
        <w:t>in der</w:t>
      </w:r>
      <w:r w:rsidR="002D6694">
        <w:rPr>
          <w:sz w:val="22"/>
          <w:szCs w:val="22"/>
        </w:rPr>
        <w:t xml:space="preserve"> Degussa in Frankfurt in den 1920er Jahren beitrug. Oder Thekla </w:t>
      </w:r>
      <w:proofErr w:type="spellStart"/>
      <w:r w:rsidR="002D6694">
        <w:rPr>
          <w:sz w:val="22"/>
          <w:szCs w:val="22"/>
        </w:rPr>
        <w:t>Gross</w:t>
      </w:r>
      <w:proofErr w:type="spellEnd"/>
      <w:r w:rsidR="002D6694">
        <w:rPr>
          <w:sz w:val="22"/>
          <w:szCs w:val="22"/>
        </w:rPr>
        <w:t xml:space="preserve">, die </w:t>
      </w:r>
      <w:r w:rsidR="00610500">
        <w:rPr>
          <w:sz w:val="22"/>
          <w:szCs w:val="22"/>
        </w:rPr>
        <w:t xml:space="preserve">Anfang der </w:t>
      </w:r>
      <w:r w:rsidR="002D6694">
        <w:rPr>
          <w:sz w:val="22"/>
          <w:szCs w:val="22"/>
        </w:rPr>
        <w:t>19</w:t>
      </w:r>
      <w:r w:rsidR="00610500">
        <w:rPr>
          <w:sz w:val="22"/>
          <w:szCs w:val="22"/>
        </w:rPr>
        <w:t xml:space="preserve">40er Jahre die einzige Betriebssanitäterin für über 1.900 Mitarbeiterinnen und </w:t>
      </w:r>
      <w:r w:rsidR="0055328D">
        <w:rPr>
          <w:sz w:val="22"/>
          <w:szCs w:val="22"/>
        </w:rPr>
        <w:t>Mitarbeiter</w:t>
      </w:r>
      <w:r w:rsidR="00610500">
        <w:rPr>
          <w:sz w:val="22"/>
          <w:szCs w:val="22"/>
        </w:rPr>
        <w:t xml:space="preserve"> bei Röhm &amp; Haas in Darmstadt war</w:t>
      </w:r>
      <w:r w:rsidR="00C62C44">
        <w:rPr>
          <w:sz w:val="22"/>
          <w:szCs w:val="22"/>
        </w:rPr>
        <w:t>.</w:t>
      </w:r>
      <w:r w:rsidR="00610500">
        <w:rPr>
          <w:sz w:val="22"/>
          <w:szCs w:val="22"/>
        </w:rPr>
        <w:t xml:space="preserve"> </w:t>
      </w:r>
      <w:r w:rsidR="00AA5E60">
        <w:rPr>
          <w:sz w:val="22"/>
          <w:szCs w:val="22"/>
        </w:rPr>
        <w:t xml:space="preserve">Vorgestellt wird schließlich auch </w:t>
      </w:r>
      <w:r w:rsidR="00610500">
        <w:rPr>
          <w:sz w:val="22"/>
          <w:szCs w:val="22"/>
        </w:rPr>
        <w:t xml:space="preserve">Ute Wolf, </w:t>
      </w:r>
      <w:r w:rsidR="00AA5E60">
        <w:rPr>
          <w:sz w:val="22"/>
          <w:szCs w:val="22"/>
        </w:rPr>
        <w:t xml:space="preserve">die </w:t>
      </w:r>
      <w:r w:rsidR="00610500">
        <w:rPr>
          <w:sz w:val="22"/>
          <w:szCs w:val="22"/>
        </w:rPr>
        <w:t xml:space="preserve">2013 </w:t>
      </w:r>
      <w:r w:rsidR="00AA5E60">
        <w:rPr>
          <w:sz w:val="22"/>
          <w:szCs w:val="22"/>
        </w:rPr>
        <w:t xml:space="preserve">als </w:t>
      </w:r>
      <w:r w:rsidR="00610500">
        <w:rPr>
          <w:sz w:val="22"/>
          <w:szCs w:val="22"/>
        </w:rPr>
        <w:t>erste Frau i</w:t>
      </w:r>
      <w:r w:rsidR="00AA5E60">
        <w:rPr>
          <w:sz w:val="22"/>
          <w:szCs w:val="22"/>
        </w:rPr>
        <w:t xml:space="preserve">n </w:t>
      </w:r>
      <w:r w:rsidR="00610500">
        <w:rPr>
          <w:sz w:val="22"/>
          <w:szCs w:val="22"/>
        </w:rPr>
        <w:t xml:space="preserve"> </w:t>
      </w:r>
      <w:r w:rsidR="00AA5E60">
        <w:rPr>
          <w:sz w:val="22"/>
          <w:szCs w:val="22"/>
        </w:rPr>
        <w:t xml:space="preserve">den </w:t>
      </w:r>
      <w:r w:rsidR="00610500">
        <w:rPr>
          <w:sz w:val="22"/>
          <w:szCs w:val="22"/>
        </w:rPr>
        <w:t>Konzernvorstand</w:t>
      </w:r>
      <w:r w:rsidR="00AA5E60">
        <w:rPr>
          <w:sz w:val="22"/>
          <w:szCs w:val="22"/>
        </w:rPr>
        <w:t xml:space="preserve"> einzog. </w:t>
      </w:r>
    </w:p>
    <w:p w:rsidR="00C7310D" w:rsidRDefault="00C7310D" w:rsidP="007355A3">
      <w:pPr>
        <w:spacing w:line="300" w:lineRule="exact"/>
        <w:ind w:left="0"/>
        <w:rPr>
          <w:sz w:val="22"/>
          <w:szCs w:val="22"/>
        </w:rPr>
      </w:pPr>
    </w:p>
    <w:p w:rsidR="006D2FD1" w:rsidRDefault="00867912" w:rsidP="00674298">
      <w:pPr>
        <w:spacing w:line="300" w:lineRule="exact"/>
        <w:ind w:left="0"/>
        <w:rPr>
          <w:sz w:val="22"/>
          <w:szCs w:val="22"/>
        </w:rPr>
      </w:pPr>
      <w:r>
        <w:rPr>
          <w:sz w:val="22"/>
          <w:szCs w:val="22"/>
        </w:rPr>
        <w:t xml:space="preserve">Die Ausstellung ist </w:t>
      </w:r>
      <w:r w:rsidR="00B71334">
        <w:rPr>
          <w:sz w:val="22"/>
          <w:szCs w:val="22"/>
        </w:rPr>
        <w:t xml:space="preserve">vom 20. November </w:t>
      </w:r>
      <w:r>
        <w:rPr>
          <w:sz w:val="22"/>
          <w:szCs w:val="22"/>
        </w:rPr>
        <w:t xml:space="preserve">bis zum </w:t>
      </w:r>
      <w:r w:rsidR="002D6694">
        <w:rPr>
          <w:sz w:val="22"/>
          <w:szCs w:val="22"/>
        </w:rPr>
        <w:t>8</w:t>
      </w:r>
      <w:r>
        <w:rPr>
          <w:sz w:val="22"/>
          <w:szCs w:val="22"/>
        </w:rPr>
        <w:t>. Dezember im Foyer des Hauses 5 von Evonik an der Rellinghauser Straße</w:t>
      </w:r>
      <w:r w:rsidR="00C62C44">
        <w:rPr>
          <w:sz w:val="22"/>
          <w:szCs w:val="22"/>
        </w:rPr>
        <w:t xml:space="preserve"> zu sehen</w:t>
      </w:r>
      <w:r>
        <w:rPr>
          <w:sz w:val="22"/>
          <w:szCs w:val="22"/>
        </w:rPr>
        <w:t>.</w:t>
      </w:r>
      <w:r w:rsidR="002D6694">
        <w:rPr>
          <w:sz w:val="22"/>
          <w:szCs w:val="22"/>
        </w:rPr>
        <w:t xml:space="preserve"> </w:t>
      </w:r>
      <w:r w:rsidR="00674298">
        <w:rPr>
          <w:sz w:val="22"/>
          <w:szCs w:val="22"/>
        </w:rPr>
        <w:t xml:space="preserve">Besucher können </w:t>
      </w:r>
      <w:r w:rsidR="00A12015">
        <w:rPr>
          <w:sz w:val="22"/>
          <w:szCs w:val="22"/>
        </w:rPr>
        <w:t xml:space="preserve">sie nur </w:t>
      </w:r>
      <w:r w:rsidR="00674298">
        <w:rPr>
          <w:sz w:val="22"/>
          <w:szCs w:val="22"/>
        </w:rPr>
        <w:t xml:space="preserve">im Rahmen von kostenlosen Führungen an folgenden Terminen besichtigen: 30. November (15:30 und 18:00), 1. Dezember (17:00, 18:30 und 20:00), </w:t>
      </w:r>
      <w:r w:rsidR="00A60991">
        <w:rPr>
          <w:sz w:val="22"/>
          <w:szCs w:val="22"/>
        </w:rPr>
        <w:br/>
      </w:r>
      <w:r w:rsidR="00674298">
        <w:rPr>
          <w:sz w:val="22"/>
          <w:szCs w:val="22"/>
        </w:rPr>
        <w:t xml:space="preserve">3. Dezember (17:00 und 18:30), 4. Dezember (15:00) und </w:t>
      </w:r>
      <w:r w:rsidR="00A60991">
        <w:rPr>
          <w:sz w:val="22"/>
          <w:szCs w:val="22"/>
        </w:rPr>
        <w:br/>
      </w:r>
      <w:r w:rsidR="00674298">
        <w:rPr>
          <w:sz w:val="22"/>
          <w:szCs w:val="22"/>
        </w:rPr>
        <w:t xml:space="preserve">7. Dezember (18:00). Um Anmeldung wird gebeten unter: </w:t>
      </w:r>
      <w:hyperlink r:id="rId14" w:history="1">
        <w:r w:rsidR="00DA4C33" w:rsidRPr="00894063">
          <w:rPr>
            <w:rStyle w:val="Hyperlink"/>
            <w:sz w:val="22"/>
            <w:szCs w:val="22"/>
          </w:rPr>
          <w:t>konzernarchiv@evonik.com</w:t>
        </w:r>
      </w:hyperlink>
      <w:r w:rsidR="00DA4C33">
        <w:rPr>
          <w:sz w:val="22"/>
          <w:szCs w:val="22"/>
        </w:rPr>
        <w:t xml:space="preserve"> oder telef</w:t>
      </w:r>
      <w:r w:rsidR="00E15253">
        <w:rPr>
          <w:sz w:val="22"/>
          <w:szCs w:val="22"/>
        </w:rPr>
        <w:t>onisch</w:t>
      </w:r>
      <w:r w:rsidR="00DA4C33">
        <w:rPr>
          <w:sz w:val="22"/>
          <w:szCs w:val="22"/>
        </w:rPr>
        <w:t>:</w:t>
      </w:r>
      <w:r w:rsidR="00E15253">
        <w:rPr>
          <w:sz w:val="22"/>
          <w:szCs w:val="22"/>
        </w:rPr>
        <w:t xml:space="preserve"> 06181/59 – 12871. </w:t>
      </w:r>
      <w:r w:rsidR="00A12015">
        <w:rPr>
          <w:sz w:val="22"/>
          <w:szCs w:val="22"/>
        </w:rPr>
        <w:t xml:space="preserve">Ab Januar 2016 wird </w:t>
      </w:r>
      <w:r w:rsidR="00D92A70">
        <w:rPr>
          <w:sz w:val="22"/>
          <w:szCs w:val="22"/>
        </w:rPr>
        <w:t xml:space="preserve">die Ausstellung an </w:t>
      </w:r>
      <w:bookmarkStart w:id="0" w:name="_GoBack"/>
      <w:bookmarkEnd w:id="0"/>
      <w:r w:rsidR="00A12015">
        <w:rPr>
          <w:sz w:val="22"/>
          <w:szCs w:val="22"/>
        </w:rPr>
        <w:t>weiteren deutschen Standorten von Evonik gezeigt.</w:t>
      </w:r>
    </w:p>
    <w:p w:rsidR="0005558E" w:rsidRDefault="0005558E" w:rsidP="008A3069">
      <w:pPr>
        <w:autoSpaceDE w:val="0"/>
        <w:autoSpaceDN w:val="0"/>
        <w:adjustRightInd w:val="0"/>
        <w:spacing w:line="220" w:lineRule="exact"/>
        <w:ind w:left="0"/>
        <w:rPr>
          <w:rFonts w:cs="Lucida Sans Unicode"/>
          <w:b/>
          <w:bCs/>
          <w:szCs w:val="18"/>
        </w:rPr>
      </w:pPr>
    </w:p>
    <w:p w:rsidR="00C7310D" w:rsidRPr="00D461A2" w:rsidRDefault="00D461A2" w:rsidP="008A3069">
      <w:pPr>
        <w:autoSpaceDE w:val="0"/>
        <w:autoSpaceDN w:val="0"/>
        <w:adjustRightInd w:val="0"/>
        <w:spacing w:line="220" w:lineRule="exact"/>
        <w:ind w:left="0"/>
        <w:rPr>
          <w:rFonts w:cs="Lucida Sans Unicode"/>
          <w:bCs/>
          <w:sz w:val="22"/>
          <w:szCs w:val="22"/>
        </w:rPr>
      </w:pPr>
      <w:r w:rsidRPr="00D461A2">
        <w:rPr>
          <w:rFonts w:cs="Lucida Sans Unicode"/>
          <w:bCs/>
          <w:sz w:val="22"/>
          <w:szCs w:val="22"/>
        </w:rPr>
        <w:t>Info</w:t>
      </w:r>
      <w:r w:rsidR="0005558E">
        <w:rPr>
          <w:rFonts w:cs="Lucida Sans Unicode"/>
          <w:bCs/>
          <w:sz w:val="22"/>
          <w:szCs w:val="22"/>
        </w:rPr>
        <w:t>rmationen</w:t>
      </w:r>
      <w:r w:rsidRPr="00D461A2">
        <w:rPr>
          <w:rFonts w:cs="Lucida Sans Unicode"/>
          <w:bCs/>
          <w:sz w:val="22"/>
          <w:szCs w:val="22"/>
        </w:rPr>
        <w:t xml:space="preserve"> zur Ausstellung: www.evonik.de/</w:t>
      </w:r>
      <w:r w:rsidR="003B5930">
        <w:rPr>
          <w:rFonts w:cs="Lucida Sans Unicode"/>
          <w:bCs/>
          <w:sz w:val="22"/>
          <w:szCs w:val="22"/>
        </w:rPr>
        <w:t>frauenausstellung</w:t>
      </w:r>
    </w:p>
    <w:p w:rsidR="00C7310D" w:rsidRDefault="00C7310D" w:rsidP="008A3069">
      <w:pPr>
        <w:autoSpaceDE w:val="0"/>
        <w:autoSpaceDN w:val="0"/>
        <w:adjustRightInd w:val="0"/>
        <w:spacing w:line="220" w:lineRule="exact"/>
        <w:ind w:left="0"/>
        <w:rPr>
          <w:rFonts w:cs="Lucida Sans Unicode"/>
          <w:b/>
          <w:bCs/>
          <w:szCs w:val="18"/>
        </w:rPr>
      </w:pPr>
    </w:p>
    <w:p w:rsidR="0073529E" w:rsidRDefault="0073529E" w:rsidP="008A3069">
      <w:pPr>
        <w:autoSpaceDE w:val="0"/>
        <w:autoSpaceDN w:val="0"/>
        <w:adjustRightInd w:val="0"/>
        <w:spacing w:line="220" w:lineRule="exact"/>
        <w:ind w:left="0"/>
        <w:rPr>
          <w:rFonts w:cs="Lucida Sans Unicode"/>
          <w:b/>
          <w:bCs/>
          <w:szCs w:val="18"/>
        </w:rPr>
      </w:pPr>
    </w:p>
    <w:p w:rsidR="0073529E" w:rsidRDefault="0073529E" w:rsidP="008A3069">
      <w:pPr>
        <w:autoSpaceDE w:val="0"/>
        <w:autoSpaceDN w:val="0"/>
        <w:adjustRightInd w:val="0"/>
        <w:spacing w:line="220" w:lineRule="exact"/>
        <w:ind w:left="0"/>
        <w:rPr>
          <w:rFonts w:cs="Lucida Sans Unicode"/>
          <w:b/>
          <w:bCs/>
          <w:szCs w:val="18"/>
        </w:rPr>
      </w:pPr>
    </w:p>
    <w:p w:rsidR="0073529E" w:rsidRDefault="0073529E" w:rsidP="008A3069">
      <w:pPr>
        <w:autoSpaceDE w:val="0"/>
        <w:autoSpaceDN w:val="0"/>
        <w:adjustRightInd w:val="0"/>
        <w:spacing w:line="220" w:lineRule="exact"/>
        <w:ind w:left="0"/>
        <w:rPr>
          <w:rFonts w:cs="Lucida Sans Unicode"/>
          <w:b/>
          <w:bCs/>
          <w:szCs w:val="18"/>
        </w:rPr>
      </w:pPr>
    </w:p>
    <w:p w:rsidR="008A3069" w:rsidRPr="00C122CA" w:rsidRDefault="00C122CA" w:rsidP="008A3069">
      <w:pPr>
        <w:autoSpaceDE w:val="0"/>
        <w:autoSpaceDN w:val="0"/>
        <w:adjustRightInd w:val="0"/>
        <w:spacing w:line="220" w:lineRule="exact"/>
        <w:ind w:left="0"/>
        <w:rPr>
          <w:rFonts w:cs="Lucida Sans Unicode"/>
          <w:b/>
          <w:bCs/>
          <w:szCs w:val="18"/>
        </w:rPr>
      </w:pPr>
      <w:r w:rsidRPr="00C122CA">
        <w:rPr>
          <w:rFonts w:cs="Lucida Sans Unicode"/>
          <w:b/>
          <w:bCs/>
          <w:szCs w:val="18"/>
        </w:rPr>
        <w:t xml:space="preserve">Informationen </w:t>
      </w:r>
      <w:r w:rsidR="008A3069" w:rsidRPr="00C122CA">
        <w:rPr>
          <w:rFonts w:cs="Lucida Sans Unicode"/>
          <w:b/>
          <w:bCs/>
          <w:szCs w:val="18"/>
        </w:rPr>
        <w:t xml:space="preserve">zum Konzern </w:t>
      </w:r>
    </w:p>
    <w:p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8A3069" w:rsidRDefault="008A3069" w:rsidP="008A3069">
      <w:pPr>
        <w:autoSpaceDE w:val="0"/>
        <w:autoSpaceDN w:val="0"/>
        <w:adjustRightInd w:val="0"/>
        <w:spacing w:line="220" w:lineRule="exact"/>
        <w:ind w:left="0" w:right="0"/>
        <w:rPr>
          <w:rFonts w:cs="Lucida Sans Unicode"/>
          <w:position w:val="0"/>
          <w:szCs w:val="18"/>
        </w:rPr>
      </w:pPr>
    </w:p>
    <w:p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rsidR="00564954" w:rsidRDefault="00564954">
      <w:pPr>
        <w:autoSpaceDE w:val="0"/>
        <w:autoSpaceDN w:val="0"/>
        <w:adjustRightInd w:val="0"/>
        <w:spacing w:line="220" w:lineRule="exact"/>
        <w:ind w:left="0" w:right="0"/>
        <w:rPr>
          <w:rFonts w:cs="Lucida Sans Unicode"/>
          <w:b/>
          <w:position w:val="0"/>
          <w:szCs w:val="18"/>
        </w:rPr>
      </w:pPr>
    </w:p>
    <w:p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lastRenderedPageBreak/>
        <w:t>Rechtlicher Hinweis</w:t>
      </w:r>
    </w:p>
    <w:p w:rsidR="00564954" w:rsidRDefault="00B14022" w:rsidP="00B060C1">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564954">
      <w:headerReference w:type="even" r:id="rId15"/>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780" w:rsidRDefault="00635780">
      <w:r>
        <w:separator/>
      </w:r>
    </w:p>
    <w:p w:rsidR="00635780" w:rsidRDefault="00635780"/>
  </w:endnote>
  <w:endnote w:type="continuationSeparator" w:id="0">
    <w:p w:rsidR="00635780" w:rsidRDefault="00635780">
      <w:r>
        <w:continuationSeparator/>
      </w:r>
    </w:p>
    <w:p w:rsidR="00635780" w:rsidRDefault="00635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AD" w:rsidRDefault="00AB46A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AB46AD">
      <w:trPr>
        <w:trHeight w:val="5348"/>
      </w:trPr>
      <w:tc>
        <w:tcPr>
          <w:tcW w:w="2562" w:type="dxa"/>
          <w:tcBorders>
            <w:top w:val="nil"/>
          </w:tcBorders>
          <w:vAlign w:val="bottom"/>
        </w:tcPr>
        <w:p w:rsidR="00AB46AD" w:rsidRDefault="00AB46AD">
          <w:pPr>
            <w:pStyle w:val="Fuzeile"/>
            <w:spacing w:line="180" w:lineRule="exact"/>
            <w:ind w:left="0" w:right="0"/>
            <w:rPr>
              <w:sz w:val="13"/>
              <w:szCs w:val="13"/>
            </w:rPr>
          </w:pPr>
        </w:p>
      </w:tc>
    </w:tr>
  </w:tbl>
  <w:p w:rsidR="00AB46AD" w:rsidRDefault="00AB46A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628D2">
      <w:rPr>
        <w:rStyle w:val="Seitenzahl"/>
        <w:noProof/>
      </w:rPr>
      <w:t>3</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628D2">
      <w:rPr>
        <w:rStyle w:val="Seitenzahl"/>
        <w:noProof/>
      </w:rPr>
      <w:t>3</w:t>
    </w:r>
    <w:r>
      <w:rPr>
        <w:rStyle w:val="Seitenzahl"/>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AD" w:rsidRDefault="00AB46AD">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628D2">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628D2">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780" w:rsidRDefault="00635780">
      <w:r>
        <w:separator/>
      </w:r>
    </w:p>
    <w:p w:rsidR="00635780" w:rsidRDefault="00635780"/>
  </w:footnote>
  <w:footnote w:type="continuationSeparator" w:id="0">
    <w:p w:rsidR="00635780" w:rsidRDefault="00635780">
      <w:r>
        <w:continuationSeparator/>
      </w:r>
    </w:p>
    <w:p w:rsidR="00635780" w:rsidRDefault="0063578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AD" w:rsidRDefault="00AB46A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AB46AD">
      <w:trPr>
        <w:trHeight w:hRule="exact" w:val="227"/>
      </w:trPr>
      <w:tc>
        <w:tcPr>
          <w:tcW w:w="2552" w:type="dxa"/>
          <w:shd w:val="clear" w:color="auto" w:fill="auto"/>
        </w:tcPr>
        <w:p w:rsidR="00AB46AD" w:rsidRDefault="00AB46AD">
          <w:pPr>
            <w:pStyle w:val="E-Datum"/>
            <w:framePr w:wrap="auto" w:vAnchor="margin" w:hAnchor="text" w:xAlign="left" w:yAlign="inline"/>
            <w:suppressOverlap w:val="0"/>
          </w:pPr>
        </w:p>
      </w:tc>
    </w:tr>
    <w:tr w:rsidR="00AB46AD">
      <w:trPr>
        <w:trHeight w:hRule="exact" w:val="397"/>
      </w:trPr>
      <w:tc>
        <w:tcPr>
          <w:tcW w:w="2552" w:type="dxa"/>
          <w:shd w:val="clear" w:color="auto" w:fill="auto"/>
        </w:tcPr>
        <w:p w:rsidR="00AB46AD" w:rsidRDefault="00AB46AD">
          <w:pPr>
            <w:spacing w:line="180" w:lineRule="exact"/>
            <w:ind w:left="0"/>
            <w:rPr>
              <w:sz w:val="13"/>
              <w:szCs w:val="13"/>
            </w:rPr>
          </w:pPr>
        </w:p>
      </w:tc>
    </w:tr>
    <w:tr w:rsidR="00AB46AD">
      <w:trPr>
        <w:trHeight w:hRule="exact" w:val="1304"/>
      </w:trPr>
      <w:tc>
        <w:tcPr>
          <w:tcW w:w="2552" w:type="dxa"/>
          <w:shd w:val="clear" w:color="auto" w:fill="auto"/>
        </w:tcPr>
        <w:p w:rsidR="00AB46AD" w:rsidRDefault="00AB46AD">
          <w:pPr>
            <w:spacing w:line="180" w:lineRule="exact"/>
            <w:ind w:left="0"/>
            <w:rPr>
              <w:sz w:val="13"/>
              <w:szCs w:val="13"/>
            </w:rPr>
          </w:pPr>
        </w:p>
      </w:tc>
    </w:tr>
    <w:tr w:rsidR="00AB46AD">
      <w:trPr>
        <w:trHeight w:val="1374"/>
      </w:trPr>
      <w:tc>
        <w:tcPr>
          <w:tcW w:w="2552" w:type="dxa"/>
          <w:shd w:val="clear" w:color="auto" w:fill="auto"/>
        </w:tcPr>
        <w:p w:rsidR="00AB46AD" w:rsidRDefault="00AB46AD">
          <w:pPr>
            <w:spacing w:line="180" w:lineRule="exact"/>
            <w:ind w:left="0"/>
            <w:rPr>
              <w:sz w:val="13"/>
              <w:szCs w:val="13"/>
            </w:rPr>
          </w:pPr>
        </w:p>
      </w:tc>
    </w:tr>
  </w:tbl>
  <w:p w:rsidR="00AB46AD" w:rsidRDefault="00AB46AD">
    <w:pPr>
      <w:pStyle w:val="Kopfzeile"/>
      <w:ind w:left="0"/>
    </w:pPr>
    <w:r>
      <w:rPr>
        <w:noProof/>
      </w:rPr>
      <w:drawing>
        <wp:anchor distT="0" distB="0" distL="114300" distR="114300" simplePos="0" relativeHeight="251659264" behindDoc="0" locked="0" layoutInCell="1" allowOverlap="1" wp14:anchorId="635187DB" wp14:editId="49D5BF3D">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8166978" wp14:editId="7ED8E00E">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78913C"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AD" w:rsidRDefault="00AB46AD">
    <w:pPr>
      <w:pStyle w:val="Kopfzeile"/>
      <w:ind w:left="0"/>
    </w:pPr>
    <w:r>
      <w:rPr>
        <w:noProof/>
      </w:rPr>
      <w:drawing>
        <wp:anchor distT="0" distB="0" distL="114300" distR="114300" simplePos="0" relativeHeight="251658240" behindDoc="0" locked="0" layoutInCell="1" allowOverlap="1" wp14:anchorId="61187384" wp14:editId="021487AB">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68A55022" wp14:editId="29001E3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9CEDC3A"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6AD" w:rsidRDefault="00AB46A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AAA29EA"/>
    <w:multiLevelType w:val="hybridMultilevel"/>
    <w:tmpl w:val="75A837A6"/>
    <w:lvl w:ilvl="0" w:tplc="4482C140">
      <w:start w:val="1"/>
      <w:numFmt w:val="bullet"/>
      <w:lvlText w:val="•"/>
      <w:lvlJc w:val="left"/>
      <w:pPr>
        <w:tabs>
          <w:tab w:val="num" w:pos="720"/>
        </w:tabs>
        <w:ind w:left="720" w:hanging="360"/>
      </w:pPr>
      <w:rPr>
        <w:rFonts w:ascii="Arial" w:hAnsi="Arial" w:hint="default"/>
      </w:rPr>
    </w:lvl>
    <w:lvl w:ilvl="1" w:tplc="61FEE228" w:tentative="1">
      <w:start w:val="1"/>
      <w:numFmt w:val="bullet"/>
      <w:lvlText w:val="•"/>
      <w:lvlJc w:val="left"/>
      <w:pPr>
        <w:tabs>
          <w:tab w:val="num" w:pos="1440"/>
        </w:tabs>
        <w:ind w:left="1440" w:hanging="360"/>
      </w:pPr>
      <w:rPr>
        <w:rFonts w:ascii="Arial" w:hAnsi="Arial" w:hint="default"/>
      </w:rPr>
    </w:lvl>
    <w:lvl w:ilvl="2" w:tplc="A2202EEC" w:tentative="1">
      <w:start w:val="1"/>
      <w:numFmt w:val="bullet"/>
      <w:lvlText w:val="•"/>
      <w:lvlJc w:val="left"/>
      <w:pPr>
        <w:tabs>
          <w:tab w:val="num" w:pos="2160"/>
        </w:tabs>
        <w:ind w:left="2160" w:hanging="360"/>
      </w:pPr>
      <w:rPr>
        <w:rFonts w:ascii="Arial" w:hAnsi="Arial" w:hint="default"/>
      </w:rPr>
    </w:lvl>
    <w:lvl w:ilvl="3" w:tplc="5F4A09FE" w:tentative="1">
      <w:start w:val="1"/>
      <w:numFmt w:val="bullet"/>
      <w:lvlText w:val="•"/>
      <w:lvlJc w:val="left"/>
      <w:pPr>
        <w:tabs>
          <w:tab w:val="num" w:pos="2880"/>
        </w:tabs>
        <w:ind w:left="2880" w:hanging="360"/>
      </w:pPr>
      <w:rPr>
        <w:rFonts w:ascii="Arial" w:hAnsi="Arial" w:hint="default"/>
      </w:rPr>
    </w:lvl>
    <w:lvl w:ilvl="4" w:tplc="9306F0A2" w:tentative="1">
      <w:start w:val="1"/>
      <w:numFmt w:val="bullet"/>
      <w:lvlText w:val="•"/>
      <w:lvlJc w:val="left"/>
      <w:pPr>
        <w:tabs>
          <w:tab w:val="num" w:pos="3600"/>
        </w:tabs>
        <w:ind w:left="3600" w:hanging="360"/>
      </w:pPr>
      <w:rPr>
        <w:rFonts w:ascii="Arial" w:hAnsi="Arial" w:hint="default"/>
      </w:rPr>
    </w:lvl>
    <w:lvl w:ilvl="5" w:tplc="2236CBAA" w:tentative="1">
      <w:start w:val="1"/>
      <w:numFmt w:val="bullet"/>
      <w:lvlText w:val="•"/>
      <w:lvlJc w:val="left"/>
      <w:pPr>
        <w:tabs>
          <w:tab w:val="num" w:pos="4320"/>
        </w:tabs>
        <w:ind w:left="4320" w:hanging="360"/>
      </w:pPr>
      <w:rPr>
        <w:rFonts w:ascii="Arial" w:hAnsi="Arial" w:hint="default"/>
      </w:rPr>
    </w:lvl>
    <w:lvl w:ilvl="6" w:tplc="CC1A946E" w:tentative="1">
      <w:start w:val="1"/>
      <w:numFmt w:val="bullet"/>
      <w:lvlText w:val="•"/>
      <w:lvlJc w:val="left"/>
      <w:pPr>
        <w:tabs>
          <w:tab w:val="num" w:pos="5040"/>
        </w:tabs>
        <w:ind w:left="5040" w:hanging="360"/>
      </w:pPr>
      <w:rPr>
        <w:rFonts w:ascii="Arial" w:hAnsi="Arial" w:hint="default"/>
      </w:rPr>
    </w:lvl>
    <w:lvl w:ilvl="7" w:tplc="E1040730" w:tentative="1">
      <w:start w:val="1"/>
      <w:numFmt w:val="bullet"/>
      <w:lvlText w:val="•"/>
      <w:lvlJc w:val="left"/>
      <w:pPr>
        <w:tabs>
          <w:tab w:val="num" w:pos="5760"/>
        </w:tabs>
        <w:ind w:left="5760" w:hanging="360"/>
      </w:pPr>
      <w:rPr>
        <w:rFonts w:ascii="Arial" w:hAnsi="Arial" w:hint="default"/>
      </w:rPr>
    </w:lvl>
    <w:lvl w:ilvl="8" w:tplc="0DA4AD4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502"/>
    <w:rsid w:val="00000A02"/>
    <w:rsid w:val="00002259"/>
    <w:rsid w:val="000063AF"/>
    <w:rsid w:val="00013BA3"/>
    <w:rsid w:val="00027FB9"/>
    <w:rsid w:val="000319A4"/>
    <w:rsid w:val="00031CED"/>
    <w:rsid w:val="00032F70"/>
    <w:rsid w:val="0004452E"/>
    <w:rsid w:val="00044B5E"/>
    <w:rsid w:val="0005184C"/>
    <w:rsid w:val="0005558E"/>
    <w:rsid w:val="0006355C"/>
    <w:rsid w:val="0006678C"/>
    <w:rsid w:val="00071567"/>
    <w:rsid w:val="00073067"/>
    <w:rsid w:val="00084C8C"/>
    <w:rsid w:val="000A0BF7"/>
    <w:rsid w:val="000A4DE9"/>
    <w:rsid w:val="000B07F0"/>
    <w:rsid w:val="000B19D0"/>
    <w:rsid w:val="000D2DCB"/>
    <w:rsid w:val="000D5713"/>
    <w:rsid w:val="000D7307"/>
    <w:rsid w:val="000D7AA0"/>
    <w:rsid w:val="000F3901"/>
    <w:rsid w:val="000F45BD"/>
    <w:rsid w:val="001027A3"/>
    <w:rsid w:val="00110D7B"/>
    <w:rsid w:val="00114E16"/>
    <w:rsid w:val="0012040C"/>
    <w:rsid w:val="00126224"/>
    <w:rsid w:val="00135172"/>
    <w:rsid w:val="00137C0C"/>
    <w:rsid w:val="00157D16"/>
    <w:rsid w:val="00162E2B"/>
    <w:rsid w:val="00176D5A"/>
    <w:rsid w:val="00180736"/>
    <w:rsid w:val="001943DA"/>
    <w:rsid w:val="00197839"/>
    <w:rsid w:val="001A105A"/>
    <w:rsid w:val="001A4D9B"/>
    <w:rsid w:val="001B5C07"/>
    <w:rsid w:val="001B6A12"/>
    <w:rsid w:val="001C60E2"/>
    <w:rsid w:val="001D2484"/>
    <w:rsid w:val="001D323E"/>
    <w:rsid w:val="001E3502"/>
    <w:rsid w:val="001E479C"/>
    <w:rsid w:val="001E5AC9"/>
    <w:rsid w:val="001F532E"/>
    <w:rsid w:val="001F5386"/>
    <w:rsid w:val="0022091C"/>
    <w:rsid w:val="00221215"/>
    <w:rsid w:val="0023249C"/>
    <w:rsid w:val="002324B3"/>
    <w:rsid w:val="00237B8A"/>
    <w:rsid w:val="00256AA1"/>
    <w:rsid w:val="00274D8D"/>
    <w:rsid w:val="0028571C"/>
    <w:rsid w:val="002A500B"/>
    <w:rsid w:val="002A5367"/>
    <w:rsid w:val="002B177C"/>
    <w:rsid w:val="002B2466"/>
    <w:rsid w:val="002B50F2"/>
    <w:rsid w:val="002B6D6F"/>
    <w:rsid w:val="002C3707"/>
    <w:rsid w:val="002C7DEF"/>
    <w:rsid w:val="002D44EE"/>
    <w:rsid w:val="002D6694"/>
    <w:rsid w:val="002D6B21"/>
    <w:rsid w:val="002E0F59"/>
    <w:rsid w:val="002E1B3B"/>
    <w:rsid w:val="002E6359"/>
    <w:rsid w:val="002E7D46"/>
    <w:rsid w:val="002F31EF"/>
    <w:rsid w:val="003014A8"/>
    <w:rsid w:val="003159D1"/>
    <w:rsid w:val="00320B5C"/>
    <w:rsid w:val="003309B6"/>
    <w:rsid w:val="003323E4"/>
    <w:rsid w:val="00334DE3"/>
    <w:rsid w:val="003419D4"/>
    <w:rsid w:val="00344319"/>
    <w:rsid w:val="00346E76"/>
    <w:rsid w:val="00347629"/>
    <w:rsid w:val="0035056E"/>
    <w:rsid w:val="0035203E"/>
    <w:rsid w:val="00355B3D"/>
    <w:rsid w:val="00364F53"/>
    <w:rsid w:val="003659E0"/>
    <w:rsid w:val="0037452A"/>
    <w:rsid w:val="00374E1C"/>
    <w:rsid w:val="00380E0F"/>
    <w:rsid w:val="00380EE7"/>
    <w:rsid w:val="003830BA"/>
    <w:rsid w:val="003972EC"/>
    <w:rsid w:val="003A6D77"/>
    <w:rsid w:val="003B5930"/>
    <w:rsid w:val="003C0AD9"/>
    <w:rsid w:val="003C2869"/>
    <w:rsid w:val="003C3E42"/>
    <w:rsid w:val="003C5581"/>
    <w:rsid w:val="003D748B"/>
    <w:rsid w:val="003E1652"/>
    <w:rsid w:val="003F2AA7"/>
    <w:rsid w:val="003F4541"/>
    <w:rsid w:val="00402D18"/>
    <w:rsid w:val="00433131"/>
    <w:rsid w:val="00434BFE"/>
    <w:rsid w:val="00435F58"/>
    <w:rsid w:val="0043765D"/>
    <w:rsid w:val="0045311A"/>
    <w:rsid w:val="00460B4B"/>
    <w:rsid w:val="00465442"/>
    <w:rsid w:val="00471CC3"/>
    <w:rsid w:val="004753F2"/>
    <w:rsid w:val="00475B3E"/>
    <w:rsid w:val="00483F56"/>
    <w:rsid w:val="00487713"/>
    <w:rsid w:val="00496E15"/>
    <w:rsid w:val="00497807"/>
    <w:rsid w:val="004A016B"/>
    <w:rsid w:val="004B5F86"/>
    <w:rsid w:val="004C2135"/>
    <w:rsid w:val="004D1F73"/>
    <w:rsid w:val="004D3D69"/>
    <w:rsid w:val="004D68C2"/>
    <w:rsid w:val="004E6006"/>
    <w:rsid w:val="004E6A9F"/>
    <w:rsid w:val="004E7DEA"/>
    <w:rsid w:val="004F4A8B"/>
    <w:rsid w:val="004F59B7"/>
    <w:rsid w:val="004F6BB2"/>
    <w:rsid w:val="004F77D4"/>
    <w:rsid w:val="00500BE3"/>
    <w:rsid w:val="00501E15"/>
    <w:rsid w:val="00503DDB"/>
    <w:rsid w:val="00521699"/>
    <w:rsid w:val="0052534D"/>
    <w:rsid w:val="00533674"/>
    <w:rsid w:val="005345E2"/>
    <w:rsid w:val="005353D2"/>
    <w:rsid w:val="00536504"/>
    <w:rsid w:val="00541076"/>
    <w:rsid w:val="00544796"/>
    <w:rsid w:val="00545609"/>
    <w:rsid w:val="00545C02"/>
    <w:rsid w:val="00552B89"/>
    <w:rsid w:val="0055328D"/>
    <w:rsid w:val="0055734B"/>
    <w:rsid w:val="00562B38"/>
    <w:rsid w:val="00564954"/>
    <w:rsid w:val="00580785"/>
    <w:rsid w:val="00580C24"/>
    <w:rsid w:val="00583515"/>
    <w:rsid w:val="00591FBC"/>
    <w:rsid w:val="00596AA9"/>
    <w:rsid w:val="005A3AA5"/>
    <w:rsid w:val="005B28EF"/>
    <w:rsid w:val="005D1DAE"/>
    <w:rsid w:val="005D5975"/>
    <w:rsid w:val="005D7D9D"/>
    <w:rsid w:val="005F4718"/>
    <w:rsid w:val="005F4BB4"/>
    <w:rsid w:val="00610500"/>
    <w:rsid w:val="00614807"/>
    <w:rsid w:val="00617C77"/>
    <w:rsid w:val="006266A4"/>
    <w:rsid w:val="00635780"/>
    <w:rsid w:val="00640FEE"/>
    <w:rsid w:val="006410A5"/>
    <w:rsid w:val="006470CD"/>
    <w:rsid w:val="00650EAB"/>
    <w:rsid w:val="00652CC1"/>
    <w:rsid w:val="00656C1C"/>
    <w:rsid w:val="00674298"/>
    <w:rsid w:val="00676A97"/>
    <w:rsid w:val="006A1FD4"/>
    <w:rsid w:val="006B15B6"/>
    <w:rsid w:val="006B55D9"/>
    <w:rsid w:val="006C087C"/>
    <w:rsid w:val="006D1BC2"/>
    <w:rsid w:val="006D2FD1"/>
    <w:rsid w:val="006E7F85"/>
    <w:rsid w:val="006F1D42"/>
    <w:rsid w:val="006F2ECA"/>
    <w:rsid w:val="006F3749"/>
    <w:rsid w:val="006F48B4"/>
    <w:rsid w:val="00703CD9"/>
    <w:rsid w:val="00705910"/>
    <w:rsid w:val="00721CC3"/>
    <w:rsid w:val="007320CD"/>
    <w:rsid w:val="0073529E"/>
    <w:rsid w:val="007355A3"/>
    <w:rsid w:val="00741A9E"/>
    <w:rsid w:val="00751B6B"/>
    <w:rsid w:val="00762A10"/>
    <w:rsid w:val="00762A66"/>
    <w:rsid w:val="007678B1"/>
    <w:rsid w:val="007821C8"/>
    <w:rsid w:val="0078649E"/>
    <w:rsid w:val="00795BD3"/>
    <w:rsid w:val="007A0296"/>
    <w:rsid w:val="007A74D2"/>
    <w:rsid w:val="007B050E"/>
    <w:rsid w:val="007C68E3"/>
    <w:rsid w:val="007E236E"/>
    <w:rsid w:val="007F4FBC"/>
    <w:rsid w:val="0080000B"/>
    <w:rsid w:val="00801E28"/>
    <w:rsid w:val="00811465"/>
    <w:rsid w:val="00830386"/>
    <w:rsid w:val="0084011B"/>
    <w:rsid w:val="00843B27"/>
    <w:rsid w:val="0084453A"/>
    <w:rsid w:val="008524F6"/>
    <w:rsid w:val="008628D2"/>
    <w:rsid w:val="008646EF"/>
    <w:rsid w:val="008664E7"/>
    <w:rsid w:val="00867912"/>
    <w:rsid w:val="0087051A"/>
    <w:rsid w:val="00874505"/>
    <w:rsid w:val="00874CB9"/>
    <w:rsid w:val="008756A2"/>
    <w:rsid w:val="00884ED1"/>
    <w:rsid w:val="008870F0"/>
    <w:rsid w:val="00893029"/>
    <w:rsid w:val="00895246"/>
    <w:rsid w:val="00895F39"/>
    <w:rsid w:val="008A141C"/>
    <w:rsid w:val="008A3069"/>
    <w:rsid w:val="008A390D"/>
    <w:rsid w:val="008A6859"/>
    <w:rsid w:val="008B1A95"/>
    <w:rsid w:val="008B29F9"/>
    <w:rsid w:val="008B43F3"/>
    <w:rsid w:val="008B45B6"/>
    <w:rsid w:val="008C39E8"/>
    <w:rsid w:val="008C4119"/>
    <w:rsid w:val="008D13B5"/>
    <w:rsid w:val="008E2F5A"/>
    <w:rsid w:val="008F0103"/>
    <w:rsid w:val="008F26B0"/>
    <w:rsid w:val="008F3AAA"/>
    <w:rsid w:val="008F61A7"/>
    <w:rsid w:val="009104CB"/>
    <w:rsid w:val="00912452"/>
    <w:rsid w:val="0092038A"/>
    <w:rsid w:val="009218F1"/>
    <w:rsid w:val="00921C7F"/>
    <w:rsid w:val="00923E1C"/>
    <w:rsid w:val="00924864"/>
    <w:rsid w:val="009261D7"/>
    <w:rsid w:val="00927E0A"/>
    <w:rsid w:val="009371A3"/>
    <w:rsid w:val="0094180F"/>
    <w:rsid w:val="00941CBB"/>
    <w:rsid w:val="00955E7C"/>
    <w:rsid w:val="00961E8D"/>
    <w:rsid w:val="00962B30"/>
    <w:rsid w:val="00967F5B"/>
    <w:rsid w:val="00971EB0"/>
    <w:rsid w:val="00972E0A"/>
    <w:rsid w:val="00980459"/>
    <w:rsid w:val="0098361F"/>
    <w:rsid w:val="00983D76"/>
    <w:rsid w:val="00984679"/>
    <w:rsid w:val="00986C00"/>
    <w:rsid w:val="00987DCF"/>
    <w:rsid w:val="009A4318"/>
    <w:rsid w:val="009A497C"/>
    <w:rsid w:val="009C579E"/>
    <w:rsid w:val="009C7C12"/>
    <w:rsid w:val="009D56A5"/>
    <w:rsid w:val="009D5A50"/>
    <w:rsid w:val="00A06E20"/>
    <w:rsid w:val="00A071F3"/>
    <w:rsid w:val="00A12015"/>
    <w:rsid w:val="00A208D1"/>
    <w:rsid w:val="00A22139"/>
    <w:rsid w:val="00A2589B"/>
    <w:rsid w:val="00A3160C"/>
    <w:rsid w:val="00A35699"/>
    <w:rsid w:val="00A36803"/>
    <w:rsid w:val="00A43D7A"/>
    <w:rsid w:val="00A53858"/>
    <w:rsid w:val="00A60991"/>
    <w:rsid w:val="00A72357"/>
    <w:rsid w:val="00A823E6"/>
    <w:rsid w:val="00A862CD"/>
    <w:rsid w:val="00A86F74"/>
    <w:rsid w:val="00A9671B"/>
    <w:rsid w:val="00AA0209"/>
    <w:rsid w:val="00AA5E60"/>
    <w:rsid w:val="00AA75C2"/>
    <w:rsid w:val="00AA7B00"/>
    <w:rsid w:val="00AB46AD"/>
    <w:rsid w:val="00AD7885"/>
    <w:rsid w:val="00AE11C1"/>
    <w:rsid w:val="00B060C1"/>
    <w:rsid w:val="00B14022"/>
    <w:rsid w:val="00B2055E"/>
    <w:rsid w:val="00B2252E"/>
    <w:rsid w:val="00B263F8"/>
    <w:rsid w:val="00B301BE"/>
    <w:rsid w:val="00B31FD4"/>
    <w:rsid w:val="00B33434"/>
    <w:rsid w:val="00B4195B"/>
    <w:rsid w:val="00B455CB"/>
    <w:rsid w:val="00B458CC"/>
    <w:rsid w:val="00B47929"/>
    <w:rsid w:val="00B67008"/>
    <w:rsid w:val="00B71334"/>
    <w:rsid w:val="00B764EC"/>
    <w:rsid w:val="00B76946"/>
    <w:rsid w:val="00B80ABF"/>
    <w:rsid w:val="00B83CA4"/>
    <w:rsid w:val="00BB2F69"/>
    <w:rsid w:val="00BC4556"/>
    <w:rsid w:val="00BC6BDC"/>
    <w:rsid w:val="00BE4A9F"/>
    <w:rsid w:val="00BE6FDC"/>
    <w:rsid w:val="00C02727"/>
    <w:rsid w:val="00C0541F"/>
    <w:rsid w:val="00C07ECB"/>
    <w:rsid w:val="00C122CA"/>
    <w:rsid w:val="00C1773A"/>
    <w:rsid w:val="00C207D8"/>
    <w:rsid w:val="00C22738"/>
    <w:rsid w:val="00C31315"/>
    <w:rsid w:val="00C34212"/>
    <w:rsid w:val="00C37284"/>
    <w:rsid w:val="00C43EAF"/>
    <w:rsid w:val="00C533AB"/>
    <w:rsid w:val="00C55D35"/>
    <w:rsid w:val="00C5608D"/>
    <w:rsid w:val="00C62C44"/>
    <w:rsid w:val="00C65178"/>
    <w:rsid w:val="00C65FDB"/>
    <w:rsid w:val="00C71067"/>
    <w:rsid w:val="00C712CE"/>
    <w:rsid w:val="00C72EB5"/>
    <w:rsid w:val="00C7310D"/>
    <w:rsid w:val="00C91AF7"/>
    <w:rsid w:val="00C94C21"/>
    <w:rsid w:val="00C968FA"/>
    <w:rsid w:val="00CA0216"/>
    <w:rsid w:val="00CB1652"/>
    <w:rsid w:val="00CC2B44"/>
    <w:rsid w:val="00CC3B15"/>
    <w:rsid w:val="00CD6046"/>
    <w:rsid w:val="00CE5F12"/>
    <w:rsid w:val="00CF0CCF"/>
    <w:rsid w:val="00CF4380"/>
    <w:rsid w:val="00CF44CC"/>
    <w:rsid w:val="00CF78DE"/>
    <w:rsid w:val="00D1013B"/>
    <w:rsid w:val="00D11895"/>
    <w:rsid w:val="00D124D9"/>
    <w:rsid w:val="00D12710"/>
    <w:rsid w:val="00D253F9"/>
    <w:rsid w:val="00D26FB2"/>
    <w:rsid w:val="00D42FF1"/>
    <w:rsid w:val="00D461A2"/>
    <w:rsid w:val="00D475B2"/>
    <w:rsid w:val="00D55627"/>
    <w:rsid w:val="00D5589F"/>
    <w:rsid w:val="00D574B6"/>
    <w:rsid w:val="00D62296"/>
    <w:rsid w:val="00D64C1F"/>
    <w:rsid w:val="00D747F1"/>
    <w:rsid w:val="00D74B1E"/>
    <w:rsid w:val="00D77E57"/>
    <w:rsid w:val="00D90E63"/>
    <w:rsid w:val="00D92A70"/>
    <w:rsid w:val="00D93BF4"/>
    <w:rsid w:val="00DA1585"/>
    <w:rsid w:val="00DA2A9F"/>
    <w:rsid w:val="00DA4C33"/>
    <w:rsid w:val="00DC1849"/>
    <w:rsid w:val="00DC3C01"/>
    <w:rsid w:val="00DC4BC9"/>
    <w:rsid w:val="00DC5DE8"/>
    <w:rsid w:val="00DE2ADA"/>
    <w:rsid w:val="00DE3B93"/>
    <w:rsid w:val="00DE4EB1"/>
    <w:rsid w:val="00DF72A0"/>
    <w:rsid w:val="00E05844"/>
    <w:rsid w:val="00E07E6E"/>
    <w:rsid w:val="00E15253"/>
    <w:rsid w:val="00E26969"/>
    <w:rsid w:val="00E31E85"/>
    <w:rsid w:val="00E331F8"/>
    <w:rsid w:val="00E4358B"/>
    <w:rsid w:val="00E52994"/>
    <w:rsid w:val="00E53F40"/>
    <w:rsid w:val="00E668AE"/>
    <w:rsid w:val="00E67E23"/>
    <w:rsid w:val="00E707A1"/>
    <w:rsid w:val="00E73BF7"/>
    <w:rsid w:val="00E86E85"/>
    <w:rsid w:val="00E959A5"/>
    <w:rsid w:val="00EA53F2"/>
    <w:rsid w:val="00EA610D"/>
    <w:rsid w:val="00EA626A"/>
    <w:rsid w:val="00EB483C"/>
    <w:rsid w:val="00EC3CAF"/>
    <w:rsid w:val="00ED1338"/>
    <w:rsid w:val="00EE3B1D"/>
    <w:rsid w:val="00EE4F2C"/>
    <w:rsid w:val="00EF6207"/>
    <w:rsid w:val="00EF7F23"/>
    <w:rsid w:val="00F04620"/>
    <w:rsid w:val="00F05FA7"/>
    <w:rsid w:val="00F11F81"/>
    <w:rsid w:val="00F13563"/>
    <w:rsid w:val="00F159E0"/>
    <w:rsid w:val="00F212E3"/>
    <w:rsid w:val="00F31A4B"/>
    <w:rsid w:val="00F35AE3"/>
    <w:rsid w:val="00F41B11"/>
    <w:rsid w:val="00F4202D"/>
    <w:rsid w:val="00F44A35"/>
    <w:rsid w:val="00F45D4F"/>
    <w:rsid w:val="00F47D50"/>
    <w:rsid w:val="00F573DF"/>
    <w:rsid w:val="00F6653A"/>
    <w:rsid w:val="00F66A5F"/>
    <w:rsid w:val="00F67B26"/>
    <w:rsid w:val="00F722EC"/>
    <w:rsid w:val="00F75A18"/>
    <w:rsid w:val="00F82267"/>
    <w:rsid w:val="00F942DA"/>
    <w:rsid w:val="00F9524C"/>
    <w:rsid w:val="00F96445"/>
    <w:rsid w:val="00F97303"/>
    <w:rsid w:val="00FA55F9"/>
    <w:rsid w:val="00FC2888"/>
    <w:rsid w:val="00FE0080"/>
    <w:rsid w:val="00FE0BFD"/>
    <w:rsid w:val="00FE5DDE"/>
    <w:rsid w:val="00FF5EF9"/>
    <w:rsid w:val="00FF7EA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9BBF2CA7-F10B-4951-959B-278DBA57B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basedOn w:val="Absatz-Standardschriftart"/>
    <w:semiHidden/>
    <w:unhideWhenUsed/>
    <w:rsid w:val="006470CD"/>
    <w:rPr>
      <w:sz w:val="16"/>
      <w:szCs w:val="16"/>
    </w:rPr>
  </w:style>
  <w:style w:type="paragraph" w:styleId="Kommentartext">
    <w:name w:val="annotation text"/>
    <w:basedOn w:val="Standard"/>
    <w:link w:val="KommentartextZchn"/>
    <w:semiHidden/>
    <w:unhideWhenUsed/>
    <w:rsid w:val="006470CD"/>
    <w:pPr>
      <w:spacing w:line="240" w:lineRule="auto"/>
    </w:pPr>
    <w:rPr>
      <w:sz w:val="20"/>
      <w:szCs w:val="20"/>
    </w:rPr>
  </w:style>
  <w:style w:type="character" w:customStyle="1" w:styleId="KommentartextZchn">
    <w:name w:val="Kommentartext Zchn"/>
    <w:basedOn w:val="Absatz-Standardschriftart"/>
    <w:link w:val="Kommentartext"/>
    <w:semiHidden/>
    <w:rsid w:val="006470CD"/>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6470CD"/>
    <w:rPr>
      <w:b/>
      <w:bCs/>
    </w:rPr>
  </w:style>
  <w:style w:type="character" w:customStyle="1" w:styleId="KommentarthemaZchn">
    <w:name w:val="Kommentarthema Zchn"/>
    <w:basedOn w:val="KommentartextZchn"/>
    <w:link w:val="Kommentarthema"/>
    <w:semiHidden/>
    <w:rsid w:val="006470CD"/>
    <w:rPr>
      <w:rFonts w:ascii="Lucida Sans Unicode" w:hAnsi="Lucida Sans Unicode"/>
      <w:b/>
      <w:bCs/>
      <w:position w:val="-2"/>
    </w:rPr>
  </w:style>
  <w:style w:type="paragraph" w:styleId="berarbeitung">
    <w:name w:val="Revision"/>
    <w:hidden/>
    <w:uiPriority w:val="99"/>
    <w:semiHidden/>
    <w:rsid w:val="00614807"/>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73093666">
      <w:bodyDiv w:val="1"/>
      <w:marLeft w:val="0"/>
      <w:marRight w:val="0"/>
      <w:marTop w:val="0"/>
      <w:marBottom w:val="0"/>
      <w:divBdr>
        <w:top w:val="none" w:sz="0" w:space="0" w:color="auto"/>
        <w:left w:val="none" w:sz="0" w:space="0" w:color="auto"/>
        <w:bottom w:val="none" w:sz="0" w:space="0" w:color="auto"/>
        <w:right w:val="none" w:sz="0" w:space="0" w:color="auto"/>
      </w:divBdr>
    </w:div>
    <w:div w:id="1099908240">
      <w:bodyDiv w:val="1"/>
      <w:marLeft w:val="0"/>
      <w:marRight w:val="0"/>
      <w:marTop w:val="0"/>
      <w:marBottom w:val="0"/>
      <w:divBdr>
        <w:top w:val="none" w:sz="0" w:space="0" w:color="auto"/>
        <w:left w:val="none" w:sz="0" w:space="0" w:color="auto"/>
        <w:bottom w:val="none" w:sz="0" w:space="0" w:color="auto"/>
        <w:right w:val="none" w:sz="0" w:space="0" w:color="auto"/>
      </w:divBdr>
      <w:divsChild>
        <w:div w:id="296843670">
          <w:marLeft w:val="446"/>
          <w:marRight w:val="0"/>
          <w:marTop w:val="0"/>
          <w:marBottom w:val="204"/>
          <w:divBdr>
            <w:top w:val="none" w:sz="0" w:space="0" w:color="auto"/>
            <w:left w:val="none" w:sz="0" w:space="0" w:color="auto"/>
            <w:bottom w:val="none" w:sz="0" w:space="0" w:color="auto"/>
            <w:right w:val="none" w:sz="0" w:space="0" w:color="auto"/>
          </w:divBdr>
        </w:div>
        <w:div w:id="1728604934">
          <w:marLeft w:val="446"/>
          <w:marRight w:val="0"/>
          <w:marTop w:val="0"/>
          <w:marBottom w:val="204"/>
          <w:divBdr>
            <w:top w:val="none" w:sz="0" w:space="0" w:color="auto"/>
            <w:left w:val="none" w:sz="0" w:space="0" w:color="auto"/>
            <w:bottom w:val="none" w:sz="0" w:space="0" w:color="auto"/>
            <w:right w:val="none" w:sz="0" w:space="0" w:color="auto"/>
          </w:divBdr>
        </w:div>
        <w:div w:id="824786013">
          <w:marLeft w:val="446"/>
          <w:marRight w:val="0"/>
          <w:marTop w:val="0"/>
          <w:marBottom w:val="204"/>
          <w:divBdr>
            <w:top w:val="none" w:sz="0" w:space="0" w:color="auto"/>
            <w:left w:val="none" w:sz="0" w:space="0" w:color="auto"/>
            <w:bottom w:val="none" w:sz="0" w:space="0" w:color="auto"/>
            <w:right w:val="none" w:sz="0" w:space="0" w:color="auto"/>
          </w:divBdr>
        </w:div>
        <w:div w:id="204832637">
          <w:marLeft w:val="446"/>
          <w:marRight w:val="0"/>
          <w:marTop w:val="0"/>
          <w:marBottom w:val="204"/>
          <w:divBdr>
            <w:top w:val="none" w:sz="0" w:space="0" w:color="auto"/>
            <w:left w:val="none" w:sz="0" w:space="0" w:color="auto"/>
            <w:bottom w:val="none" w:sz="0" w:space="0" w:color="auto"/>
            <w:right w:val="none" w:sz="0" w:space="0" w:color="auto"/>
          </w:divBdr>
        </w:div>
        <w:div w:id="1142773972">
          <w:marLeft w:val="446"/>
          <w:marRight w:val="0"/>
          <w:marTop w:val="0"/>
          <w:marBottom w:val="204"/>
          <w:divBdr>
            <w:top w:val="none" w:sz="0" w:space="0" w:color="auto"/>
            <w:left w:val="none" w:sz="0" w:space="0" w:color="auto"/>
            <w:bottom w:val="none" w:sz="0" w:space="0" w:color="auto"/>
            <w:right w:val="none" w:sz="0" w:space="0" w:color="auto"/>
          </w:divBdr>
        </w:div>
        <w:div w:id="1748073031">
          <w:marLeft w:val="446"/>
          <w:marRight w:val="0"/>
          <w:marTop w:val="0"/>
          <w:marBottom w:val="204"/>
          <w:divBdr>
            <w:top w:val="none" w:sz="0" w:space="0" w:color="auto"/>
            <w:left w:val="none" w:sz="0" w:space="0" w:color="auto"/>
            <w:bottom w:val="none" w:sz="0" w:space="0" w:color="auto"/>
            <w:right w:val="none" w:sz="0" w:space="0" w:color="auto"/>
          </w:divBdr>
        </w:div>
        <w:div w:id="257560705">
          <w:marLeft w:val="446"/>
          <w:marRight w:val="0"/>
          <w:marTop w:val="0"/>
          <w:marBottom w:val="204"/>
          <w:divBdr>
            <w:top w:val="none" w:sz="0" w:space="0" w:color="auto"/>
            <w:left w:val="none" w:sz="0" w:space="0" w:color="auto"/>
            <w:bottom w:val="none" w:sz="0" w:space="0" w:color="auto"/>
            <w:right w:val="none" w:sz="0" w:space="0" w:color="auto"/>
          </w:divBdr>
        </w:div>
      </w:divsChild>
    </w:div>
    <w:div w:id="1159155388">
      <w:bodyDiv w:val="1"/>
      <w:marLeft w:val="0"/>
      <w:marRight w:val="0"/>
      <w:marTop w:val="0"/>
      <w:marBottom w:val="0"/>
      <w:divBdr>
        <w:top w:val="none" w:sz="0" w:space="0" w:color="auto"/>
        <w:left w:val="none" w:sz="0" w:space="0" w:color="auto"/>
        <w:bottom w:val="none" w:sz="0" w:space="0" w:color="auto"/>
        <w:right w:val="none" w:sz="0" w:space="0" w:color="auto"/>
      </w:divBdr>
    </w:div>
    <w:div w:id="1704670888">
      <w:bodyDiv w:val="1"/>
      <w:marLeft w:val="0"/>
      <w:marRight w:val="0"/>
      <w:marTop w:val="0"/>
      <w:marBottom w:val="0"/>
      <w:divBdr>
        <w:top w:val="none" w:sz="0" w:space="0" w:color="auto"/>
        <w:left w:val="none" w:sz="0" w:space="0" w:color="auto"/>
        <w:bottom w:val="none" w:sz="0" w:space="0" w:color="auto"/>
        <w:right w:val="none" w:sz="0" w:space="0" w:color="auto"/>
      </w:divBdr>
    </w:div>
    <w:div w:id="202050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konzernarchiv@evonik.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06F64-6036-407E-983B-AB77FDA1B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7C1E11C</Template>
  <TotalTime>0</TotalTime>
  <Pages>3</Pages>
  <Words>722</Words>
  <Characters>5077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Hesterkamp, Anja</cp:lastModifiedBy>
  <cp:revision>3</cp:revision>
  <cp:lastPrinted>2015-11-18T13:28:00Z</cp:lastPrinted>
  <dcterms:created xsi:type="dcterms:W3CDTF">2015-11-18T13:08:00Z</dcterms:created>
  <dcterms:modified xsi:type="dcterms:W3CDTF">2015-11-18T13:29:00Z</dcterms:modified>
</cp:coreProperties>
</file>