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098" w:rsidRDefault="00DF1098">
      <w:pPr>
        <w:spacing w:line="300" w:lineRule="exact"/>
        <w:ind w:left="0"/>
        <w:rPr>
          <w:sz w:val="24"/>
        </w:rPr>
        <w:sectPr w:rsidR="00DF1098">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p>
    <w:tbl>
      <w:tblPr>
        <w:tblpPr w:vertAnchor="page" w:horzAnchor="page" w:tblpX="8829"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rsidTr="00045231">
        <w:trPr>
          <w:trHeight w:hRule="exact" w:val="227"/>
        </w:trPr>
        <w:tc>
          <w:tcPr>
            <w:tcW w:w="2552" w:type="dxa"/>
            <w:shd w:val="clear" w:color="auto" w:fill="auto"/>
          </w:tcPr>
          <w:p w:rsidR="00DF1098" w:rsidRDefault="00A717C8" w:rsidP="00045231">
            <w:pPr>
              <w:pStyle w:val="E-Datum"/>
              <w:framePr w:wrap="auto" w:vAnchor="margin" w:hAnchor="text" w:xAlign="left" w:yAlign="inline"/>
              <w:suppressOverlap w:val="0"/>
            </w:pPr>
            <w:r>
              <w:t>23</w:t>
            </w:r>
            <w:r w:rsidR="00810DB0">
              <w:t>. Juni 2016</w:t>
            </w:r>
          </w:p>
        </w:tc>
      </w:tr>
      <w:tr w:rsidR="00DF1098" w:rsidTr="00045231">
        <w:trPr>
          <w:trHeight w:hRule="exact" w:val="304"/>
        </w:trPr>
        <w:tc>
          <w:tcPr>
            <w:tcW w:w="2552" w:type="dxa"/>
            <w:shd w:val="clear" w:color="auto" w:fill="auto"/>
          </w:tcPr>
          <w:p w:rsidR="00DF1098" w:rsidRDefault="00DF1098" w:rsidP="00045231">
            <w:pPr>
              <w:spacing w:line="180" w:lineRule="exact"/>
              <w:ind w:left="0"/>
            </w:pPr>
          </w:p>
        </w:tc>
      </w:tr>
      <w:tr w:rsidR="00DF1098" w:rsidTr="00045231">
        <w:trPr>
          <w:trHeight w:hRule="exact" w:val="1222"/>
        </w:trPr>
        <w:tc>
          <w:tcPr>
            <w:tcW w:w="2552" w:type="dxa"/>
            <w:shd w:val="clear" w:color="auto" w:fill="auto"/>
          </w:tcPr>
          <w:p w:rsidR="00810DB0" w:rsidRDefault="00810DB0" w:rsidP="00810DB0">
            <w:pPr>
              <w:pStyle w:val="M7"/>
              <w:framePr w:wrap="auto" w:vAnchor="margin" w:hAnchor="text" w:xAlign="left" w:yAlign="inline"/>
              <w:suppressOverlap w:val="0"/>
            </w:pPr>
            <w:r>
              <w:t>A</w:t>
            </w:r>
            <w:r w:rsidR="00203A40">
              <w:t xml:space="preserve">nsprechpartner </w:t>
            </w:r>
            <w:r>
              <w:br/>
              <w:t xml:space="preserve">Silke </w:t>
            </w:r>
            <w:proofErr w:type="spellStart"/>
            <w:r>
              <w:t>Linneweber</w:t>
            </w:r>
            <w:proofErr w:type="spellEnd"/>
          </w:p>
          <w:p w:rsidR="00810DB0" w:rsidRDefault="00810DB0" w:rsidP="00810DB0">
            <w:pPr>
              <w:pStyle w:val="M8"/>
              <w:framePr w:wrap="auto" w:vAnchor="margin" w:hAnchor="text" w:xAlign="left" w:yAlign="inline"/>
              <w:suppressOverlap w:val="0"/>
            </w:pPr>
            <w:r>
              <w:t>Konzernpresse</w:t>
            </w:r>
          </w:p>
          <w:p w:rsidR="00810DB0" w:rsidRDefault="00810DB0" w:rsidP="00810DB0">
            <w:pPr>
              <w:pStyle w:val="M9"/>
              <w:framePr w:wrap="auto" w:vAnchor="margin" w:hAnchor="text" w:xAlign="left" w:yAlign="inline"/>
              <w:suppressOverlap w:val="0"/>
            </w:pPr>
            <w:r>
              <w:t>Telefon +49</w:t>
            </w:r>
            <w:r w:rsidR="00203A40">
              <w:t xml:space="preserve"> </w:t>
            </w:r>
            <w:r>
              <w:tab/>
              <w:t>201 177-3389</w:t>
            </w:r>
          </w:p>
          <w:p w:rsidR="00810DB0" w:rsidRDefault="00810DB0" w:rsidP="00810DB0">
            <w:pPr>
              <w:pStyle w:val="M10"/>
              <w:framePr w:wrap="auto" w:vAnchor="margin" w:hAnchor="text" w:xAlign="left" w:yAlign="inline"/>
              <w:suppressOverlap w:val="0"/>
            </w:pPr>
            <w:proofErr w:type="spellStart"/>
            <w:r>
              <w:t>Telefax</w:t>
            </w:r>
            <w:proofErr w:type="spellEnd"/>
            <w:r>
              <w:t xml:space="preserve"> +49</w:t>
            </w:r>
            <w:r>
              <w:tab/>
            </w:r>
            <w:r w:rsidR="00203A40">
              <w:t xml:space="preserve"> </w:t>
            </w:r>
            <w:r>
              <w:t>201 177-3053</w:t>
            </w:r>
          </w:p>
          <w:p w:rsidR="00DF1098" w:rsidRDefault="00810DB0" w:rsidP="00810DB0">
            <w:pPr>
              <w:pStyle w:val="M10"/>
              <w:framePr w:wrap="auto" w:vAnchor="margin" w:hAnchor="text" w:xAlign="left" w:yAlign="inline"/>
              <w:suppressOverlap w:val="0"/>
            </w:pPr>
            <w:r>
              <w:t>silke.linneweber@evonik.com</w:t>
            </w:r>
            <w:r>
              <w:rPr>
                <w:lang w:val="sv-SE"/>
              </w:rPr>
              <w:t xml:space="preserve"> </w:t>
            </w:r>
          </w:p>
        </w:tc>
      </w:tr>
      <w:tr w:rsidR="00DF1098" w:rsidTr="00045231">
        <w:trPr>
          <w:trHeight w:val="2609"/>
        </w:trPr>
        <w:tc>
          <w:tcPr>
            <w:tcW w:w="2552" w:type="dxa"/>
            <w:shd w:val="clear" w:color="auto" w:fill="auto"/>
          </w:tcPr>
          <w:p w:rsidR="00A717C8" w:rsidRDefault="00810DB0" w:rsidP="00A717C8">
            <w:pPr>
              <w:pStyle w:val="M1"/>
              <w:framePr w:wrap="auto" w:vAnchor="margin" w:hAnchor="text" w:xAlign="left" w:yAlign="inline"/>
              <w:suppressOverlap w:val="0"/>
            </w:pPr>
            <w:r>
              <w:br/>
            </w:r>
          </w:p>
          <w:p w:rsidR="00810DB0" w:rsidRDefault="00810DB0" w:rsidP="00810DB0">
            <w:pPr>
              <w:pStyle w:val="M10"/>
              <w:framePr w:wrap="auto" w:vAnchor="margin" w:hAnchor="text" w:xAlign="left" w:yAlign="inline"/>
              <w:suppressOverlap w:val="0"/>
            </w:pPr>
          </w:p>
          <w:p w:rsidR="00DF1098" w:rsidRDefault="00B14022" w:rsidP="00045231">
            <w:pPr>
              <w:pStyle w:val="M12"/>
              <w:framePr w:wrap="auto" w:vAnchor="margin" w:hAnchor="text" w:xAlign="left" w:yAlign="inline"/>
              <w:suppressOverlap w:val="0"/>
            </w:pPr>
            <w:r>
              <w:br/>
            </w:r>
          </w:p>
        </w:tc>
      </w:tr>
      <w:tr w:rsidR="00DF1098" w:rsidTr="00045231">
        <w:trPr>
          <w:trHeight w:hRule="exact" w:val="7880"/>
        </w:trPr>
        <w:tc>
          <w:tcPr>
            <w:tcW w:w="2552" w:type="dxa"/>
            <w:shd w:val="clear" w:color="auto" w:fill="auto"/>
            <w:vAlign w:val="bottom"/>
          </w:tcPr>
          <w:p w:rsidR="00DF1098" w:rsidRDefault="00DF1098" w:rsidP="00045231">
            <w:pPr>
              <w:pStyle w:val="Marginalie"/>
              <w:framePr w:w="0" w:hSpace="0" w:wrap="auto" w:vAnchor="margin" w:hAnchor="text" w:xAlign="left" w:yAlign="inline"/>
              <w:rPr>
                <w:b/>
              </w:rPr>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DF1098" w:rsidRDefault="00B14022" w:rsidP="00045231">
            <w:pPr>
              <w:pStyle w:val="V1"/>
              <w:framePr w:wrap="auto" w:vAnchor="margin" w:hAnchor="text" w:xAlign="left" w:yAlign="inline"/>
              <w:suppressOverlap w:val="0"/>
            </w:pPr>
            <w:r>
              <w:fldChar w:fldCharType="begin">
                <w:ffData>
                  <w:name w:val=""/>
                  <w:enabled/>
                  <w:calcOnExit w:val="0"/>
                  <w:textInput>
                    <w:default w:val="Evonik Industries AG"/>
                  </w:textInput>
                </w:ffData>
              </w:fldChar>
            </w:r>
            <w:r>
              <w:instrText xml:space="preserve"> FORMTEXT </w:instrText>
            </w:r>
            <w:r>
              <w:fldChar w:fldCharType="separate"/>
            </w:r>
            <w:r>
              <w:rPr>
                <w:noProof/>
              </w:rPr>
              <w:t>Evonik Industries AG</w:t>
            </w:r>
            <w:r>
              <w:fldChar w:fldCharType="end"/>
            </w:r>
          </w:p>
          <w:p w:rsidR="00DF1098" w:rsidRDefault="00B14022" w:rsidP="00045231">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Pr>
                <w:noProof/>
              </w:rPr>
              <w:t>Rellinghauser Straße 1-11</w:t>
            </w:r>
            <w:r>
              <w:fldChar w:fldCharType="end"/>
            </w:r>
          </w:p>
          <w:p w:rsidR="00DF1098" w:rsidRDefault="00B14022" w:rsidP="00045231">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Pr>
                <w:noProof/>
              </w:rPr>
              <w:t>45128 Essen</w:t>
            </w:r>
            <w:r>
              <w:fldChar w:fldCharType="end"/>
            </w:r>
          </w:p>
          <w:p w:rsidR="00DF1098" w:rsidRDefault="00B14022" w:rsidP="00045231">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Pr>
                <w:noProof/>
              </w:rPr>
              <w:t>Telefon</w:t>
            </w:r>
            <w:r>
              <w:fldChar w:fldCharType="end"/>
            </w:r>
            <w:r>
              <w:tab/>
            </w:r>
            <w:r>
              <w:fldChar w:fldCharType="begin">
                <w:ffData>
                  <w:name w:val=""/>
                  <w:enabled/>
                  <w:calcOnExit w:val="0"/>
                  <w:textInput>
                    <w:default w:val="+49"/>
                  </w:textInput>
                </w:ffData>
              </w:fldChar>
            </w:r>
            <w:r>
              <w:instrText xml:space="preserve"> FORMTEXT </w:instrText>
            </w:r>
            <w:r>
              <w:fldChar w:fldCharType="separate"/>
            </w:r>
            <w:r>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Pr>
                <w:noProof/>
              </w:rPr>
              <w:t>-</w:t>
            </w:r>
            <w:r>
              <w:fldChar w:fldCharType="end"/>
            </w:r>
            <w:r>
              <w:t>01</w:t>
            </w:r>
          </w:p>
          <w:p w:rsidR="00DF1098" w:rsidRDefault="00B14022" w:rsidP="00045231">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Pr>
                <w:noProof/>
              </w:rPr>
              <w:t>Telefax</w:t>
            </w:r>
            <w:r>
              <w:fldChar w:fldCharType="end"/>
            </w:r>
            <w:r>
              <w:tab/>
            </w:r>
            <w:r>
              <w:fldChar w:fldCharType="begin">
                <w:ffData>
                  <w:name w:val=""/>
                  <w:enabled/>
                  <w:calcOnExit w:val="0"/>
                  <w:textInput>
                    <w:default w:val="+49"/>
                  </w:textInput>
                </w:ffData>
              </w:fldChar>
            </w:r>
            <w:r>
              <w:instrText xml:space="preserve"> FORMTEXT </w:instrText>
            </w:r>
            <w:r>
              <w:fldChar w:fldCharType="separate"/>
            </w:r>
            <w:r>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Pr>
                <w:noProof/>
              </w:rPr>
              <w:t>-</w:t>
            </w:r>
            <w:r>
              <w:fldChar w:fldCharType="end"/>
            </w:r>
            <w:r>
              <w:t>3475</w:t>
            </w:r>
          </w:p>
          <w:p w:rsidR="00DF1098" w:rsidRDefault="00B14022" w:rsidP="00045231">
            <w:pPr>
              <w:pStyle w:val="V6"/>
              <w:framePr w:wrap="auto" w:vAnchor="margin" w:hAnchor="text" w:xAlign="left" w:yAlign="inline"/>
              <w:suppressOverlap w:val="0"/>
            </w:pPr>
            <w:r>
              <w:t>www.evonik.de</w:t>
            </w:r>
          </w:p>
          <w:p w:rsidR="00DF1098" w:rsidRDefault="00DF1098" w:rsidP="00045231">
            <w:pPr>
              <w:pStyle w:val="Marginalie"/>
              <w:framePr w:w="0" w:hSpace="0" w:wrap="auto" w:vAnchor="margin" w:hAnchor="text" w:xAlign="left" w:yAlign="inline"/>
            </w:pPr>
          </w:p>
          <w:p w:rsidR="00DF1098" w:rsidRDefault="00B14022" w:rsidP="00045231">
            <w:pPr>
              <w:pStyle w:val="Marginalie"/>
              <w:framePr w:w="0" w:hSpace="0" w:wrap="auto" w:vAnchor="margin" w:hAnchor="text" w:xAlign="left" w:yAlign="inline"/>
              <w:rPr>
                <w:b/>
                <w:bCs/>
              </w:rPr>
            </w:pPr>
            <w:r>
              <w:rPr>
                <w:b/>
                <w:bCs/>
              </w:rPr>
              <w:t>Aufsichtsrat</w:t>
            </w:r>
          </w:p>
          <w:p w:rsidR="00DF1098" w:rsidRDefault="00B14022" w:rsidP="00045231">
            <w:pPr>
              <w:pStyle w:val="Marginalie"/>
              <w:framePr w:w="0" w:hSpace="0" w:wrap="auto" w:vAnchor="margin" w:hAnchor="text" w:xAlign="left" w:yAlign="inline"/>
            </w:pPr>
            <w:r>
              <w:t>Dr. Werner Müller, Vorsitzender</w:t>
            </w:r>
          </w:p>
          <w:p w:rsidR="00DF1098" w:rsidRDefault="00B14022" w:rsidP="00045231">
            <w:pPr>
              <w:pStyle w:val="V9"/>
              <w:framePr w:wrap="auto" w:vAnchor="margin" w:hAnchor="text" w:xAlign="left" w:yAlign="inline"/>
              <w:suppressOverlap w:val="0"/>
            </w:pPr>
            <w:r>
              <w:fldChar w:fldCharType="begin">
                <w:ffData>
                  <w:name w:val=""/>
                  <w:enabled/>
                  <w:calcOnExit w:val="0"/>
                  <w:textInput>
                    <w:default w:val="Vorstand"/>
                  </w:textInput>
                </w:ffData>
              </w:fldChar>
            </w:r>
            <w:r>
              <w:instrText xml:space="preserve"> FORMTEXT </w:instrText>
            </w:r>
            <w:r>
              <w:fldChar w:fldCharType="separate"/>
            </w:r>
            <w:r>
              <w:rPr>
                <w:noProof/>
              </w:rPr>
              <w:t>Vorstand</w:t>
            </w:r>
            <w:r>
              <w:fldChar w:fldCharType="end"/>
            </w:r>
          </w:p>
          <w:p w:rsidR="00045231" w:rsidRDefault="00B14022" w:rsidP="00045231">
            <w:pPr>
              <w:pStyle w:val="V10"/>
              <w:framePr w:wrap="auto" w:vAnchor="margin" w:hAnchor="text" w:xAlign="left" w:yAlign="inline"/>
              <w:suppressOverlap w:val="0"/>
            </w:pPr>
            <w:r>
              <w:fldChar w:fldCharType="begin">
                <w:ffData>
                  <w:name w:val=""/>
                  <w:enabled/>
                  <w:calcOnExit w:val="0"/>
                  <w:textInput>
                    <w:default w:val="Dr. Klaus Engel"/>
                  </w:textInput>
                </w:ffData>
              </w:fldChar>
            </w:r>
            <w:r>
              <w:instrText xml:space="preserve"> FORMTEXT </w:instrText>
            </w:r>
            <w:r>
              <w:fldChar w:fldCharType="separate"/>
            </w:r>
            <w:r>
              <w:rPr>
                <w:noProof/>
              </w:rPr>
              <w:t>Dr. Klaus Engel</w:t>
            </w:r>
            <w:r>
              <w:fldChar w:fldCharType="end"/>
            </w:r>
            <w:r>
              <w:t xml:space="preserve">, </w:t>
            </w:r>
            <w:r>
              <w:fldChar w:fldCharType="begin">
                <w:ffData>
                  <w:name w:val=""/>
                  <w:enabled/>
                  <w:calcOnExit w:val="0"/>
                  <w:textInput>
                    <w:default w:val="Vorsitzender"/>
                  </w:textInput>
                </w:ffData>
              </w:fldChar>
            </w:r>
            <w:r>
              <w:instrText xml:space="preserve"> FORMTEXT </w:instrText>
            </w:r>
            <w:r>
              <w:fldChar w:fldCharType="separate"/>
            </w:r>
            <w:r>
              <w:rPr>
                <w:noProof/>
              </w:rPr>
              <w:t>Vorsitzender</w:t>
            </w:r>
            <w:r>
              <w:fldChar w:fldCharType="end"/>
            </w:r>
            <w:r w:rsidR="00045231">
              <w:br/>
              <w:t>Christian Kullmann, Stellv. Vorsitzender</w:t>
            </w:r>
          </w:p>
          <w:p w:rsidR="00DF1098" w:rsidRDefault="00DD6C29" w:rsidP="00045231">
            <w:pPr>
              <w:pStyle w:val="V10"/>
              <w:framePr w:wrap="auto" w:vAnchor="margin" w:hAnchor="text" w:xAlign="left" w:yAlign="inline"/>
              <w:suppressOverlap w:val="0"/>
            </w:pPr>
            <w:r>
              <w:t>Dr. Ralph Sven Kaufmann</w:t>
            </w:r>
            <w:r>
              <w:br/>
            </w:r>
            <w:r w:rsidR="00B14022">
              <w:t>Thomas Wessel</w:t>
            </w:r>
            <w:r w:rsidR="00D46B7E">
              <w:br/>
            </w:r>
            <w:r w:rsidR="005576E4">
              <w:t>Ute Wolf</w:t>
            </w:r>
          </w:p>
          <w:p w:rsidR="00DF1098" w:rsidRDefault="00DF1098" w:rsidP="00045231">
            <w:pPr>
              <w:pStyle w:val="Marginalie"/>
              <w:framePr w:w="0" w:hSpace="0" w:wrap="auto" w:vAnchor="margin" w:hAnchor="text" w:xAlign="left" w:yAlign="inline"/>
            </w:pPr>
          </w:p>
          <w:p w:rsidR="00DF1098" w:rsidRDefault="00B14022" w:rsidP="00045231">
            <w:pPr>
              <w:pStyle w:val="V14"/>
              <w:framePr w:wrap="auto" w:vAnchor="margin" w:hAnchor="text" w:xAlign="left" w:yAlign="inline"/>
              <w:suppressOverlap w:val="0"/>
            </w:pPr>
            <w:r>
              <w:fldChar w:fldCharType="begin">
                <w:ffData>
                  <w:name w:val=""/>
                  <w:enabled/>
                  <w:calcOnExit w:val="0"/>
                  <w:textInput>
                    <w:default w:val="Sitz der Gesellschaft ist"/>
                  </w:textInput>
                </w:ffData>
              </w:fldChar>
            </w:r>
            <w:r>
              <w:instrText xml:space="preserve"> FORMTEXT </w:instrText>
            </w:r>
            <w:r>
              <w:fldChar w:fldCharType="separate"/>
            </w:r>
            <w:r>
              <w:rPr>
                <w:noProof/>
              </w:rPr>
              <w:t>Sitz der Gesellschaft ist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Pr>
                <w:noProof/>
              </w:rPr>
              <w:t>Essen</w:t>
            </w:r>
            <w:r>
              <w:fldChar w:fldCharType="end"/>
            </w:r>
          </w:p>
          <w:p w:rsidR="00DF1098" w:rsidRDefault="00B14022" w:rsidP="00045231">
            <w:pPr>
              <w:pStyle w:val="V15"/>
              <w:framePr w:wrap="auto" w:vAnchor="margin" w:hAnchor="text" w:xAlign="left" w:yAlign="inline"/>
              <w:suppressOverlap w:val="0"/>
            </w:pPr>
            <w:r>
              <w:fldChar w:fldCharType="begin">
                <w:ffData>
                  <w:name w:val=""/>
                  <w:enabled/>
                  <w:calcOnExit w:val="0"/>
                  <w:textInput>
                    <w:default w:val="Registergericht"/>
                  </w:textInput>
                </w:ffData>
              </w:fldChar>
            </w:r>
            <w:r>
              <w:instrText xml:space="preserve"> FORMTEXT </w:instrText>
            </w:r>
            <w:r>
              <w:fldChar w:fldCharType="separate"/>
            </w:r>
            <w:r>
              <w:rPr>
                <w:noProof/>
              </w:rPr>
              <w:t>Registergericht</w:t>
            </w:r>
            <w:r>
              <w:fldChar w:fldCharType="end"/>
            </w:r>
          </w:p>
          <w:p w:rsidR="00DF1098" w:rsidRDefault="00B14022" w:rsidP="00045231">
            <w:pPr>
              <w:pStyle w:val="V16"/>
              <w:framePr w:wrap="auto" w:vAnchor="margin" w:hAnchor="text" w:xAlign="left" w:yAlign="inline"/>
              <w:suppressOverlap w:val="0"/>
            </w:pPr>
            <w:r>
              <w:fldChar w:fldCharType="begin">
                <w:ffData>
                  <w:name w:val=""/>
                  <w:enabled/>
                  <w:calcOnExit w:val="0"/>
                  <w:textInput>
                    <w:default w:val="Amtsgericht"/>
                  </w:textInput>
                </w:ffData>
              </w:fldChar>
            </w:r>
            <w:r>
              <w:instrText xml:space="preserve"> FORMTEXT </w:instrText>
            </w:r>
            <w:r>
              <w:fldChar w:fldCharType="separate"/>
            </w:r>
            <w:r>
              <w:rPr>
                <w:noProof/>
              </w:rPr>
              <w:t>Amtsgericht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Pr>
                <w:noProof/>
              </w:rPr>
              <w:t>Essen</w:t>
            </w:r>
            <w:r>
              <w:fldChar w:fldCharType="end"/>
            </w:r>
          </w:p>
          <w:p w:rsidR="00DF1098" w:rsidRDefault="00B14022" w:rsidP="00045231">
            <w:pPr>
              <w:pStyle w:val="V17"/>
              <w:framePr w:wrap="auto" w:vAnchor="margin" w:hAnchor="text" w:xAlign="left" w:yAlign="inline"/>
              <w:suppressOverlap w:val="0"/>
            </w:pPr>
            <w:r>
              <w:fldChar w:fldCharType="begin">
                <w:ffData>
                  <w:name w:val=""/>
                  <w:enabled/>
                  <w:calcOnExit w:val="0"/>
                  <w:textInput>
                    <w:default w:val="Handelsregister"/>
                  </w:textInput>
                </w:ffData>
              </w:fldChar>
            </w:r>
            <w:r>
              <w:instrText xml:space="preserve"> FORMTEXT </w:instrText>
            </w:r>
            <w:r>
              <w:fldChar w:fldCharType="separate"/>
            </w:r>
            <w:r>
              <w:rPr>
                <w:noProof/>
              </w:rPr>
              <w:t>Handelsregister</w:t>
            </w:r>
            <w:r>
              <w:fldChar w:fldCharType="end"/>
            </w:r>
            <w:r>
              <w:t xml:space="preserve"> </w:t>
            </w:r>
            <w:r>
              <w:fldChar w:fldCharType="begin">
                <w:ffData>
                  <w:name w:val=""/>
                  <w:enabled/>
                  <w:calcOnExit w:val="0"/>
                  <w:textInput>
                    <w:default w:val="B 19474"/>
                  </w:textInput>
                </w:ffData>
              </w:fldChar>
            </w:r>
            <w:r>
              <w:instrText xml:space="preserve"> FORMTEXT </w:instrText>
            </w:r>
            <w:r>
              <w:fldChar w:fldCharType="separate"/>
            </w:r>
            <w:r>
              <w:rPr>
                <w:noProof/>
              </w:rPr>
              <w:t>B 19474</w:t>
            </w:r>
            <w:r>
              <w:fldChar w:fldCharType="end"/>
            </w:r>
          </w:p>
          <w:p w:rsidR="00DF1098" w:rsidRDefault="00810DB0" w:rsidP="00045231">
            <w:pPr>
              <w:pStyle w:val="V17"/>
              <w:framePr w:wrap="auto" w:vAnchor="margin" w:hAnchor="text" w:xAlign="left" w:yAlign="inline"/>
              <w:suppressOverlap w:val="0"/>
            </w:pPr>
            <w:proofErr w:type="spellStart"/>
            <w:r>
              <w:t>USt</w:t>
            </w:r>
            <w:r w:rsidR="00B14022">
              <w:t>-IdNr</w:t>
            </w:r>
            <w:proofErr w:type="spellEnd"/>
            <w:r w:rsidR="00B14022">
              <w:t>. DE 811160003</w:t>
            </w:r>
          </w:p>
          <w:p w:rsidR="00DF1098" w:rsidRDefault="00DF1098" w:rsidP="00045231">
            <w:pPr>
              <w:pStyle w:val="V18"/>
              <w:framePr w:wrap="auto" w:vAnchor="margin" w:hAnchor="text" w:xAlign="left" w:yAlign="inline"/>
              <w:suppressOverlap w:val="0"/>
            </w:pPr>
          </w:p>
        </w:tc>
      </w:tr>
    </w:tbl>
    <w:p w:rsidR="00A717C8" w:rsidRPr="00A717C8" w:rsidRDefault="00A717C8" w:rsidP="00A717C8">
      <w:pPr>
        <w:spacing w:line="300" w:lineRule="exact"/>
        <w:ind w:left="0"/>
        <w:rPr>
          <w:b/>
          <w:bCs/>
          <w:sz w:val="24"/>
        </w:rPr>
      </w:pPr>
      <w:bookmarkStart w:id="0" w:name="_GoBack"/>
      <w:r w:rsidRPr="00A717C8">
        <w:rPr>
          <w:b/>
          <w:bCs/>
          <w:sz w:val="24"/>
        </w:rPr>
        <w:t>Evonik zum dritten Mal als familienbewusstes</w:t>
      </w:r>
    </w:p>
    <w:bookmarkEnd w:id="0"/>
    <w:p w:rsidR="00810DB0" w:rsidRPr="005E371E" w:rsidRDefault="00A717C8" w:rsidP="00A717C8">
      <w:pPr>
        <w:spacing w:line="300" w:lineRule="exact"/>
        <w:ind w:left="0"/>
        <w:rPr>
          <w:b/>
        </w:rPr>
      </w:pPr>
      <w:r w:rsidRPr="00A717C8">
        <w:rPr>
          <w:b/>
          <w:bCs/>
          <w:sz w:val="24"/>
        </w:rPr>
        <w:t>Unternehmen bestätigt</w:t>
      </w:r>
      <w:r w:rsidR="00810DB0" w:rsidRPr="00810DB0">
        <w:rPr>
          <w:b/>
          <w:bCs/>
          <w:sz w:val="24"/>
        </w:rPr>
        <w:br/>
      </w:r>
    </w:p>
    <w:p w:rsidR="00A717C8" w:rsidRDefault="00A717C8" w:rsidP="00A717C8">
      <w:pPr>
        <w:numPr>
          <w:ilvl w:val="0"/>
          <w:numId w:val="14"/>
        </w:numPr>
        <w:tabs>
          <w:tab w:val="clear" w:pos="1425"/>
          <w:tab w:val="num" w:pos="340"/>
        </w:tabs>
        <w:spacing w:line="300" w:lineRule="exact"/>
        <w:ind w:left="340" w:hanging="340"/>
        <w:rPr>
          <w:rFonts w:cs="Lucida Sans Unicode"/>
          <w:position w:val="0"/>
          <w:sz w:val="24"/>
        </w:rPr>
      </w:pPr>
      <w:r w:rsidRPr="00A717C8">
        <w:rPr>
          <w:rFonts w:cs="Lucida Sans Unicode"/>
          <w:position w:val="0"/>
          <w:sz w:val="24"/>
        </w:rPr>
        <w:t>Familienministerin überreicht die Auszeichnung heute</w:t>
      </w:r>
    </w:p>
    <w:p w:rsidR="00A717C8" w:rsidRDefault="00A717C8" w:rsidP="00A717C8">
      <w:pPr>
        <w:spacing w:line="300" w:lineRule="exact"/>
        <w:ind w:left="340"/>
        <w:rPr>
          <w:rFonts w:cs="Lucida Sans Unicode"/>
          <w:position w:val="0"/>
          <w:sz w:val="24"/>
        </w:rPr>
      </w:pPr>
      <w:r w:rsidRPr="00A717C8">
        <w:rPr>
          <w:rFonts w:cs="Lucida Sans Unicode"/>
          <w:position w:val="0"/>
          <w:sz w:val="24"/>
        </w:rPr>
        <w:t>Abend in Berlin</w:t>
      </w:r>
    </w:p>
    <w:p w:rsidR="00A717C8" w:rsidRDefault="00A717C8" w:rsidP="00A717C8">
      <w:pPr>
        <w:numPr>
          <w:ilvl w:val="0"/>
          <w:numId w:val="14"/>
        </w:numPr>
        <w:tabs>
          <w:tab w:val="clear" w:pos="1425"/>
          <w:tab w:val="num" w:pos="340"/>
        </w:tabs>
        <w:spacing w:line="300" w:lineRule="exact"/>
        <w:ind w:left="340" w:hanging="340"/>
        <w:rPr>
          <w:rFonts w:cs="Lucida Sans Unicode"/>
          <w:position w:val="0"/>
          <w:sz w:val="24"/>
        </w:rPr>
      </w:pPr>
      <w:r w:rsidRPr="00A717C8">
        <w:rPr>
          <w:rFonts w:cs="Lucida Sans Unicode"/>
          <w:position w:val="0"/>
          <w:sz w:val="24"/>
        </w:rPr>
        <w:t>Zertifikat darf für weitere drei Jahre geführt werden</w:t>
      </w:r>
    </w:p>
    <w:p w:rsidR="00A717C8" w:rsidRDefault="00A717C8" w:rsidP="00A717C8">
      <w:pPr>
        <w:numPr>
          <w:ilvl w:val="0"/>
          <w:numId w:val="14"/>
        </w:numPr>
        <w:tabs>
          <w:tab w:val="clear" w:pos="1425"/>
          <w:tab w:val="num" w:pos="340"/>
        </w:tabs>
        <w:spacing w:line="300" w:lineRule="exact"/>
        <w:ind w:left="340" w:hanging="340"/>
        <w:rPr>
          <w:rFonts w:cs="Lucida Sans Unicode"/>
          <w:position w:val="0"/>
          <w:sz w:val="24"/>
        </w:rPr>
      </w:pPr>
      <w:r w:rsidRPr="00A717C8">
        <w:rPr>
          <w:rFonts w:cs="Lucida Sans Unicode"/>
          <w:position w:val="0"/>
          <w:sz w:val="24"/>
        </w:rPr>
        <w:t>Familienbewusstsein als wichtiger Faktor der Arbeitgeberattraktivität</w:t>
      </w:r>
    </w:p>
    <w:p w:rsidR="00A717C8" w:rsidRDefault="00A717C8" w:rsidP="00A717C8">
      <w:pPr>
        <w:spacing w:line="300" w:lineRule="exact"/>
        <w:ind w:left="0"/>
        <w:rPr>
          <w:rFonts w:cs="Lucida Sans Unicode"/>
          <w:position w:val="0"/>
          <w:sz w:val="24"/>
        </w:rPr>
      </w:pPr>
    </w:p>
    <w:p w:rsidR="00A717C8" w:rsidRPr="00A717C8" w:rsidRDefault="00A717C8" w:rsidP="00A717C8">
      <w:pPr>
        <w:spacing w:line="300" w:lineRule="exact"/>
        <w:ind w:left="0"/>
        <w:rPr>
          <w:rFonts w:cs="Lucida Sans Unicode"/>
          <w:position w:val="0"/>
          <w:sz w:val="22"/>
          <w:szCs w:val="22"/>
        </w:rPr>
      </w:pPr>
      <w:r w:rsidRPr="00A717C8">
        <w:rPr>
          <w:rFonts w:cs="Lucida Sans Unicode"/>
          <w:position w:val="0"/>
          <w:sz w:val="22"/>
          <w:szCs w:val="22"/>
        </w:rPr>
        <w:t xml:space="preserve">Essen. Evonik erhält erneut das Zertifikat </w:t>
      </w:r>
      <w:proofErr w:type="spellStart"/>
      <w:r w:rsidRPr="00A717C8">
        <w:rPr>
          <w:rFonts w:cs="Lucida Sans Unicode"/>
          <w:position w:val="0"/>
          <w:sz w:val="22"/>
          <w:szCs w:val="22"/>
        </w:rPr>
        <w:t>berufundfamilie</w:t>
      </w:r>
      <w:proofErr w:type="spellEnd"/>
      <w:r w:rsidRPr="00A717C8">
        <w:rPr>
          <w:rFonts w:cs="Lucida Sans Unicode"/>
          <w:position w:val="0"/>
          <w:sz w:val="22"/>
          <w:szCs w:val="22"/>
        </w:rPr>
        <w:t xml:space="preserve"> und damit den Nachweis über eine familienbewusste Personalpolitik. Bundesfamilienministerin Manuela </w:t>
      </w:r>
      <w:proofErr w:type="spellStart"/>
      <w:r w:rsidRPr="00A717C8">
        <w:rPr>
          <w:rFonts w:cs="Lucida Sans Unicode"/>
          <w:position w:val="0"/>
          <w:sz w:val="22"/>
          <w:szCs w:val="22"/>
        </w:rPr>
        <w:t>Schwesig</w:t>
      </w:r>
      <w:proofErr w:type="spellEnd"/>
      <w:r w:rsidRPr="00A717C8">
        <w:rPr>
          <w:rFonts w:cs="Lucida Sans Unicode"/>
          <w:position w:val="0"/>
          <w:sz w:val="22"/>
          <w:szCs w:val="22"/>
        </w:rPr>
        <w:t xml:space="preserve"> überreicht heute Abend in Berlin die Auszeichnung, die auf eine Initiative der Gemeinnützigen Hertie-Stiftung zurückgeht, an den Spezialchemiekonzern. Zuvor hatte Evonik zum zweiten Mal erfolgreich das Re-</w:t>
      </w:r>
      <w:proofErr w:type="spellStart"/>
      <w:r w:rsidRPr="00A717C8">
        <w:rPr>
          <w:rFonts w:cs="Lucida Sans Unicode"/>
          <w:position w:val="0"/>
          <w:sz w:val="22"/>
          <w:szCs w:val="22"/>
        </w:rPr>
        <w:t>Auditierungsverfahren</w:t>
      </w:r>
      <w:proofErr w:type="spellEnd"/>
      <w:r w:rsidRPr="00A717C8">
        <w:rPr>
          <w:rFonts w:cs="Lucida Sans Unicode"/>
          <w:position w:val="0"/>
          <w:sz w:val="22"/>
          <w:szCs w:val="22"/>
        </w:rPr>
        <w:t xml:space="preserve"> für das Zertifikat durchlaufen. Dieses darf nun weitere drei Jahre geführt werden.</w:t>
      </w:r>
    </w:p>
    <w:p w:rsidR="00A717C8" w:rsidRPr="00A717C8" w:rsidRDefault="00A717C8" w:rsidP="00A717C8">
      <w:pPr>
        <w:spacing w:line="300" w:lineRule="exact"/>
        <w:ind w:left="0"/>
        <w:rPr>
          <w:rFonts w:cs="Lucida Sans Unicode"/>
          <w:position w:val="0"/>
          <w:sz w:val="22"/>
          <w:szCs w:val="22"/>
        </w:rPr>
      </w:pPr>
    </w:p>
    <w:p w:rsidR="00A717C8" w:rsidRPr="00A717C8" w:rsidRDefault="00A717C8" w:rsidP="00A717C8">
      <w:pPr>
        <w:spacing w:line="300" w:lineRule="exact"/>
        <w:ind w:left="0"/>
        <w:rPr>
          <w:rFonts w:cs="Lucida Sans Unicode"/>
          <w:position w:val="0"/>
          <w:sz w:val="22"/>
          <w:szCs w:val="22"/>
        </w:rPr>
      </w:pPr>
      <w:r w:rsidRPr="00A717C8">
        <w:rPr>
          <w:rFonts w:cs="Lucida Sans Unicode"/>
          <w:position w:val="0"/>
          <w:sz w:val="22"/>
          <w:szCs w:val="22"/>
        </w:rPr>
        <w:t>„Die Attraktivität eines Arbeitgebers wird maßgeblich geprägt von den Möglichkeiten der Mitarbeiter, Beruf und Familie miteinander zu vereinen“, sagt der Personalvorstand und Arbeitsdirektor von Evonik, Thomas Wessel. „Familienbewusste Unternehmensführung ist ein entscheidender Faktor, wenn es darum geht, die besten Mitarbeiter zu gewinnen und langfristig an den Arbeitgeber zu binden.“ Der Begriff Familie basiert bei Evonik nicht nur auf formalen Strukturen. Unterstützende Angebote richten sich an Elternpaare ebenso wie an Alleinerziehende und Beschäftigte mit älteren oder pflegebedürftigen Angehörigen.</w:t>
      </w:r>
    </w:p>
    <w:p w:rsidR="00A717C8" w:rsidRPr="00A717C8" w:rsidRDefault="00A717C8" w:rsidP="00A717C8">
      <w:pPr>
        <w:spacing w:line="300" w:lineRule="exact"/>
        <w:ind w:left="0"/>
        <w:rPr>
          <w:rFonts w:cs="Lucida Sans Unicode"/>
          <w:position w:val="0"/>
          <w:sz w:val="22"/>
          <w:szCs w:val="22"/>
        </w:rPr>
      </w:pPr>
    </w:p>
    <w:p w:rsidR="00A717C8" w:rsidRPr="00A717C8" w:rsidRDefault="00A717C8" w:rsidP="00A717C8">
      <w:pPr>
        <w:spacing w:line="300" w:lineRule="exact"/>
        <w:ind w:left="0"/>
        <w:rPr>
          <w:rFonts w:cs="Lucida Sans Unicode"/>
          <w:position w:val="0"/>
          <w:sz w:val="22"/>
          <w:szCs w:val="22"/>
        </w:rPr>
      </w:pPr>
      <w:r w:rsidRPr="00A717C8">
        <w:rPr>
          <w:rFonts w:cs="Lucida Sans Unicode"/>
          <w:position w:val="0"/>
          <w:sz w:val="22"/>
          <w:szCs w:val="22"/>
        </w:rPr>
        <w:t xml:space="preserve">Verankert sind die Angebote im Unternehmen durch das Programm </w:t>
      </w:r>
      <w:proofErr w:type="spellStart"/>
      <w:r w:rsidRPr="00A717C8">
        <w:rPr>
          <w:rFonts w:cs="Lucida Sans Unicode"/>
          <w:position w:val="0"/>
          <w:sz w:val="22"/>
          <w:szCs w:val="22"/>
        </w:rPr>
        <w:t>well@work</w:t>
      </w:r>
      <w:proofErr w:type="spellEnd"/>
      <w:r w:rsidRPr="00A717C8">
        <w:rPr>
          <w:rFonts w:cs="Lucida Sans Unicode"/>
          <w:position w:val="0"/>
          <w:sz w:val="22"/>
          <w:szCs w:val="22"/>
        </w:rPr>
        <w:t xml:space="preserve"> im Bereich Human Resources. Zu den Maßnahmen zählen beispielsweise eine familienbewusste Gleitzeit ohne Kernarbeitszeiten in der Verwaltung, </w:t>
      </w:r>
      <w:proofErr w:type="spellStart"/>
      <w:r w:rsidRPr="00A717C8">
        <w:rPr>
          <w:rFonts w:cs="Lucida Sans Unicode"/>
          <w:position w:val="0"/>
          <w:sz w:val="22"/>
          <w:szCs w:val="22"/>
        </w:rPr>
        <w:t>Job-Sharing</w:t>
      </w:r>
      <w:proofErr w:type="spellEnd"/>
      <w:r w:rsidRPr="00A717C8">
        <w:rPr>
          <w:rFonts w:cs="Lucida Sans Unicode"/>
          <w:position w:val="0"/>
          <w:sz w:val="22"/>
          <w:szCs w:val="22"/>
        </w:rPr>
        <w:t>-Angebote sowie Teilzeit- und Homeoffice-Optionen. Die Personalentwicklungsplanung ist unter Einbezug von Familienphasen möglich. Bundesweit stehen Mitarbeitern Beratungs- und Vermittlungsangebote zur Verfügung, zum Beispiel bei der Kinderbetreuung. Mütter und Väter, die die Elternzeit in Anspruch nehmen möchten, erhalten einen Rückkehranspruch auf den ursprünglichen Arbeitsplatz in einem Zeitraum von bis zu einem Jahr. Besonders bewährt hat sich zudem das Kinderferienprogramm, das Evonik an vielen Konzernstandorten anbietet.</w:t>
      </w:r>
    </w:p>
    <w:p w:rsidR="00A717C8" w:rsidRPr="00A717C8" w:rsidRDefault="00A717C8" w:rsidP="00A717C8">
      <w:pPr>
        <w:spacing w:line="300" w:lineRule="exact"/>
        <w:ind w:left="0"/>
        <w:rPr>
          <w:rFonts w:cs="Lucida Sans Unicode"/>
          <w:position w:val="0"/>
          <w:sz w:val="22"/>
          <w:szCs w:val="22"/>
        </w:rPr>
      </w:pPr>
    </w:p>
    <w:p w:rsidR="00A717C8" w:rsidRPr="00A717C8" w:rsidRDefault="00A717C8" w:rsidP="00A717C8">
      <w:pPr>
        <w:spacing w:line="300" w:lineRule="exact"/>
        <w:ind w:left="0"/>
        <w:rPr>
          <w:rFonts w:cs="Lucida Sans Unicode"/>
          <w:position w:val="0"/>
          <w:sz w:val="22"/>
          <w:szCs w:val="22"/>
        </w:rPr>
      </w:pPr>
      <w:r w:rsidRPr="00A717C8">
        <w:rPr>
          <w:rFonts w:cs="Lucida Sans Unicode"/>
          <w:position w:val="0"/>
          <w:sz w:val="22"/>
          <w:szCs w:val="22"/>
        </w:rPr>
        <w:t xml:space="preserve">Im Rahmen der Re-Auditierung haben zwei unabhängige Auditoren der zuständigen </w:t>
      </w:r>
      <w:proofErr w:type="spellStart"/>
      <w:r w:rsidRPr="00A717C8">
        <w:rPr>
          <w:rFonts w:cs="Lucida Sans Unicode"/>
          <w:position w:val="0"/>
          <w:sz w:val="22"/>
          <w:szCs w:val="22"/>
        </w:rPr>
        <w:t>berufundfamilie</w:t>
      </w:r>
      <w:proofErr w:type="spellEnd"/>
      <w:r w:rsidRPr="00A717C8">
        <w:rPr>
          <w:rFonts w:cs="Lucida Sans Unicode"/>
          <w:position w:val="0"/>
          <w:sz w:val="22"/>
          <w:szCs w:val="22"/>
        </w:rPr>
        <w:t xml:space="preserve"> gGmbH mit zahlreichen Mitarbeitern, Führungskräften sowie Betriebsräten von Evonik gesprochen, um eine repräsentative Bewertung der Maßnahmen und Angebote zur Balance von Beruf und familiären Belangen im Unternehmen zu erhalten. Darüber hinaus wurden erneut Zielvereinbarungen definiert, die das Familienbewusstsein noch weiter stärken. Die wiederholte Vergabe des Zertifikats </w:t>
      </w:r>
      <w:proofErr w:type="spellStart"/>
      <w:r w:rsidRPr="00A717C8">
        <w:rPr>
          <w:rFonts w:cs="Lucida Sans Unicode"/>
          <w:position w:val="0"/>
          <w:sz w:val="22"/>
          <w:szCs w:val="22"/>
        </w:rPr>
        <w:t>berufundfamilie</w:t>
      </w:r>
      <w:proofErr w:type="spellEnd"/>
      <w:r w:rsidRPr="00A717C8">
        <w:rPr>
          <w:rFonts w:cs="Lucida Sans Unicode"/>
          <w:position w:val="0"/>
          <w:sz w:val="22"/>
          <w:szCs w:val="22"/>
        </w:rPr>
        <w:t xml:space="preserve"> dient als Beleg für den erfolgreichen Abschluss dieses Prozesses, als Qualitätssiegel der Personalpolitik und als Zeichen der Weiterentwicklung von Evonik in Fragen der Vereinbarkeit von Beruf und Familie.</w:t>
      </w:r>
    </w:p>
    <w:p w:rsidR="00A717C8" w:rsidRPr="00A717C8" w:rsidRDefault="00A717C8" w:rsidP="00A717C8">
      <w:pPr>
        <w:spacing w:line="300" w:lineRule="exact"/>
        <w:ind w:left="0"/>
        <w:rPr>
          <w:rFonts w:cs="Lucida Sans Unicode"/>
          <w:position w:val="0"/>
          <w:sz w:val="22"/>
          <w:szCs w:val="22"/>
        </w:rPr>
      </w:pPr>
    </w:p>
    <w:p w:rsidR="00A717C8" w:rsidRPr="00A717C8" w:rsidRDefault="00A717C8" w:rsidP="00A717C8">
      <w:pPr>
        <w:spacing w:line="300" w:lineRule="exact"/>
        <w:ind w:left="0"/>
        <w:rPr>
          <w:rFonts w:cs="Lucida Sans Unicode"/>
          <w:position w:val="0"/>
          <w:sz w:val="22"/>
          <w:szCs w:val="22"/>
        </w:rPr>
      </w:pPr>
      <w:r w:rsidRPr="00A717C8">
        <w:rPr>
          <w:rFonts w:cs="Lucida Sans Unicode"/>
          <w:position w:val="0"/>
          <w:sz w:val="22"/>
          <w:szCs w:val="22"/>
        </w:rPr>
        <w:t>Die erste Zertifizierung als familienbewusstes Unternehmen hat das Spezialchemieunternehmen im Jahr 2009 erhalten.</w:t>
      </w:r>
    </w:p>
    <w:p w:rsidR="00810DB0" w:rsidRPr="00810DB0" w:rsidRDefault="00810DB0" w:rsidP="00810DB0">
      <w:pPr>
        <w:spacing w:line="300" w:lineRule="exact"/>
        <w:ind w:left="0"/>
        <w:rPr>
          <w:sz w:val="22"/>
          <w:szCs w:val="22"/>
        </w:rPr>
      </w:pPr>
    </w:p>
    <w:p w:rsidR="00810DB0" w:rsidRDefault="00810DB0" w:rsidP="00810DB0">
      <w:pPr>
        <w:spacing w:line="300" w:lineRule="exact"/>
        <w:ind w:left="0"/>
        <w:rPr>
          <w:sz w:val="22"/>
          <w:szCs w:val="22"/>
        </w:rPr>
      </w:pPr>
    </w:p>
    <w:p w:rsidR="00810DB0" w:rsidRDefault="00810DB0" w:rsidP="00810DB0">
      <w:pPr>
        <w:spacing w:line="300" w:lineRule="exact"/>
        <w:ind w:left="0"/>
        <w:rPr>
          <w:sz w:val="22"/>
          <w:szCs w:val="22"/>
        </w:rPr>
      </w:pPr>
    </w:p>
    <w:p w:rsidR="00810DB0" w:rsidRPr="00134EF9" w:rsidRDefault="00810DB0" w:rsidP="00810DB0">
      <w:pPr>
        <w:spacing w:line="300" w:lineRule="exact"/>
        <w:ind w:left="0"/>
        <w:rPr>
          <w:b/>
        </w:rPr>
      </w:pPr>
    </w:p>
    <w:p w:rsidR="00810DB0" w:rsidRDefault="00810DB0" w:rsidP="00810DB0">
      <w:pPr>
        <w:spacing w:line="240" w:lineRule="auto"/>
        <w:ind w:left="0" w:right="0"/>
        <w:rPr>
          <w:rFonts w:cs="Lucida Sans Unicode"/>
          <w:b/>
          <w:position w:val="0"/>
          <w:szCs w:val="18"/>
        </w:rPr>
      </w:pPr>
    </w:p>
    <w:p w:rsidR="00810DB0" w:rsidRDefault="00810DB0" w:rsidP="00810DB0">
      <w:pPr>
        <w:autoSpaceDE w:val="0"/>
        <w:autoSpaceDN w:val="0"/>
        <w:adjustRightInd w:val="0"/>
        <w:spacing w:line="220" w:lineRule="exact"/>
        <w:ind w:left="0" w:right="0"/>
        <w:rPr>
          <w:rFonts w:cs="Lucida Sans Unicode"/>
          <w:position w:val="0"/>
          <w:szCs w:val="18"/>
        </w:rPr>
      </w:pPr>
    </w:p>
    <w:p w:rsidR="00A717C8" w:rsidRDefault="00A717C8" w:rsidP="00810DB0">
      <w:pPr>
        <w:autoSpaceDE w:val="0"/>
        <w:autoSpaceDN w:val="0"/>
        <w:adjustRightInd w:val="0"/>
        <w:spacing w:line="220" w:lineRule="exact"/>
        <w:ind w:left="0"/>
        <w:rPr>
          <w:rFonts w:cs="Lucida Sans Unicode"/>
          <w:b/>
          <w:bCs/>
          <w:szCs w:val="18"/>
        </w:rPr>
      </w:pPr>
    </w:p>
    <w:p w:rsidR="00810DB0" w:rsidRDefault="00810DB0" w:rsidP="00810DB0">
      <w:pPr>
        <w:autoSpaceDE w:val="0"/>
        <w:autoSpaceDN w:val="0"/>
        <w:adjustRightInd w:val="0"/>
        <w:spacing w:line="220" w:lineRule="exact"/>
        <w:ind w:left="0"/>
        <w:rPr>
          <w:rFonts w:cs="Lucida Sans Unicode"/>
          <w:b/>
          <w:bCs/>
          <w:szCs w:val="18"/>
        </w:rPr>
      </w:pPr>
      <w:r>
        <w:rPr>
          <w:rFonts w:cs="Lucida Sans Unicode"/>
          <w:b/>
          <w:bCs/>
          <w:szCs w:val="18"/>
        </w:rPr>
        <w:t xml:space="preserve">Informationen zum Konzern </w:t>
      </w:r>
    </w:p>
    <w:p w:rsidR="00810DB0" w:rsidRPr="0095071F" w:rsidRDefault="00810DB0" w:rsidP="00810DB0">
      <w:pPr>
        <w:autoSpaceDE w:val="0"/>
        <w:autoSpaceDN w:val="0"/>
        <w:adjustRightInd w:val="0"/>
        <w:spacing w:line="220" w:lineRule="exact"/>
        <w:ind w:left="0" w:right="0"/>
        <w:rPr>
          <w:rFonts w:cs="Lucida Sans Unicode"/>
          <w:bCs/>
          <w:position w:val="0"/>
          <w:szCs w:val="18"/>
        </w:rPr>
      </w:pPr>
      <w:r w:rsidRPr="0095071F">
        <w:rPr>
          <w:rFonts w:cs="Lucida Sans Unicode"/>
          <w:bCs/>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rsidR="00810DB0" w:rsidRPr="0095071F" w:rsidRDefault="00810DB0" w:rsidP="00810DB0">
      <w:pPr>
        <w:autoSpaceDE w:val="0"/>
        <w:autoSpaceDN w:val="0"/>
        <w:adjustRightInd w:val="0"/>
        <w:spacing w:line="220" w:lineRule="exact"/>
        <w:ind w:left="0" w:right="0"/>
        <w:rPr>
          <w:rFonts w:cs="Lucida Sans Unicode"/>
          <w:bCs/>
          <w:position w:val="0"/>
          <w:szCs w:val="18"/>
        </w:rPr>
      </w:pPr>
    </w:p>
    <w:p w:rsidR="00810DB0" w:rsidRPr="0095071F" w:rsidRDefault="00810DB0" w:rsidP="00810DB0">
      <w:pPr>
        <w:autoSpaceDE w:val="0"/>
        <w:autoSpaceDN w:val="0"/>
        <w:adjustRightInd w:val="0"/>
        <w:spacing w:line="220" w:lineRule="exact"/>
        <w:ind w:left="0" w:right="0"/>
        <w:rPr>
          <w:rFonts w:cs="Lucida Sans Unicode"/>
          <w:bCs/>
          <w:position w:val="0"/>
          <w:szCs w:val="18"/>
        </w:rPr>
      </w:pPr>
      <w:r w:rsidRPr="0095071F">
        <w:rPr>
          <w:rFonts w:cs="Lucida Sans Unicode"/>
          <w:bCs/>
          <w:position w:val="0"/>
          <w:szCs w:val="18"/>
        </w:rPr>
        <w:t>Evonik ist in mehr als 100 Ländern der Welt aktiv. Mehr als 33.500 Mitarbeiter erwirtschafteten im Geschäftsjahr 2015 einen Umsatz von rund 13,5 Milliarden € und ein operatives Ergebnis (bereinigtes EBITDA) von rund 2,47 Milliarden €.</w:t>
      </w:r>
    </w:p>
    <w:p w:rsidR="00A717C8" w:rsidRDefault="00A717C8" w:rsidP="00810DB0">
      <w:pPr>
        <w:autoSpaceDE w:val="0"/>
        <w:autoSpaceDN w:val="0"/>
        <w:adjustRightInd w:val="0"/>
        <w:spacing w:line="220" w:lineRule="exact"/>
        <w:ind w:left="0" w:right="0"/>
        <w:rPr>
          <w:rFonts w:cs="Lucida Sans Unicode"/>
          <w:b/>
          <w:position w:val="0"/>
          <w:szCs w:val="18"/>
        </w:rPr>
      </w:pPr>
    </w:p>
    <w:p w:rsidR="00810DB0" w:rsidRPr="001B3A8C" w:rsidRDefault="00810DB0" w:rsidP="00810DB0">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rsidR="00810DB0" w:rsidRPr="001B3A8C" w:rsidRDefault="00810DB0" w:rsidP="00810DB0">
      <w:pPr>
        <w:autoSpaceDE w:val="0"/>
        <w:autoSpaceDN w:val="0"/>
        <w:adjustRightInd w:val="0"/>
        <w:spacing w:line="220" w:lineRule="exact"/>
        <w:ind w:left="0" w:right="0"/>
        <w:rPr>
          <w:rFonts w:cs="Lucida Sans Unicode"/>
          <w:bCs/>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rsidR="00810DB0" w:rsidRDefault="00810DB0" w:rsidP="00810DB0">
      <w:pPr>
        <w:autoSpaceDE w:val="0"/>
        <w:autoSpaceDN w:val="0"/>
        <w:adjustRightInd w:val="0"/>
        <w:spacing w:line="220" w:lineRule="exact"/>
        <w:ind w:left="0" w:right="0"/>
        <w:rPr>
          <w:rFonts w:cs="Lucida Sans Unicode"/>
          <w:position w:val="0"/>
          <w:szCs w:val="18"/>
        </w:rPr>
      </w:pPr>
    </w:p>
    <w:p w:rsidR="00810DB0" w:rsidRDefault="00810DB0">
      <w:pPr>
        <w:spacing w:line="240" w:lineRule="auto"/>
        <w:ind w:left="0" w:right="0"/>
        <w:rPr>
          <w:sz w:val="22"/>
          <w:szCs w:val="22"/>
        </w:rPr>
      </w:pPr>
    </w:p>
    <w:sectPr w:rsidR="00810DB0">
      <w:headerReference w:type="even" r:id="rId11"/>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0DB0" w:rsidRDefault="00810DB0">
      <w:r>
        <w:separator/>
      </w:r>
    </w:p>
    <w:p w:rsidR="00810DB0" w:rsidRDefault="00810DB0"/>
  </w:endnote>
  <w:endnote w:type="continuationSeparator" w:id="0">
    <w:p w:rsidR="00810DB0" w:rsidRDefault="00810DB0">
      <w:r>
        <w:continuationSeparator/>
      </w:r>
    </w:p>
    <w:p w:rsidR="00810DB0" w:rsidRDefault="00810D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DF1098">
      <w:trPr>
        <w:trHeight w:val="5348"/>
      </w:trPr>
      <w:tc>
        <w:tcPr>
          <w:tcW w:w="2562" w:type="dxa"/>
          <w:tcBorders>
            <w:top w:val="nil"/>
          </w:tcBorders>
          <w:vAlign w:val="bottom"/>
        </w:tcPr>
        <w:p w:rsidR="00DF1098" w:rsidRDefault="00DF1098">
          <w:pPr>
            <w:pStyle w:val="Fuzeile"/>
            <w:spacing w:line="180" w:lineRule="exact"/>
            <w:ind w:left="0" w:right="0"/>
            <w:rPr>
              <w:sz w:val="13"/>
              <w:szCs w:val="13"/>
            </w:rPr>
          </w:pPr>
        </w:p>
      </w:tc>
    </w:tr>
  </w:tbl>
  <w:p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C3147E">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C3147E">
      <w:rPr>
        <w:rStyle w:val="Seitenzahl"/>
        <w:noProof/>
      </w:rPr>
      <w:t>2</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C3147E">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C3147E">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0DB0" w:rsidRDefault="00810DB0">
      <w:r>
        <w:separator/>
      </w:r>
    </w:p>
    <w:p w:rsidR="00810DB0" w:rsidRDefault="00810DB0"/>
  </w:footnote>
  <w:footnote w:type="continuationSeparator" w:id="0">
    <w:p w:rsidR="00810DB0" w:rsidRDefault="00810DB0">
      <w:r>
        <w:continuationSeparator/>
      </w:r>
    </w:p>
    <w:p w:rsidR="00810DB0" w:rsidRDefault="00810DB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trPr>
        <w:trHeight w:hRule="exact" w:val="227"/>
      </w:trPr>
      <w:tc>
        <w:tcPr>
          <w:tcW w:w="2552" w:type="dxa"/>
          <w:shd w:val="clear" w:color="auto" w:fill="auto"/>
        </w:tcPr>
        <w:p w:rsidR="00DF1098" w:rsidRDefault="00DF1098">
          <w:pPr>
            <w:pStyle w:val="E-Datum"/>
            <w:framePr w:wrap="auto" w:vAnchor="margin" w:hAnchor="text" w:xAlign="left" w:yAlign="inline"/>
            <w:suppressOverlap w:val="0"/>
          </w:pPr>
        </w:p>
      </w:tc>
    </w:tr>
    <w:tr w:rsidR="00DF1098">
      <w:trPr>
        <w:trHeight w:hRule="exact" w:val="397"/>
      </w:trPr>
      <w:tc>
        <w:tcPr>
          <w:tcW w:w="2552" w:type="dxa"/>
          <w:shd w:val="clear" w:color="auto" w:fill="auto"/>
        </w:tcPr>
        <w:p w:rsidR="00DF1098" w:rsidRDefault="00DF1098">
          <w:pPr>
            <w:spacing w:line="180" w:lineRule="exact"/>
            <w:ind w:left="0"/>
            <w:rPr>
              <w:sz w:val="13"/>
              <w:szCs w:val="13"/>
            </w:rPr>
          </w:pPr>
        </w:p>
      </w:tc>
    </w:tr>
    <w:tr w:rsidR="00DF1098">
      <w:trPr>
        <w:trHeight w:hRule="exact" w:val="1304"/>
      </w:trPr>
      <w:tc>
        <w:tcPr>
          <w:tcW w:w="2552" w:type="dxa"/>
          <w:shd w:val="clear" w:color="auto" w:fill="auto"/>
        </w:tcPr>
        <w:p w:rsidR="00DF1098" w:rsidRDefault="00DF1098">
          <w:pPr>
            <w:spacing w:line="180" w:lineRule="exact"/>
            <w:ind w:left="0"/>
            <w:rPr>
              <w:sz w:val="13"/>
              <w:szCs w:val="13"/>
            </w:rPr>
          </w:pPr>
        </w:p>
      </w:tc>
    </w:tr>
    <w:tr w:rsidR="00DF1098">
      <w:trPr>
        <w:trHeight w:val="1374"/>
      </w:trPr>
      <w:tc>
        <w:tcPr>
          <w:tcW w:w="2552" w:type="dxa"/>
          <w:shd w:val="clear" w:color="auto" w:fill="auto"/>
        </w:tcPr>
        <w:p w:rsidR="00DF1098" w:rsidRDefault="00DF1098">
          <w:pPr>
            <w:spacing w:line="180" w:lineRule="exact"/>
            <w:ind w:left="0"/>
            <w:rPr>
              <w:sz w:val="13"/>
              <w:szCs w:val="13"/>
            </w:rPr>
          </w:pPr>
        </w:p>
      </w:tc>
    </w:tr>
  </w:tbl>
  <w:p w:rsidR="00DF1098" w:rsidRDefault="00B14022">
    <w:pPr>
      <w:pStyle w:val="Kopfzeile"/>
      <w:ind w:left="0"/>
    </w:pPr>
    <w:r>
      <w:rPr>
        <w:noProof/>
      </w:rPr>
      <w:drawing>
        <wp:anchor distT="0" distB="0" distL="114300" distR="114300" simplePos="0" relativeHeight="251659264"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545A7EF"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B14022">
    <w:pPr>
      <w:pStyle w:val="Kopfzeile"/>
      <w:ind w:left="0"/>
    </w:pPr>
    <w:r>
      <w:rPr>
        <w:noProof/>
      </w:rPr>
      <w:drawing>
        <wp:anchor distT="0" distB="0" distL="114300" distR="114300" simplePos="0" relativeHeight="251658240"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DB2F929"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DF10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DB0"/>
    <w:rsid w:val="00044720"/>
    <w:rsid w:val="00045231"/>
    <w:rsid w:val="001B3A8C"/>
    <w:rsid w:val="001F2C0A"/>
    <w:rsid w:val="00203A40"/>
    <w:rsid w:val="00232850"/>
    <w:rsid w:val="004B2F76"/>
    <w:rsid w:val="005576E4"/>
    <w:rsid w:val="005D3263"/>
    <w:rsid w:val="0069714D"/>
    <w:rsid w:val="006A788D"/>
    <w:rsid w:val="00810DB0"/>
    <w:rsid w:val="00863FCD"/>
    <w:rsid w:val="009D219A"/>
    <w:rsid w:val="00A717C8"/>
    <w:rsid w:val="00AD6CA3"/>
    <w:rsid w:val="00B14022"/>
    <w:rsid w:val="00B71B45"/>
    <w:rsid w:val="00C1291F"/>
    <w:rsid w:val="00C3147E"/>
    <w:rsid w:val="00D46B7E"/>
    <w:rsid w:val="00D73841"/>
    <w:rsid w:val="00DD6C29"/>
    <w:rsid w:val="00DF1098"/>
    <w:rsid w:val="00E353C9"/>
    <w:rsid w:val="00E74AA3"/>
    <w:rsid w:val="00F24BAB"/>
    <w:rsid w:val="00F3080D"/>
    <w:rsid w:val="00F35A12"/>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F2FA51F8-1CBB-4082-9F56-4FE34F320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Feature">
    <w:name w:val="Feature"/>
    <w:basedOn w:val="Aufzhlungszeichen"/>
    <w:rsid w:val="00810DB0"/>
    <w:pPr>
      <w:numPr>
        <w:numId w:val="0"/>
      </w:numPr>
      <w:tabs>
        <w:tab w:val="num" w:pos="360"/>
        <w:tab w:val="left" w:pos="567"/>
      </w:tabs>
      <w:spacing w:line="300" w:lineRule="exact"/>
      <w:ind w:left="360" w:right="0"/>
    </w:pPr>
    <w:rPr>
      <w:rFonts w:eastAsia="SimSun"/>
      <w:position w:val="0"/>
      <w:sz w:val="24"/>
    </w:rPr>
  </w:style>
  <w:style w:type="paragraph" w:styleId="Listenabsatz">
    <w:name w:val="List Paragraph"/>
    <w:basedOn w:val="Standard"/>
    <w:uiPriority w:val="34"/>
    <w:qFormat/>
    <w:rsid w:val="00A717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715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398209</vt:lpwstr>
  </property>
  <property fmtid="{D5CDD505-2E9C-101B-9397-08002B2CF9AE}" pid="4" name="OptimizationTime">
    <vt:lpwstr>20160623_0945</vt:lpwstr>
  </property>
</Properties>
</file>

<file path=docProps/app.xml><?xml version="1.0" encoding="utf-8"?>
<Properties xmlns="http://schemas.openxmlformats.org/officeDocument/2006/extended-properties" xmlns:vt="http://schemas.openxmlformats.org/officeDocument/2006/docPropsVTypes">
  <Template>CB05F88</Template>
  <TotalTime>0</TotalTime>
  <Pages>2</Pages>
  <Words>581</Words>
  <Characters>4496</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5067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Berger, Kamila Ewa (external)</cp:lastModifiedBy>
  <cp:revision>2</cp:revision>
  <cp:lastPrinted>2016-06-23T07:39:00Z</cp:lastPrinted>
  <dcterms:created xsi:type="dcterms:W3CDTF">2016-06-23T07:44:00Z</dcterms:created>
  <dcterms:modified xsi:type="dcterms:W3CDTF">2016-06-23T07:44:00Z</dcterms:modified>
</cp:coreProperties>
</file>