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Default="00DF1098">
      <w:pPr>
        <w:spacing w:line="300" w:lineRule="exact"/>
        <w:ind w:left="0"/>
        <w:rPr>
          <w:sz w:val="24"/>
        </w:rPr>
        <w:sectPr w:rsidR="00DF1098">
          <w:headerReference w:type="default" r:id="rId7"/>
          <w:footerReference w:type="default" r:id="rId8"/>
          <w:headerReference w:type="first" r:id="rId9"/>
          <w:footerReference w:type="first" r:id="rId10"/>
          <w:type w:val="continuous"/>
          <w:pgSz w:w="11906" w:h="16838" w:code="9"/>
          <w:pgMar w:top="3005" w:right="3402" w:bottom="1134" w:left="1361" w:header="709" w:footer="771" w:gutter="0"/>
          <w:cols w:space="708"/>
          <w:titlePg/>
          <w:docGrid w:linePitch="360"/>
        </w:sectPr>
      </w:pPr>
      <w:bookmarkStart w:id="0" w:name="_GoBack"/>
      <w:bookmarkEnd w:id="0"/>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DF1098" w:rsidTr="00E74AA3">
        <w:trPr>
          <w:trHeight w:hRule="exact" w:val="227"/>
        </w:trPr>
        <w:tc>
          <w:tcPr>
            <w:tcW w:w="2271" w:type="dxa"/>
            <w:shd w:val="clear" w:color="auto" w:fill="auto"/>
          </w:tcPr>
          <w:p w:rsidR="00DF1098" w:rsidRDefault="00DB61EF">
            <w:pPr>
              <w:pStyle w:val="E-Datum"/>
              <w:framePr w:wrap="auto" w:vAnchor="margin" w:hAnchor="text" w:xAlign="left" w:yAlign="inline"/>
              <w:suppressOverlap w:val="0"/>
            </w:pPr>
            <w:r>
              <w:t>30. August 2016</w:t>
            </w:r>
          </w:p>
        </w:tc>
      </w:tr>
      <w:tr w:rsidR="00DF1098" w:rsidTr="00B14022">
        <w:trPr>
          <w:trHeight w:hRule="exact" w:val="304"/>
        </w:trPr>
        <w:tc>
          <w:tcPr>
            <w:tcW w:w="2271" w:type="dxa"/>
            <w:shd w:val="clear" w:color="auto" w:fill="auto"/>
          </w:tcPr>
          <w:p w:rsidR="00DF1098" w:rsidRDefault="00DF1098">
            <w:pPr>
              <w:spacing w:line="180" w:lineRule="exact"/>
              <w:ind w:left="0"/>
            </w:pPr>
          </w:p>
        </w:tc>
      </w:tr>
      <w:tr w:rsidR="00DF1098" w:rsidTr="00B14022">
        <w:trPr>
          <w:trHeight w:hRule="exact" w:val="1222"/>
        </w:trPr>
        <w:tc>
          <w:tcPr>
            <w:tcW w:w="2271" w:type="dxa"/>
            <w:shd w:val="clear" w:color="auto" w:fill="auto"/>
          </w:tcPr>
          <w:p w:rsidR="001F2C0A" w:rsidRPr="001F2C0A" w:rsidRDefault="00B14022" w:rsidP="001F2C0A">
            <w:pPr>
              <w:pStyle w:val="M8"/>
              <w:framePr w:wrap="auto" w:vAnchor="margin" w:hAnchor="text" w:xAlign="left" w:yAlign="inline"/>
              <w:suppressOverlap w:val="0"/>
              <w:rPr>
                <w:b/>
              </w:rPr>
            </w:pPr>
            <w:r w:rsidRPr="001F2C0A">
              <w:rPr>
                <w:b/>
              </w:rPr>
              <w:t xml:space="preserve">Ansprechpartner </w:t>
            </w:r>
            <w:r w:rsidRPr="001F2C0A">
              <w:rPr>
                <w:b/>
              </w:rPr>
              <w:br/>
            </w:r>
            <w:r w:rsidR="00D776B5">
              <w:rPr>
                <w:b/>
              </w:rPr>
              <w:t>Alexandra Boy</w:t>
            </w:r>
          </w:p>
          <w:p w:rsidR="001F2C0A" w:rsidRDefault="00DB61EF" w:rsidP="001F2C0A">
            <w:pPr>
              <w:pStyle w:val="M8"/>
              <w:framePr w:wrap="auto" w:vAnchor="margin" w:hAnchor="text" w:xAlign="left" w:yAlign="inline"/>
              <w:suppressOverlap w:val="0"/>
            </w:pPr>
            <w:r>
              <w:t>Externe Kommunikation</w:t>
            </w:r>
          </w:p>
          <w:p w:rsidR="001F2C0A" w:rsidRDefault="00D776B5" w:rsidP="001F2C0A">
            <w:pPr>
              <w:pStyle w:val="M9"/>
              <w:framePr w:wrap="auto" w:vAnchor="margin" w:hAnchor="text" w:xAlign="left" w:yAlign="inline"/>
              <w:suppressOverlap w:val="0"/>
            </w:pPr>
            <w:r>
              <w:t>Telefon +49 201 177-3167</w:t>
            </w:r>
            <w:r w:rsidR="001F2C0A">
              <w:t xml:space="preserve"> </w:t>
            </w:r>
          </w:p>
          <w:p w:rsidR="001F2C0A" w:rsidRDefault="00D776B5" w:rsidP="001F2C0A">
            <w:pPr>
              <w:pStyle w:val="M10"/>
              <w:framePr w:wrap="auto" w:vAnchor="margin" w:hAnchor="text" w:xAlign="left" w:yAlign="inline"/>
              <w:suppressOverlap w:val="0"/>
            </w:pPr>
            <w:proofErr w:type="spellStart"/>
            <w:r>
              <w:t>Telefax</w:t>
            </w:r>
            <w:proofErr w:type="spellEnd"/>
            <w:r>
              <w:t xml:space="preserve"> +49 201 177-3030</w:t>
            </w:r>
            <w:r w:rsidR="001F2C0A">
              <w:tab/>
            </w:r>
          </w:p>
          <w:p w:rsidR="001F2C0A" w:rsidRDefault="00D776B5" w:rsidP="001F2C0A">
            <w:pPr>
              <w:pStyle w:val="M10"/>
              <w:framePr w:wrap="auto" w:vAnchor="margin" w:hAnchor="text" w:xAlign="left" w:yAlign="inline"/>
              <w:suppressOverlap w:val="0"/>
            </w:pPr>
            <w:r>
              <w:t>alexandra.boy</w:t>
            </w:r>
            <w:r w:rsidR="001F2C0A">
              <w:t>@evonik.com</w:t>
            </w:r>
          </w:p>
          <w:p w:rsidR="00DF1098" w:rsidRDefault="00DF1098">
            <w:pPr>
              <w:pStyle w:val="M10"/>
              <w:framePr w:wrap="auto" w:vAnchor="margin" w:hAnchor="text" w:xAlign="left" w:yAlign="inline"/>
              <w:suppressOverlap w:val="0"/>
            </w:pPr>
          </w:p>
        </w:tc>
      </w:tr>
      <w:tr w:rsidR="00DF1098" w:rsidTr="00B14022">
        <w:trPr>
          <w:trHeight w:val="2609"/>
        </w:trPr>
        <w:tc>
          <w:tcPr>
            <w:tcW w:w="2271" w:type="dxa"/>
            <w:shd w:val="clear" w:color="auto" w:fill="auto"/>
          </w:tcPr>
          <w:p w:rsidR="00DF1098" w:rsidRDefault="00B14022" w:rsidP="00DB61EF">
            <w:pPr>
              <w:pStyle w:val="M1"/>
              <w:framePr w:wrap="auto" w:vAnchor="margin" w:hAnchor="text" w:xAlign="left" w:yAlign="inline"/>
              <w:suppressOverlap w:val="0"/>
            </w:pPr>
            <w:r>
              <w:br/>
            </w:r>
            <w:r>
              <w:br/>
            </w:r>
          </w:p>
        </w:tc>
      </w:tr>
      <w:tr w:rsidR="00DF1098" w:rsidTr="00B14022">
        <w:trPr>
          <w:trHeight w:hRule="exact" w:val="7880"/>
        </w:trPr>
        <w:tc>
          <w:tcPr>
            <w:tcW w:w="2271" w:type="dxa"/>
            <w:shd w:val="clear" w:color="auto" w:fill="auto"/>
            <w:vAlign w:val="bottom"/>
          </w:tcPr>
          <w:p w:rsidR="00DF1098" w:rsidRDefault="00DF1098">
            <w:pPr>
              <w:pStyle w:val="Marginalie"/>
              <w:framePr w:w="0" w:hSpace="0" w:wrap="auto" w:vAnchor="margin" w:hAnchor="text" w:xAlign="left" w:yAlign="inline"/>
              <w:rPr>
                <w:b/>
              </w:rPr>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DF1098" w:rsidRDefault="00B14022">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DB61EF">
              <w:rPr>
                <w:noProof/>
              </w:rPr>
              <w:t>Evonik Industries AG</w:t>
            </w:r>
            <w:r>
              <w:fldChar w:fldCharType="end"/>
            </w:r>
          </w:p>
          <w:p w:rsidR="00DF1098" w:rsidRDefault="00B14022">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DB61EF">
              <w:rPr>
                <w:noProof/>
              </w:rPr>
              <w:t>Rellinghauser Straße 1-11</w:t>
            </w:r>
            <w:r>
              <w:fldChar w:fldCharType="end"/>
            </w:r>
          </w:p>
          <w:p w:rsidR="00DF1098" w:rsidRDefault="00B14022">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DB61EF">
              <w:rPr>
                <w:noProof/>
              </w:rPr>
              <w:t>45128 Essen</w:t>
            </w:r>
            <w:r>
              <w:fldChar w:fldCharType="end"/>
            </w:r>
          </w:p>
          <w:p w:rsidR="00DF1098" w:rsidRDefault="00B14022">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DB61EF">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DB61EF">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DB61EF">
              <w:rPr>
                <w:noProof/>
              </w:rPr>
              <w:t>-</w:t>
            </w:r>
            <w:r>
              <w:fldChar w:fldCharType="end"/>
            </w:r>
            <w:r>
              <w:t>01</w:t>
            </w:r>
          </w:p>
          <w:p w:rsidR="00DF1098" w:rsidRDefault="00B14022">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DB61EF">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DB61EF">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DB61EF">
              <w:rPr>
                <w:noProof/>
              </w:rPr>
              <w:t>-</w:t>
            </w:r>
            <w:r>
              <w:fldChar w:fldCharType="end"/>
            </w:r>
            <w:r>
              <w:t>3475</w:t>
            </w:r>
          </w:p>
          <w:p w:rsidR="00DF1098" w:rsidRDefault="00B14022">
            <w:pPr>
              <w:pStyle w:val="V6"/>
              <w:framePr w:wrap="auto" w:vAnchor="margin" w:hAnchor="text" w:xAlign="left" w:yAlign="inline"/>
              <w:suppressOverlap w:val="0"/>
            </w:pPr>
            <w:r>
              <w:t>www.evonik.de</w:t>
            </w:r>
          </w:p>
          <w:p w:rsidR="00DF1098" w:rsidRDefault="00DF1098">
            <w:pPr>
              <w:pStyle w:val="Marginalie"/>
              <w:framePr w:w="0" w:hSpace="0" w:wrap="auto" w:vAnchor="margin" w:hAnchor="text" w:xAlign="left" w:yAlign="inline"/>
            </w:pPr>
          </w:p>
          <w:p w:rsidR="00DF1098" w:rsidRDefault="00B14022">
            <w:pPr>
              <w:pStyle w:val="Marginalie"/>
              <w:framePr w:w="0" w:hSpace="0" w:wrap="auto" w:vAnchor="margin" w:hAnchor="text" w:xAlign="left" w:yAlign="inline"/>
              <w:rPr>
                <w:b/>
                <w:bCs/>
              </w:rPr>
            </w:pPr>
            <w:r>
              <w:rPr>
                <w:b/>
                <w:bCs/>
              </w:rPr>
              <w:t>Aufsichtsrat</w:t>
            </w:r>
          </w:p>
          <w:p w:rsidR="00DF1098" w:rsidRDefault="00B14022">
            <w:pPr>
              <w:pStyle w:val="Marginalie"/>
              <w:framePr w:w="0" w:hSpace="0" w:wrap="auto" w:vAnchor="margin" w:hAnchor="text" w:xAlign="left" w:yAlign="inline"/>
            </w:pPr>
            <w:r>
              <w:t>Dr. Werner Müller, Vorsitzender</w:t>
            </w:r>
          </w:p>
          <w:p w:rsidR="00DF1098" w:rsidRDefault="00B14022">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DB61EF">
              <w:rPr>
                <w:noProof/>
              </w:rPr>
              <w:t>Vorstand</w:t>
            </w:r>
            <w:r>
              <w:fldChar w:fldCharType="end"/>
            </w:r>
          </w:p>
          <w:p w:rsidR="00DF1098" w:rsidRDefault="00B14022">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DB61EF">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DB61EF">
              <w:rPr>
                <w:noProof/>
              </w:rPr>
              <w:t>Vorsitzender</w:t>
            </w:r>
            <w:r>
              <w:fldChar w:fldCharType="end"/>
            </w:r>
          </w:p>
          <w:p w:rsidR="00B55F8E" w:rsidRDefault="00B55F8E" w:rsidP="00B55F8E">
            <w:pPr>
              <w:pStyle w:val="V10"/>
              <w:framePr w:wrap="auto" w:vAnchor="margin" w:hAnchor="text" w:xAlign="left" w:yAlign="inline"/>
              <w:suppressOverlap w:val="0"/>
            </w:pPr>
            <w:r>
              <w:t>Christian Kullmann, Stellv. Vorsitzender</w:t>
            </w:r>
          </w:p>
          <w:p w:rsidR="00B55F8E" w:rsidRDefault="00B55F8E" w:rsidP="00B55F8E">
            <w:pPr>
              <w:pStyle w:val="V10"/>
              <w:framePr w:wrap="auto" w:vAnchor="margin" w:hAnchor="text" w:xAlign="left" w:yAlign="inline"/>
              <w:suppressOverlap w:val="0"/>
            </w:pPr>
            <w:r>
              <w:t>Dr. Ralph Sven Kaufmann</w:t>
            </w:r>
          </w:p>
          <w:p w:rsidR="00B55F8E" w:rsidRDefault="00B55F8E" w:rsidP="00B55F8E">
            <w:pPr>
              <w:pStyle w:val="V11"/>
              <w:framePr w:wrap="auto" w:vAnchor="margin" w:hAnchor="text" w:xAlign="left" w:yAlign="inline"/>
              <w:suppressOverlap w:val="0"/>
            </w:pPr>
            <w:r>
              <w:t>Thomas Wessel</w:t>
            </w:r>
            <w:r>
              <w:br/>
              <w:t>Ute Wolf</w:t>
            </w:r>
          </w:p>
          <w:p w:rsidR="00DF1098" w:rsidRDefault="00DF1098">
            <w:pPr>
              <w:pStyle w:val="Marginalie"/>
              <w:framePr w:w="0" w:hSpace="0" w:wrap="auto" w:vAnchor="margin" w:hAnchor="text" w:xAlign="left" w:yAlign="inline"/>
            </w:pPr>
          </w:p>
          <w:p w:rsidR="00DF1098" w:rsidRDefault="00B14022">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DB61EF">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DB61EF">
              <w:rPr>
                <w:noProof/>
              </w:rPr>
              <w:t>Essen</w:t>
            </w:r>
            <w:r>
              <w:fldChar w:fldCharType="end"/>
            </w:r>
          </w:p>
          <w:p w:rsidR="00DF1098" w:rsidRDefault="00B14022">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DB61EF">
              <w:rPr>
                <w:noProof/>
              </w:rPr>
              <w:t>Registergericht</w:t>
            </w:r>
            <w:r>
              <w:fldChar w:fldCharType="end"/>
            </w:r>
          </w:p>
          <w:p w:rsidR="00DF1098" w:rsidRDefault="00B14022">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DB61EF">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DB61EF">
              <w:rPr>
                <w:noProof/>
              </w:rPr>
              <w:t>Essen</w:t>
            </w:r>
            <w:r>
              <w:fldChar w:fldCharType="end"/>
            </w:r>
          </w:p>
          <w:p w:rsidR="00DF1098" w:rsidRDefault="00B14022">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DB61EF">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DB61EF">
              <w:rPr>
                <w:noProof/>
              </w:rPr>
              <w:t>B 19474</w:t>
            </w:r>
            <w:r>
              <w:fldChar w:fldCharType="end"/>
            </w:r>
          </w:p>
          <w:p w:rsidR="00DF1098" w:rsidRDefault="00B14022">
            <w:pPr>
              <w:pStyle w:val="V17"/>
              <w:framePr w:wrap="auto" w:vAnchor="margin" w:hAnchor="text" w:xAlign="left" w:yAlign="inline"/>
              <w:suppressOverlap w:val="0"/>
            </w:pPr>
            <w:r>
              <w:t>UST-</w:t>
            </w:r>
            <w:proofErr w:type="spellStart"/>
            <w:r>
              <w:t>IdNr</w:t>
            </w:r>
            <w:proofErr w:type="spellEnd"/>
            <w:r>
              <w:t>. DE 811160003</w:t>
            </w:r>
          </w:p>
          <w:p w:rsidR="00DF1098" w:rsidRDefault="00DF1098">
            <w:pPr>
              <w:pStyle w:val="V18"/>
              <w:framePr w:wrap="auto" w:vAnchor="margin" w:hAnchor="text" w:xAlign="left" w:yAlign="inline"/>
              <w:suppressOverlap w:val="0"/>
            </w:pPr>
          </w:p>
        </w:tc>
      </w:tr>
    </w:tbl>
    <w:p w:rsidR="00DB61EF" w:rsidRDefault="00DB61EF">
      <w:pPr>
        <w:spacing w:line="300" w:lineRule="exact"/>
        <w:ind w:left="0"/>
        <w:rPr>
          <w:b/>
          <w:sz w:val="24"/>
          <w:u w:val="single"/>
        </w:rPr>
      </w:pPr>
      <w:r w:rsidRPr="009E146D">
        <w:rPr>
          <w:b/>
          <w:sz w:val="24"/>
          <w:u w:val="single"/>
        </w:rPr>
        <w:t>Nicht zur Veröffentlichung, Verteilung oder Übermittlung in die Vereinigten Staaten von Amerika, Kanada, Australien oder Japan.</w:t>
      </w:r>
    </w:p>
    <w:p w:rsidR="00DB61EF" w:rsidRDefault="00DB61EF">
      <w:pPr>
        <w:spacing w:line="300" w:lineRule="exact"/>
        <w:ind w:left="0"/>
        <w:rPr>
          <w:b/>
          <w:sz w:val="24"/>
          <w:u w:val="single"/>
        </w:rPr>
      </w:pPr>
    </w:p>
    <w:p w:rsidR="00DB61EF" w:rsidRDefault="00DB61EF" w:rsidP="00DB61EF">
      <w:pPr>
        <w:spacing w:line="300" w:lineRule="exact"/>
        <w:ind w:left="0"/>
        <w:rPr>
          <w:b/>
          <w:bCs/>
          <w:sz w:val="24"/>
        </w:rPr>
      </w:pPr>
    </w:p>
    <w:p w:rsidR="00D44796" w:rsidRDefault="00DB61EF" w:rsidP="00DB61EF">
      <w:pPr>
        <w:spacing w:line="300" w:lineRule="exact"/>
        <w:ind w:left="0"/>
        <w:rPr>
          <w:b/>
          <w:bCs/>
          <w:sz w:val="24"/>
        </w:rPr>
      </w:pPr>
      <w:r w:rsidRPr="00DB61EF">
        <w:rPr>
          <w:b/>
          <w:bCs/>
          <w:sz w:val="24"/>
        </w:rPr>
        <w:t xml:space="preserve">Evonik kündigt Anleiheemission im Volumen von bis zu </w:t>
      </w:r>
    </w:p>
    <w:p w:rsidR="00DB61EF" w:rsidRPr="00DB61EF" w:rsidRDefault="00DB61EF" w:rsidP="00DB61EF">
      <w:pPr>
        <w:spacing w:line="300" w:lineRule="exact"/>
        <w:ind w:left="0"/>
        <w:rPr>
          <w:b/>
          <w:bCs/>
          <w:sz w:val="24"/>
        </w:rPr>
      </w:pPr>
      <w:r w:rsidRPr="00DB61EF">
        <w:rPr>
          <w:b/>
          <w:bCs/>
          <w:sz w:val="24"/>
        </w:rPr>
        <w:t>1,9 Milliarden € an</w:t>
      </w:r>
    </w:p>
    <w:p w:rsidR="00DB61EF" w:rsidRPr="00B16817" w:rsidRDefault="00DB61EF" w:rsidP="00DB61EF">
      <w:pPr>
        <w:spacing w:line="300" w:lineRule="atLeast"/>
        <w:ind w:left="0"/>
        <w:rPr>
          <w:rFonts w:cs="Lucida Sans Unicode"/>
          <w:sz w:val="20"/>
          <w:szCs w:val="20"/>
        </w:rPr>
      </w:pPr>
    </w:p>
    <w:p w:rsidR="00DB61EF" w:rsidRPr="00DB61EF" w:rsidRDefault="00DB61EF" w:rsidP="00DB61EF">
      <w:pPr>
        <w:numPr>
          <w:ilvl w:val="0"/>
          <w:numId w:val="14"/>
        </w:numPr>
        <w:tabs>
          <w:tab w:val="clear" w:pos="1425"/>
          <w:tab w:val="num" w:pos="340"/>
        </w:tabs>
        <w:spacing w:line="300" w:lineRule="exact"/>
        <w:ind w:left="340" w:hanging="340"/>
        <w:rPr>
          <w:rFonts w:cs="Lucida Sans Unicode"/>
          <w:position w:val="0"/>
          <w:sz w:val="24"/>
        </w:rPr>
      </w:pPr>
      <w:r w:rsidRPr="00DB61EF">
        <w:rPr>
          <w:rFonts w:cs="Lucida Sans Unicode"/>
          <w:position w:val="0"/>
          <w:sz w:val="24"/>
        </w:rPr>
        <w:t xml:space="preserve">Drei Tranchen im Volumen von jeweils mindestens </w:t>
      </w:r>
      <w:r w:rsidRPr="00DB61EF">
        <w:rPr>
          <w:rFonts w:cs="Lucida Sans Unicode"/>
          <w:position w:val="0"/>
          <w:sz w:val="24"/>
        </w:rPr>
        <w:br/>
        <w:t xml:space="preserve">500 Mio. € </w:t>
      </w:r>
    </w:p>
    <w:p w:rsidR="00DB61EF" w:rsidRPr="00DB61EF" w:rsidRDefault="00DB61EF" w:rsidP="00DB61EF">
      <w:pPr>
        <w:numPr>
          <w:ilvl w:val="0"/>
          <w:numId w:val="14"/>
        </w:numPr>
        <w:tabs>
          <w:tab w:val="clear" w:pos="1425"/>
          <w:tab w:val="num" w:pos="340"/>
        </w:tabs>
        <w:spacing w:line="300" w:lineRule="exact"/>
        <w:ind w:left="340" w:hanging="340"/>
        <w:rPr>
          <w:rFonts w:cs="Lucida Sans Unicode"/>
          <w:position w:val="0"/>
          <w:sz w:val="24"/>
        </w:rPr>
      </w:pPr>
      <w:r w:rsidRPr="00DB61EF">
        <w:rPr>
          <w:rFonts w:cs="Lucida Sans Unicode"/>
          <w:position w:val="0"/>
          <w:sz w:val="24"/>
        </w:rPr>
        <w:t>Anleihen sollen der Finanzierung der geplanten Akquisition des Spezialadditiv-Geschäfts von Air Products dienen</w:t>
      </w:r>
    </w:p>
    <w:p w:rsidR="00DB61EF" w:rsidRDefault="00DB61EF" w:rsidP="00DB61EF">
      <w:pPr>
        <w:spacing w:line="300" w:lineRule="exact"/>
        <w:ind w:left="0"/>
        <w:rPr>
          <w:sz w:val="22"/>
          <w:szCs w:val="22"/>
        </w:rPr>
      </w:pPr>
    </w:p>
    <w:p w:rsidR="00DB61EF" w:rsidRDefault="00DB61EF" w:rsidP="00DB61EF">
      <w:pPr>
        <w:spacing w:line="300" w:lineRule="exact"/>
        <w:ind w:left="0"/>
        <w:rPr>
          <w:sz w:val="22"/>
          <w:szCs w:val="22"/>
        </w:rPr>
      </w:pPr>
    </w:p>
    <w:p w:rsidR="00DB61EF" w:rsidRDefault="00DB61EF" w:rsidP="00DB61EF">
      <w:pPr>
        <w:spacing w:line="300" w:lineRule="exact"/>
        <w:ind w:left="0"/>
        <w:rPr>
          <w:sz w:val="22"/>
          <w:szCs w:val="22"/>
        </w:rPr>
      </w:pPr>
      <w:r w:rsidRPr="00B16817">
        <w:rPr>
          <w:sz w:val="22"/>
          <w:szCs w:val="22"/>
        </w:rPr>
        <w:t xml:space="preserve">Essen. Die Evonik </w:t>
      </w:r>
      <w:r>
        <w:rPr>
          <w:sz w:val="22"/>
          <w:szCs w:val="22"/>
        </w:rPr>
        <w:t>Industries AG</w:t>
      </w:r>
      <w:r w:rsidRPr="00B16817">
        <w:rPr>
          <w:sz w:val="22"/>
          <w:szCs w:val="22"/>
        </w:rPr>
        <w:t xml:space="preserve"> hat</w:t>
      </w:r>
      <w:r>
        <w:rPr>
          <w:sz w:val="22"/>
          <w:szCs w:val="22"/>
        </w:rPr>
        <w:t xml:space="preserve"> soeben eine Anleihe-Platzierung von bis zu 1,9 Mrd. € angekündigt. Begeben werden die Anleihen über ihre Tochtergesellschaft Evonik Finance B.V. </w:t>
      </w:r>
      <w:r w:rsidRPr="00B3701B">
        <w:rPr>
          <w:sz w:val="22"/>
          <w:szCs w:val="22"/>
        </w:rPr>
        <w:t xml:space="preserve">Insgesamt </w:t>
      </w:r>
      <w:r>
        <w:rPr>
          <w:sz w:val="22"/>
          <w:szCs w:val="22"/>
        </w:rPr>
        <w:t>sollen</w:t>
      </w:r>
      <w:r w:rsidRPr="00B3701B">
        <w:rPr>
          <w:sz w:val="22"/>
          <w:szCs w:val="22"/>
        </w:rPr>
        <w:t xml:space="preserve"> drei festverzinsliche Tranchen </w:t>
      </w:r>
      <w:r>
        <w:rPr>
          <w:sz w:val="22"/>
          <w:szCs w:val="22"/>
        </w:rPr>
        <w:t xml:space="preserve">mit Laufzeiten von 4,5 Jahren, 8 Jahren und 12 Jahren </w:t>
      </w:r>
      <w:r w:rsidRPr="00B3701B">
        <w:rPr>
          <w:sz w:val="22"/>
          <w:szCs w:val="22"/>
        </w:rPr>
        <w:t>emittiert</w:t>
      </w:r>
      <w:r>
        <w:rPr>
          <w:sz w:val="22"/>
          <w:szCs w:val="22"/>
        </w:rPr>
        <w:t xml:space="preserve"> werden. Sie dienen der Finanzierung der geplanten Akquisition des Spezialadditiv-Geschäfts </w:t>
      </w:r>
      <w:r w:rsidRPr="00367188">
        <w:rPr>
          <w:sz w:val="22"/>
          <w:szCs w:val="22"/>
        </w:rPr>
        <w:t>(Performance Materials Division)</w:t>
      </w:r>
      <w:r>
        <w:rPr>
          <w:sz w:val="22"/>
          <w:szCs w:val="22"/>
        </w:rPr>
        <w:t xml:space="preserve"> von Air Products. Der Kaufpreis von ca. 3,5 Mrd. € (3,8 Mrd. US-Dollar) soll neben den Anleihen mit </w:t>
      </w:r>
      <w:r w:rsidRPr="00367188">
        <w:rPr>
          <w:sz w:val="22"/>
          <w:szCs w:val="22"/>
        </w:rPr>
        <w:t>unternehmenseigenen</w:t>
      </w:r>
      <w:r>
        <w:rPr>
          <w:sz w:val="22"/>
          <w:szCs w:val="22"/>
        </w:rPr>
        <w:t xml:space="preserve"> </w:t>
      </w:r>
      <w:r w:rsidRPr="00367188">
        <w:rPr>
          <w:sz w:val="22"/>
          <w:szCs w:val="22"/>
        </w:rPr>
        <w:t xml:space="preserve">Mitteln </w:t>
      </w:r>
      <w:r>
        <w:rPr>
          <w:sz w:val="22"/>
          <w:szCs w:val="22"/>
        </w:rPr>
        <w:t>in Höhe von ca. 1,6 Mrd. € finanziert werden.</w:t>
      </w:r>
      <w:r w:rsidRPr="00367188">
        <w:rPr>
          <w:sz w:val="22"/>
          <w:szCs w:val="22"/>
        </w:rPr>
        <w:t xml:space="preserve"> </w:t>
      </w:r>
    </w:p>
    <w:p w:rsidR="00DB61EF" w:rsidRPr="00B16817" w:rsidRDefault="00DB61EF" w:rsidP="00DB61EF">
      <w:pPr>
        <w:spacing w:line="300" w:lineRule="exact"/>
        <w:ind w:left="0"/>
        <w:rPr>
          <w:sz w:val="22"/>
          <w:szCs w:val="22"/>
        </w:rPr>
      </w:pPr>
    </w:p>
    <w:p w:rsidR="00DB61EF" w:rsidRDefault="00DB61EF" w:rsidP="00DB61EF">
      <w:pPr>
        <w:spacing w:line="300" w:lineRule="exact"/>
        <w:ind w:left="0"/>
        <w:rPr>
          <w:sz w:val="22"/>
          <w:szCs w:val="22"/>
        </w:rPr>
      </w:pPr>
      <w:r>
        <w:rPr>
          <w:sz w:val="22"/>
          <w:szCs w:val="22"/>
        </w:rPr>
        <w:t xml:space="preserve">Evonik Industries AG wird </w:t>
      </w:r>
      <w:r w:rsidRPr="00B16817">
        <w:rPr>
          <w:sz w:val="22"/>
          <w:szCs w:val="22"/>
        </w:rPr>
        <w:t xml:space="preserve">von der Ratingagentur </w:t>
      </w:r>
      <w:proofErr w:type="spellStart"/>
      <w:r w:rsidR="009813D8" w:rsidRPr="00B16817">
        <w:rPr>
          <w:sz w:val="22"/>
          <w:szCs w:val="22"/>
        </w:rPr>
        <w:t>Moody’s</w:t>
      </w:r>
      <w:proofErr w:type="spellEnd"/>
      <w:r w:rsidR="009813D8" w:rsidRPr="00B16817">
        <w:rPr>
          <w:sz w:val="22"/>
          <w:szCs w:val="22"/>
        </w:rPr>
        <w:t xml:space="preserve"> mi</w:t>
      </w:r>
      <w:r w:rsidR="009813D8">
        <w:rPr>
          <w:sz w:val="22"/>
          <w:szCs w:val="22"/>
        </w:rPr>
        <w:t>t Baa1</w:t>
      </w:r>
      <w:r w:rsidR="009813D8" w:rsidRPr="00B16817">
        <w:rPr>
          <w:sz w:val="22"/>
          <w:szCs w:val="22"/>
        </w:rPr>
        <w:t xml:space="preserve"> </w:t>
      </w:r>
      <w:r w:rsidRPr="00B16817">
        <w:rPr>
          <w:sz w:val="22"/>
          <w:szCs w:val="22"/>
        </w:rPr>
        <w:t xml:space="preserve">(Ausblick: stabil) und von </w:t>
      </w:r>
      <w:r w:rsidR="009813D8" w:rsidRPr="00B16817">
        <w:rPr>
          <w:sz w:val="22"/>
          <w:szCs w:val="22"/>
        </w:rPr>
        <w:t xml:space="preserve">S&amp;P mit BBB+ </w:t>
      </w:r>
      <w:r w:rsidRPr="00B16817">
        <w:rPr>
          <w:sz w:val="22"/>
          <w:szCs w:val="22"/>
        </w:rPr>
        <w:t xml:space="preserve">(Ausblick: </w:t>
      </w:r>
      <w:r>
        <w:rPr>
          <w:sz w:val="22"/>
          <w:szCs w:val="22"/>
        </w:rPr>
        <w:t>stabil</w:t>
      </w:r>
      <w:r w:rsidRPr="00B16817">
        <w:rPr>
          <w:sz w:val="22"/>
          <w:szCs w:val="22"/>
        </w:rPr>
        <w:t xml:space="preserve">) bewertet. </w:t>
      </w:r>
    </w:p>
    <w:p w:rsidR="00DB61EF" w:rsidRDefault="00DB61EF" w:rsidP="00DB61EF">
      <w:pPr>
        <w:spacing w:line="300" w:lineRule="exact"/>
        <w:ind w:left="0"/>
        <w:rPr>
          <w:sz w:val="22"/>
          <w:szCs w:val="22"/>
        </w:rPr>
      </w:pPr>
    </w:p>
    <w:p w:rsidR="00DB61EF" w:rsidRDefault="00DB61EF" w:rsidP="00DB61EF">
      <w:pPr>
        <w:spacing w:line="300" w:lineRule="exact"/>
        <w:ind w:left="0"/>
        <w:rPr>
          <w:sz w:val="22"/>
          <w:szCs w:val="22"/>
        </w:rPr>
      </w:pPr>
      <w:r>
        <w:rPr>
          <w:sz w:val="22"/>
          <w:szCs w:val="22"/>
        </w:rPr>
        <w:t>Die Emission wird</w:t>
      </w:r>
      <w:r w:rsidRPr="00325CE8">
        <w:rPr>
          <w:sz w:val="22"/>
          <w:szCs w:val="22"/>
        </w:rPr>
        <w:t xml:space="preserve"> von Barclays, BNP </w:t>
      </w:r>
      <w:r w:rsidR="008C4E48">
        <w:rPr>
          <w:sz w:val="22"/>
          <w:szCs w:val="22"/>
        </w:rPr>
        <w:t>PARIBAS</w:t>
      </w:r>
      <w:r w:rsidRPr="00325CE8">
        <w:rPr>
          <w:sz w:val="22"/>
          <w:szCs w:val="22"/>
        </w:rPr>
        <w:t>, Deutsche Bank, HSBC, J</w:t>
      </w:r>
      <w:r w:rsidR="008C4E48">
        <w:rPr>
          <w:sz w:val="22"/>
          <w:szCs w:val="22"/>
        </w:rPr>
        <w:t>.</w:t>
      </w:r>
      <w:r w:rsidRPr="00325CE8">
        <w:rPr>
          <w:sz w:val="22"/>
          <w:szCs w:val="22"/>
        </w:rPr>
        <w:t>P</w:t>
      </w:r>
      <w:r w:rsidR="008C4E48">
        <w:rPr>
          <w:sz w:val="22"/>
          <w:szCs w:val="22"/>
        </w:rPr>
        <w:t>.</w:t>
      </w:r>
      <w:r w:rsidRPr="00325CE8">
        <w:rPr>
          <w:sz w:val="22"/>
          <w:szCs w:val="22"/>
        </w:rPr>
        <w:t xml:space="preserve"> Morgan und S</w:t>
      </w:r>
      <w:r w:rsidR="008C4E48">
        <w:rPr>
          <w:sz w:val="22"/>
          <w:szCs w:val="22"/>
        </w:rPr>
        <w:t>G CIB</w:t>
      </w:r>
      <w:r w:rsidRPr="00325CE8">
        <w:rPr>
          <w:sz w:val="22"/>
          <w:szCs w:val="22"/>
        </w:rPr>
        <w:t xml:space="preserve"> als Joint </w:t>
      </w:r>
      <w:proofErr w:type="spellStart"/>
      <w:r w:rsidRPr="00325CE8">
        <w:rPr>
          <w:sz w:val="22"/>
          <w:szCs w:val="22"/>
        </w:rPr>
        <w:t>Active</w:t>
      </w:r>
      <w:proofErr w:type="spellEnd"/>
      <w:r w:rsidRPr="00325CE8">
        <w:rPr>
          <w:sz w:val="22"/>
          <w:szCs w:val="22"/>
        </w:rPr>
        <w:t xml:space="preserve"> </w:t>
      </w:r>
      <w:proofErr w:type="spellStart"/>
      <w:r w:rsidRPr="00325CE8">
        <w:rPr>
          <w:sz w:val="22"/>
          <w:szCs w:val="22"/>
        </w:rPr>
        <w:t>Bookrunner</w:t>
      </w:r>
      <w:proofErr w:type="spellEnd"/>
      <w:r w:rsidRPr="00325CE8">
        <w:rPr>
          <w:sz w:val="22"/>
          <w:szCs w:val="22"/>
        </w:rPr>
        <w:t xml:space="preserve"> begleitet</w:t>
      </w:r>
      <w:r>
        <w:rPr>
          <w:sz w:val="22"/>
          <w:szCs w:val="22"/>
        </w:rPr>
        <w:t xml:space="preserve">. </w:t>
      </w:r>
    </w:p>
    <w:p w:rsidR="00DB61EF" w:rsidRDefault="00DB61EF" w:rsidP="00DB61EF">
      <w:pPr>
        <w:spacing w:line="300" w:lineRule="exact"/>
        <w:ind w:left="0"/>
        <w:rPr>
          <w:sz w:val="22"/>
          <w:szCs w:val="22"/>
        </w:rPr>
      </w:pPr>
    </w:p>
    <w:p w:rsidR="00DB61EF" w:rsidRPr="00DB61EF" w:rsidRDefault="00DB61EF" w:rsidP="00DB61EF">
      <w:pPr>
        <w:spacing w:line="300" w:lineRule="exact"/>
        <w:ind w:left="0"/>
        <w:rPr>
          <w:sz w:val="22"/>
          <w:szCs w:val="22"/>
        </w:rPr>
      </w:pPr>
    </w:p>
    <w:p w:rsidR="00DB61EF" w:rsidRPr="002378D6" w:rsidRDefault="00DB61EF" w:rsidP="00DB61EF">
      <w:pPr>
        <w:spacing w:line="300" w:lineRule="exact"/>
        <w:ind w:left="0"/>
        <w:rPr>
          <w:sz w:val="22"/>
          <w:szCs w:val="22"/>
        </w:rPr>
      </w:pPr>
      <w:r w:rsidRPr="002378D6">
        <w:rPr>
          <w:sz w:val="22"/>
          <w:szCs w:val="22"/>
        </w:rPr>
        <w:t>Weitere Infos:</w:t>
      </w:r>
      <w:r>
        <w:rPr>
          <w:sz w:val="22"/>
          <w:szCs w:val="22"/>
        </w:rPr>
        <w:t xml:space="preserve"> </w:t>
      </w:r>
      <w:r w:rsidRPr="002378D6">
        <w:rPr>
          <w:sz w:val="22"/>
          <w:szCs w:val="22"/>
        </w:rPr>
        <w:t>www.evonik.de</w:t>
      </w:r>
      <w:r>
        <w:rPr>
          <w:sz w:val="22"/>
          <w:szCs w:val="22"/>
        </w:rPr>
        <w:t>.</w:t>
      </w:r>
      <w:r w:rsidRPr="002378D6">
        <w:rPr>
          <w:sz w:val="22"/>
          <w:szCs w:val="22"/>
        </w:rPr>
        <w:br/>
      </w:r>
    </w:p>
    <w:p w:rsidR="00DB61EF" w:rsidRDefault="00DB61EF" w:rsidP="00DB61EF">
      <w:pPr>
        <w:pStyle w:val="Listenabsatz1"/>
        <w:spacing w:line="288" w:lineRule="auto"/>
        <w:ind w:left="0" w:firstLine="57"/>
        <w:rPr>
          <w:rFonts w:cs="Lucida Sans Unicode"/>
          <w:b/>
          <w:bCs/>
          <w:position w:val="0"/>
          <w:szCs w:val="18"/>
        </w:rPr>
      </w:pPr>
    </w:p>
    <w:p w:rsidR="00DB61EF" w:rsidRDefault="00DB61EF">
      <w:pPr>
        <w:spacing w:line="240" w:lineRule="auto"/>
        <w:ind w:left="0" w:right="0"/>
        <w:rPr>
          <w:rFonts w:cs="Lucida Sans Unicode"/>
          <w:b/>
          <w:bCs/>
          <w:position w:val="0"/>
          <w:szCs w:val="18"/>
        </w:rPr>
      </w:pPr>
      <w:r>
        <w:rPr>
          <w:rFonts w:cs="Lucida Sans Unicode"/>
          <w:b/>
          <w:bCs/>
          <w:position w:val="0"/>
          <w:szCs w:val="18"/>
        </w:rPr>
        <w:br w:type="page"/>
      </w:r>
    </w:p>
    <w:p w:rsidR="00DB61EF" w:rsidRPr="00DB61EF" w:rsidRDefault="00DB61EF" w:rsidP="00DB61EF">
      <w:pPr>
        <w:autoSpaceDE w:val="0"/>
        <w:autoSpaceDN w:val="0"/>
        <w:adjustRightInd w:val="0"/>
        <w:spacing w:line="220" w:lineRule="exact"/>
        <w:ind w:left="0" w:right="0" w:firstLine="57"/>
        <w:rPr>
          <w:rFonts w:cs="Lucida Sans Unicode"/>
          <w:b/>
          <w:position w:val="0"/>
          <w:szCs w:val="18"/>
        </w:rPr>
      </w:pPr>
      <w:r w:rsidRPr="00DB61EF">
        <w:rPr>
          <w:rFonts w:cs="Lucida Sans Unicode"/>
          <w:b/>
          <w:position w:val="0"/>
          <w:szCs w:val="18"/>
        </w:rPr>
        <w:lastRenderedPageBreak/>
        <w:t xml:space="preserve">Informationen zum Konzern </w:t>
      </w:r>
    </w:p>
    <w:p w:rsidR="00DB61EF" w:rsidRPr="00325CE8" w:rsidRDefault="00DB61EF" w:rsidP="00DB61EF">
      <w:pPr>
        <w:autoSpaceDE w:val="0"/>
        <w:autoSpaceDN w:val="0"/>
        <w:adjustRightInd w:val="0"/>
        <w:spacing w:line="220" w:lineRule="exact"/>
        <w:ind w:left="57" w:right="0"/>
        <w:rPr>
          <w:rFonts w:cs="Lucida Sans Unicode"/>
          <w:position w:val="0"/>
          <w:szCs w:val="18"/>
        </w:rPr>
      </w:pPr>
      <w:r w:rsidRPr="00325CE8">
        <w:rPr>
          <w:rFonts w:cs="Lucida Sans Unicode"/>
          <w:position w:val="0"/>
          <w:szCs w:val="18"/>
        </w:rPr>
        <w:t>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w:t>
      </w:r>
    </w:p>
    <w:p w:rsidR="00DB61EF" w:rsidRPr="00325CE8" w:rsidRDefault="00DB61EF" w:rsidP="00DB61EF">
      <w:pPr>
        <w:autoSpaceDE w:val="0"/>
        <w:autoSpaceDN w:val="0"/>
        <w:adjustRightInd w:val="0"/>
        <w:spacing w:line="220" w:lineRule="exact"/>
        <w:ind w:left="0" w:right="0"/>
        <w:rPr>
          <w:rFonts w:cs="Lucida Sans Unicode"/>
          <w:position w:val="0"/>
          <w:szCs w:val="18"/>
        </w:rPr>
      </w:pPr>
    </w:p>
    <w:p w:rsidR="00DB61EF" w:rsidRDefault="00DB61EF" w:rsidP="00DB61EF">
      <w:pPr>
        <w:autoSpaceDE w:val="0"/>
        <w:autoSpaceDN w:val="0"/>
        <w:adjustRightInd w:val="0"/>
        <w:spacing w:line="220" w:lineRule="exact"/>
        <w:ind w:left="57" w:right="0"/>
        <w:rPr>
          <w:rFonts w:cs="Lucida Sans Unicode"/>
          <w:position w:val="0"/>
          <w:szCs w:val="18"/>
        </w:rPr>
      </w:pPr>
      <w:r w:rsidRPr="00325CE8">
        <w:rPr>
          <w:rFonts w:cs="Lucida Sans Unicode"/>
          <w:position w:val="0"/>
          <w:szCs w:val="18"/>
        </w:rPr>
        <w:t>Evonik ist in mehr als 100 Ländern der Welt aktiv. Mehr als 33.500 Mitarbeiter erwirtschafteten im Geschäftsjahr 2015 einen Umsatz von rund 13,5 Milliarden € und ein operatives Ergebnis (bereinigtes EBITDA) von rund 2,47 Milliarden €.</w:t>
      </w:r>
    </w:p>
    <w:p w:rsidR="00DB61EF" w:rsidRDefault="00DB61EF" w:rsidP="00DB61EF">
      <w:pPr>
        <w:autoSpaceDE w:val="0"/>
        <w:autoSpaceDN w:val="0"/>
        <w:adjustRightInd w:val="0"/>
        <w:spacing w:line="220" w:lineRule="exact"/>
        <w:ind w:left="0" w:right="0"/>
        <w:rPr>
          <w:rFonts w:cs="Lucida Sans Unicode"/>
          <w:position w:val="0"/>
          <w:szCs w:val="18"/>
        </w:rPr>
      </w:pPr>
    </w:p>
    <w:p w:rsidR="00DB61EF" w:rsidRDefault="00DB61EF" w:rsidP="00DB61EF">
      <w:pPr>
        <w:autoSpaceDE w:val="0"/>
        <w:autoSpaceDN w:val="0"/>
        <w:adjustRightInd w:val="0"/>
        <w:spacing w:line="220" w:lineRule="exact"/>
        <w:ind w:left="0" w:right="0" w:firstLine="57"/>
        <w:rPr>
          <w:rFonts w:cs="Lucida Sans Unicode"/>
          <w:b/>
          <w:position w:val="0"/>
          <w:szCs w:val="18"/>
        </w:rPr>
      </w:pPr>
      <w:r>
        <w:rPr>
          <w:rFonts w:cs="Lucida Sans Unicode"/>
          <w:b/>
          <w:position w:val="0"/>
          <w:szCs w:val="18"/>
        </w:rPr>
        <w:t>Rechtlicher Hinweis</w:t>
      </w:r>
    </w:p>
    <w:p w:rsidR="00DB61EF" w:rsidRPr="00C80988" w:rsidRDefault="00DB61EF" w:rsidP="00DB61EF">
      <w:pPr>
        <w:autoSpaceDE w:val="0"/>
        <w:autoSpaceDN w:val="0"/>
        <w:adjustRightInd w:val="0"/>
        <w:spacing w:line="220" w:lineRule="exact"/>
        <w:ind w:left="57" w:right="0"/>
        <w:rPr>
          <w:rFonts w:cs="Lucida Sans Unicode"/>
          <w:color w:val="000000" w:themeColor="text1"/>
          <w:position w:val="0"/>
          <w:szCs w:val="18"/>
        </w:rPr>
      </w:pPr>
      <w:r w:rsidRPr="00D607AB">
        <w:rPr>
          <w:rFonts w:cs="Lucida Sans Unicode"/>
          <w:color w:val="000000" w:themeColor="text1"/>
          <w:position w:val="0"/>
          <w:szCs w:val="18"/>
        </w:rPr>
        <w:t xml:space="preserve">Diese Veröffentlichung stellt weder ein Angebot zum Verkauf noch eine Aufforderung zum Kauf irgendwelcher Wertpapiere dar. Insbesondere stellt dieses Dokument weder ein Angebot zum Verkauf von Wertpapieren noch eine Aufforderung zur Abgabe eines Angebots zum Kauf von Wertpapieren in den Vereinigten Staaten dar. Die oben beschriebenen Wertpapiere der Evonik </w:t>
      </w:r>
      <w:r w:rsidRPr="00C80988">
        <w:rPr>
          <w:rFonts w:cs="Lucida Sans Unicode"/>
          <w:color w:val="000000" w:themeColor="text1"/>
          <w:position w:val="0"/>
          <w:szCs w:val="18"/>
        </w:rPr>
        <w:t xml:space="preserve">Finance B.V. (die „Wertpapiere“) dürfen nicht in den Vereinigten Staaten oder „U. S. </w:t>
      </w:r>
      <w:proofErr w:type="spellStart"/>
      <w:r w:rsidRPr="00C80988">
        <w:rPr>
          <w:rFonts w:cs="Lucida Sans Unicode"/>
          <w:color w:val="000000" w:themeColor="text1"/>
          <w:position w:val="0"/>
          <w:szCs w:val="18"/>
        </w:rPr>
        <w:t>persons</w:t>
      </w:r>
      <w:proofErr w:type="spellEnd"/>
      <w:r w:rsidRPr="00C80988">
        <w:rPr>
          <w:rFonts w:cs="Lucida Sans Unicode"/>
          <w:color w:val="000000" w:themeColor="text1"/>
          <w:position w:val="0"/>
          <w:szCs w:val="18"/>
        </w:rPr>
        <w:t xml:space="preserve">“ (wie in Regulation S des U.S.-amerikanischen Securities Act von 1933 in der jeweils gültigen Fassung (der „Securities Act“) definiert) oder für Rechnung von U.S. </w:t>
      </w:r>
      <w:proofErr w:type="spellStart"/>
      <w:r w:rsidRPr="00C80988">
        <w:rPr>
          <w:rFonts w:cs="Lucida Sans Unicode"/>
          <w:color w:val="000000" w:themeColor="text1"/>
          <w:position w:val="0"/>
          <w:szCs w:val="18"/>
        </w:rPr>
        <w:t>persons</w:t>
      </w:r>
      <w:proofErr w:type="spellEnd"/>
      <w:r w:rsidRPr="00C80988">
        <w:rPr>
          <w:rFonts w:cs="Lucida Sans Unicode"/>
          <w:color w:val="000000" w:themeColor="text1"/>
          <w:position w:val="0"/>
          <w:szCs w:val="18"/>
        </w:rPr>
        <w:t xml:space="preserve"> angeboten oder verkauft werden, es sei denn, sie sind registriert oder von der Registrierungspflicht gemäß dem Securities Act befreit. Die Wertpapiere sind nicht, und werden nicht, gemäß dem Securities Act und den Wertpapiergesetzen einzelner Bundesstaaten der Vereinigten Staaten registriert. Es erfolgt kein öffentliches Angebot der Wertpapiere in den Vereinigten Staaten.</w:t>
      </w:r>
    </w:p>
    <w:p w:rsidR="00DB61EF" w:rsidRDefault="00DB61EF" w:rsidP="00DB61EF">
      <w:pPr>
        <w:autoSpaceDE w:val="0"/>
        <w:autoSpaceDN w:val="0"/>
        <w:adjustRightInd w:val="0"/>
        <w:spacing w:line="220" w:lineRule="exact"/>
        <w:ind w:left="0" w:right="0"/>
        <w:rPr>
          <w:rFonts w:cs="Lucida Sans Unicode"/>
          <w:position w:val="0"/>
          <w:szCs w:val="18"/>
        </w:rPr>
      </w:pPr>
    </w:p>
    <w:p w:rsidR="00DB61EF" w:rsidRPr="00325CE8" w:rsidRDefault="00DB61EF" w:rsidP="00DB61EF">
      <w:pPr>
        <w:autoSpaceDE w:val="0"/>
        <w:autoSpaceDN w:val="0"/>
        <w:adjustRightInd w:val="0"/>
        <w:spacing w:line="220" w:lineRule="exact"/>
        <w:ind w:left="57" w:right="0"/>
        <w:rPr>
          <w:rFonts w:cs="Lucida Sans Unicode"/>
          <w:position w:val="0"/>
          <w:szCs w:val="18"/>
        </w:rPr>
      </w:pPr>
      <w:r w:rsidRPr="00325CE8">
        <w:rPr>
          <w:rFonts w:cs="Lucida Sans Unicode"/>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rsidR="00DF1098" w:rsidRDefault="00DF1098">
      <w:pPr>
        <w:spacing w:line="300" w:lineRule="exact"/>
        <w:ind w:left="0"/>
        <w:rPr>
          <w:sz w:val="22"/>
          <w:szCs w:val="22"/>
        </w:rPr>
      </w:pPr>
    </w:p>
    <w:p w:rsidR="00DF1098" w:rsidRDefault="00DF1098">
      <w:pPr>
        <w:spacing w:line="300" w:lineRule="exact"/>
        <w:ind w:left="0"/>
        <w:rPr>
          <w:sz w:val="22"/>
          <w:szCs w:val="22"/>
        </w:rPr>
      </w:pPr>
    </w:p>
    <w:sectPr w:rsidR="00DF1098">
      <w:headerReference w:type="even" r:id="rId11"/>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1EF" w:rsidRDefault="00DB61EF">
      <w:r>
        <w:separator/>
      </w:r>
    </w:p>
    <w:p w:rsidR="00DB61EF" w:rsidRDefault="00DB61EF"/>
  </w:endnote>
  <w:endnote w:type="continuationSeparator" w:id="0">
    <w:p w:rsidR="00DB61EF" w:rsidRDefault="00DB61EF">
      <w:r>
        <w:continuationSeparator/>
      </w:r>
    </w:p>
    <w:p w:rsidR="00DB61EF" w:rsidRDefault="00DB61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trPr>
        <w:trHeight w:val="5348"/>
      </w:trPr>
      <w:tc>
        <w:tcPr>
          <w:tcW w:w="2562" w:type="dxa"/>
          <w:tcBorders>
            <w:top w:val="nil"/>
          </w:tcBorders>
          <w:vAlign w:val="bottom"/>
        </w:tcPr>
        <w:p w:rsidR="00DF1098" w:rsidRDefault="00DF1098">
          <w:pPr>
            <w:pStyle w:val="Fuzeile"/>
            <w:spacing w:line="180" w:lineRule="exact"/>
            <w:ind w:left="0" w:right="0"/>
            <w:rPr>
              <w:sz w:val="13"/>
              <w:szCs w:val="13"/>
            </w:rPr>
          </w:pPr>
        </w:p>
      </w:tc>
    </w:tr>
  </w:tbl>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C2173C">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C2173C">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C2173C">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C2173C">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1EF" w:rsidRDefault="00DB61EF">
      <w:r>
        <w:separator/>
      </w:r>
    </w:p>
    <w:p w:rsidR="00DB61EF" w:rsidRDefault="00DB61EF"/>
  </w:footnote>
  <w:footnote w:type="continuationSeparator" w:id="0">
    <w:p w:rsidR="00DB61EF" w:rsidRDefault="00DB61EF">
      <w:r>
        <w:continuationSeparator/>
      </w:r>
    </w:p>
    <w:p w:rsidR="00DB61EF" w:rsidRDefault="00DB61E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trPr>
        <w:trHeight w:hRule="exact" w:val="227"/>
      </w:trPr>
      <w:tc>
        <w:tcPr>
          <w:tcW w:w="2552" w:type="dxa"/>
          <w:shd w:val="clear" w:color="auto" w:fill="auto"/>
        </w:tcPr>
        <w:p w:rsidR="00DF1098" w:rsidRDefault="00DF1098">
          <w:pPr>
            <w:pStyle w:val="E-Datum"/>
            <w:framePr w:wrap="auto" w:vAnchor="margin" w:hAnchor="text" w:xAlign="left" w:yAlign="inline"/>
            <w:suppressOverlap w:val="0"/>
          </w:pPr>
        </w:p>
      </w:tc>
    </w:tr>
    <w:tr w:rsidR="00DF1098">
      <w:trPr>
        <w:trHeight w:hRule="exact" w:val="397"/>
      </w:trPr>
      <w:tc>
        <w:tcPr>
          <w:tcW w:w="2552" w:type="dxa"/>
          <w:shd w:val="clear" w:color="auto" w:fill="auto"/>
        </w:tcPr>
        <w:p w:rsidR="00DF1098" w:rsidRDefault="00DF1098">
          <w:pPr>
            <w:spacing w:line="180" w:lineRule="exact"/>
            <w:ind w:left="0"/>
            <w:rPr>
              <w:sz w:val="13"/>
              <w:szCs w:val="13"/>
            </w:rPr>
          </w:pPr>
        </w:p>
      </w:tc>
    </w:tr>
    <w:tr w:rsidR="00DF1098">
      <w:trPr>
        <w:trHeight w:hRule="exact" w:val="1304"/>
      </w:trPr>
      <w:tc>
        <w:tcPr>
          <w:tcW w:w="2552" w:type="dxa"/>
          <w:shd w:val="clear" w:color="auto" w:fill="auto"/>
        </w:tcPr>
        <w:p w:rsidR="00DF1098" w:rsidRDefault="00DF1098">
          <w:pPr>
            <w:spacing w:line="180" w:lineRule="exact"/>
            <w:ind w:left="0"/>
            <w:rPr>
              <w:sz w:val="13"/>
              <w:szCs w:val="13"/>
            </w:rPr>
          </w:pPr>
        </w:p>
      </w:tc>
    </w:tr>
    <w:tr w:rsidR="00DF1098">
      <w:trPr>
        <w:trHeight w:val="1374"/>
      </w:trPr>
      <w:tc>
        <w:tcPr>
          <w:tcW w:w="2552" w:type="dxa"/>
          <w:shd w:val="clear" w:color="auto" w:fill="auto"/>
        </w:tcPr>
        <w:p w:rsidR="00DF1098" w:rsidRDefault="00DF1098">
          <w:pPr>
            <w:spacing w:line="180" w:lineRule="exact"/>
            <w:ind w:left="0"/>
            <w:rPr>
              <w:sz w:val="13"/>
              <w:szCs w:val="13"/>
            </w:rPr>
          </w:pPr>
        </w:p>
      </w:tc>
    </w:tr>
  </w:tbl>
  <w:p w:rsidR="00DF1098" w:rsidRDefault="00B14022">
    <w:pPr>
      <w:pStyle w:val="Kopfzeile"/>
      <w:ind w:left="0"/>
    </w:pPr>
    <w:r>
      <w:rPr>
        <w:noProof/>
      </w:rPr>
      <w:drawing>
        <wp:anchor distT="0" distB="0" distL="114300" distR="114300" simplePos="0" relativeHeight="251659264"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7FE9F56"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DBaYq86EIBAOhCAQAUAAAAAAAAAAAAAAAAAF4I&#10;AABkcnMvbWVkaWEvaW1hZ2UxLnBuZ1BLAQItABQABgAIAAAAIQAhNJ7EKQkAAAASAAAUAAAAAAAA&#10;AAAAAAAAAHhLAQBkcnMvbWVkaWEvaW1hZ2UyLmVtZlBLBQYAAAAABwAHAL4BAADT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Kopfzeile"/>
      <w:ind w:left="0"/>
    </w:pPr>
    <w:r>
      <w:rPr>
        <w:noProof/>
      </w:rPr>
      <w:drawing>
        <wp:anchor distT="0" distB="0" distL="114300" distR="114300" simplePos="0" relativeHeight="251658240"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0BAA984"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BaYq86EIBAOhCAQAUAAAAAAAAAAAAAAAAAFgIAABkcnMv&#10;bWVkaWEvaW1hZ2UxLnBuZ1BLAQItABQABgAIAAAAIQAhNJ7EKQkAAAASAAAUAAAAAAAAAAAAAAAA&#10;AHJLAQBkcnMvbWVkaWEvaW1hZ2UyLmVtZlBLBQYAAAAABwAHAL4BAADN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C0F48D6"/>
    <w:multiLevelType w:val="hybridMultilevel"/>
    <w:tmpl w:val="154C794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activeWritingStyle w:appName="MSWord" w:lang="nb-NO" w:vendorID="64" w:dllVersion="131078" w:nlCheck="1" w:checkStyle="0"/>
  <w:activeWritingStyle w:appName="MSWord" w:lang="de-DE"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1EF"/>
    <w:rsid w:val="001B3A8C"/>
    <w:rsid w:val="001F2C0A"/>
    <w:rsid w:val="00232850"/>
    <w:rsid w:val="005576E4"/>
    <w:rsid w:val="005D3263"/>
    <w:rsid w:val="0069714D"/>
    <w:rsid w:val="006A788D"/>
    <w:rsid w:val="00863FCD"/>
    <w:rsid w:val="008C4E48"/>
    <w:rsid w:val="009813D8"/>
    <w:rsid w:val="00B14022"/>
    <w:rsid w:val="00B55F8E"/>
    <w:rsid w:val="00B71B45"/>
    <w:rsid w:val="00C1291F"/>
    <w:rsid w:val="00C2173C"/>
    <w:rsid w:val="00D44796"/>
    <w:rsid w:val="00D46B7E"/>
    <w:rsid w:val="00D73841"/>
    <w:rsid w:val="00D776B5"/>
    <w:rsid w:val="00DB61EF"/>
    <w:rsid w:val="00DD6C29"/>
    <w:rsid w:val="00DF1098"/>
    <w:rsid w:val="00E353C9"/>
    <w:rsid w:val="00E74AA3"/>
    <w:rsid w:val="00F24BAB"/>
    <w:rsid w:val="00F308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57682765-A09F-4422-947F-F77CC5631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Listenabsatz1">
    <w:name w:val="Listenabsatz1"/>
    <w:basedOn w:val="Standard"/>
    <w:uiPriority w:val="34"/>
    <w:qFormat/>
    <w:rsid w:val="00DB61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 w:id="1644575915">
      <w:bodyDiv w:val="1"/>
      <w:marLeft w:val="0"/>
      <w:marRight w:val="0"/>
      <w:marTop w:val="0"/>
      <w:marBottom w:val="0"/>
      <w:divBdr>
        <w:top w:val="none" w:sz="0" w:space="0" w:color="auto"/>
        <w:left w:val="none" w:sz="0" w:space="0" w:color="auto"/>
        <w:bottom w:val="none" w:sz="0" w:space="0" w:color="auto"/>
        <w:right w:val="none" w:sz="0" w:space="0" w:color="auto"/>
      </w:divBdr>
    </w:div>
    <w:div w:id="178469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363232</vt:lpwstr>
  </property>
  <property fmtid="{D5CDD505-2E9C-101B-9397-08002B2CF9AE}" pid="4" name="OptimizationTime">
    <vt:lpwstr>20160829_2217</vt:lpwstr>
  </property>
</Properties>
</file>

<file path=docProps/app.xml><?xml version="1.0" encoding="utf-8"?>
<Properties xmlns="http://schemas.openxmlformats.org/officeDocument/2006/extended-properties" xmlns:vt="http://schemas.openxmlformats.org/officeDocument/2006/docPropsVTypes">
  <Template>7D6839E4</Template>
  <TotalTime>0</TotalTime>
  <Pages>2</Pages>
  <Words>544</Words>
  <Characters>3881</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4417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van der Weiden, Alexander</cp:lastModifiedBy>
  <cp:revision>2</cp:revision>
  <cp:lastPrinted>2016-08-29T11:36:00Z</cp:lastPrinted>
  <dcterms:created xsi:type="dcterms:W3CDTF">2016-08-29T16:19:00Z</dcterms:created>
  <dcterms:modified xsi:type="dcterms:W3CDTF">2016-08-29T16:19:00Z</dcterms:modified>
</cp:coreProperties>
</file>