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CA58A8" w14:paraId="76A95A6F" w14:textId="77777777" w:rsidTr="002159BA">
        <w:trPr>
          <w:trHeight w:val="851"/>
        </w:trPr>
        <w:tc>
          <w:tcPr>
            <w:tcW w:w="2552" w:type="dxa"/>
            <w:shd w:val="clear" w:color="auto" w:fill="auto"/>
          </w:tcPr>
          <w:p w14:paraId="3FAA830A" w14:textId="4C47477C" w:rsidR="000B1B97" w:rsidRPr="00CA58A8" w:rsidRDefault="008D4A5D" w:rsidP="000B1B97">
            <w:pPr>
              <w:pStyle w:val="M8"/>
              <w:framePr w:wrap="auto" w:vAnchor="margin" w:hAnchor="text" w:xAlign="left" w:yAlign="inline"/>
              <w:suppressOverlap w:val="0"/>
              <w:rPr>
                <w:sz w:val="18"/>
                <w:szCs w:val="18"/>
              </w:rPr>
            </w:pPr>
            <w:r>
              <w:rPr>
                <w:sz w:val="18"/>
                <w:szCs w:val="18"/>
              </w:rPr>
              <w:t>1</w:t>
            </w:r>
            <w:r w:rsidR="000C75FE">
              <w:rPr>
                <w:sz w:val="18"/>
                <w:szCs w:val="18"/>
              </w:rPr>
              <w:t>8</w:t>
            </w:r>
            <w:r w:rsidR="00A41960" w:rsidRPr="00CA58A8">
              <w:rPr>
                <w:sz w:val="18"/>
                <w:szCs w:val="18"/>
              </w:rPr>
              <w:t>. Januar 2017</w:t>
            </w:r>
          </w:p>
          <w:p w14:paraId="0B71DEB8" w14:textId="77777777" w:rsidR="000B1B97" w:rsidRPr="00CA58A8" w:rsidRDefault="000B1B97" w:rsidP="000B1B97">
            <w:pPr>
              <w:pStyle w:val="M8"/>
              <w:framePr w:wrap="auto" w:vAnchor="margin" w:hAnchor="text" w:xAlign="left" w:yAlign="inline"/>
              <w:suppressOverlap w:val="0"/>
              <w:rPr>
                <w:b/>
              </w:rPr>
            </w:pPr>
          </w:p>
          <w:p w14:paraId="2A79E248" w14:textId="77777777" w:rsidR="000B1B97" w:rsidRPr="00CA58A8" w:rsidRDefault="000B1B97" w:rsidP="000B1B97">
            <w:pPr>
              <w:pStyle w:val="M8"/>
              <w:framePr w:wrap="auto" w:vAnchor="margin" w:hAnchor="text" w:xAlign="left" w:yAlign="inline"/>
              <w:suppressOverlap w:val="0"/>
              <w:rPr>
                <w:b/>
              </w:rPr>
            </w:pPr>
          </w:p>
          <w:p w14:paraId="20EAA8CB" w14:textId="77777777" w:rsidR="000B1B97" w:rsidRPr="00CA58A8" w:rsidRDefault="000B1B97" w:rsidP="000B1B97">
            <w:pPr>
              <w:pStyle w:val="M8"/>
              <w:framePr w:wrap="auto" w:vAnchor="margin" w:hAnchor="text" w:xAlign="left" w:yAlign="inline"/>
              <w:suppressOverlap w:val="0"/>
              <w:rPr>
                <w:b/>
              </w:rPr>
            </w:pPr>
            <w:r w:rsidRPr="00CA58A8">
              <w:rPr>
                <w:b/>
              </w:rPr>
              <w:t>Ansprechpartner Wirtschaftspresse</w:t>
            </w:r>
            <w:r w:rsidRPr="00CA58A8">
              <w:rPr>
                <w:b/>
              </w:rPr>
              <w:br/>
            </w:r>
            <w:r w:rsidR="00A41960" w:rsidRPr="00CA58A8">
              <w:rPr>
                <w:b/>
              </w:rPr>
              <w:t>Silke Linneweber</w:t>
            </w:r>
          </w:p>
          <w:p w14:paraId="655A35E8" w14:textId="77777777" w:rsidR="000B1B97" w:rsidRPr="00CA58A8" w:rsidRDefault="00A41960" w:rsidP="000B1B97">
            <w:pPr>
              <w:pStyle w:val="M8"/>
              <w:framePr w:wrap="auto" w:vAnchor="margin" w:hAnchor="text" w:xAlign="left" w:yAlign="inline"/>
              <w:suppressOverlap w:val="0"/>
            </w:pPr>
            <w:r w:rsidRPr="00CA58A8">
              <w:t>Externe Kommunikation</w:t>
            </w:r>
            <w:r w:rsidR="000B1B97" w:rsidRPr="00CA58A8">
              <w:t xml:space="preserve"> </w:t>
            </w:r>
          </w:p>
          <w:p w14:paraId="50D2EE08" w14:textId="77777777" w:rsidR="00A41960" w:rsidRPr="00CA58A8" w:rsidRDefault="000B1B97" w:rsidP="00A41960">
            <w:pPr>
              <w:pStyle w:val="M9"/>
              <w:framePr w:wrap="auto" w:vAnchor="margin" w:hAnchor="text" w:xAlign="left" w:yAlign="inline"/>
              <w:suppressOverlap w:val="0"/>
            </w:pPr>
            <w:r w:rsidRPr="00CA58A8">
              <w:t xml:space="preserve">Telefon </w:t>
            </w:r>
            <w:r w:rsidR="00A41960" w:rsidRPr="00CA58A8">
              <w:t>+49 201 177-3389</w:t>
            </w:r>
          </w:p>
          <w:p w14:paraId="47028033" w14:textId="77777777" w:rsidR="00A41960" w:rsidRPr="00CA58A8" w:rsidRDefault="00A41960" w:rsidP="00A41960">
            <w:pPr>
              <w:pStyle w:val="M10"/>
              <w:framePr w:wrap="auto" w:vAnchor="margin" w:hAnchor="text" w:xAlign="left" w:yAlign="inline"/>
              <w:suppressOverlap w:val="0"/>
              <w:rPr>
                <w:lang w:val="de-DE"/>
              </w:rPr>
            </w:pPr>
            <w:r w:rsidRPr="00CA58A8">
              <w:rPr>
                <w:lang w:val="de-DE"/>
              </w:rPr>
              <w:t>Telefax +49 201 177-3053</w:t>
            </w:r>
          </w:p>
          <w:p w14:paraId="45FCEF75" w14:textId="77777777" w:rsidR="000B1B97" w:rsidRPr="00CA58A8" w:rsidRDefault="00A41960" w:rsidP="00A41960">
            <w:pPr>
              <w:pStyle w:val="M10"/>
              <w:framePr w:wrap="auto" w:vAnchor="margin" w:hAnchor="text" w:xAlign="left" w:yAlign="inline"/>
              <w:suppressOverlap w:val="0"/>
              <w:rPr>
                <w:lang w:val="de-DE"/>
              </w:rPr>
            </w:pPr>
            <w:r w:rsidRPr="00CA58A8">
              <w:rPr>
                <w:lang w:val="de-DE"/>
              </w:rPr>
              <w:t>silke.linneweber@evonik.com</w:t>
            </w:r>
          </w:p>
          <w:p w14:paraId="137B278F" w14:textId="77777777" w:rsidR="000B1B97" w:rsidRPr="00CA58A8" w:rsidRDefault="000B1B97" w:rsidP="000B1B97">
            <w:pPr>
              <w:pStyle w:val="M10"/>
              <w:framePr w:wrap="auto" w:vAnchor="margin" w:hAnchor="text" w:xAlign="left" w:yAlign="inline"/>
              <w:suppressOverlap w:val="0"/>
              <w:rPr>
                <w:lang w:val="de-DE"/>
              </w:rPr>
            </w:pPr>
          </w:p>
        </w:tc>
      </w:tr>
      <w:tr w:rsidR="000B1B97" w:rsidRPr="00CA58A8" w14:paraId="7621B986" w14:textId="77777777" w:rsidTr="002159BA">
        <w:trPr>
          <w:trHeight w:val="851"/>
        </w:trPr>
        <w:tc>
          <w:tcPr>
            <w:tcW w:w="2552" w:type="dxa"/>
            <w:shd w:val="clear" w:color="auto" w:fill="auto"/>
          </w:tcPr>
          <w:p w14:paraId="59FF4B16" w14:textId="77777777" w:rsidR="000B1B97" w:rsidRPr="00CA58A8" w:rsidRDefault="000B1B97" w:rsidP="000B1B97">
            <w:pPr>
              <w:pStyle w:val="M1"/>
              <w:framePr w:wrap="auto" w:vAnchor="margin" w:hAnchor="text" w:xAlign="left" w:yAlign="inline"/>
              <w:suppressOverlap w:val="0"/>
            </w:pPr>
          </w:p>
          <w:p w14:paraId="31F06116" w14:textId="77777777" w:rsidR="000B1B97" w:rsidRPr="00CA58A8" w:rsidRDefault="000B1B97" w:rsidP="000B1B97">
            <w:pPr>
              <w:pStyle w:val="M1"/>
              <w:framePr w:wrap="auto" w:vAnchor="margin" w:hAnchor="text" w:xAlign="left" w:yAlign="inline"/>
              <w:suppressOverlap w:val="0"/>
            </w:pPr>
            <w:r w:rsidRPr="00CA58A8">
              <w:t>Ansprechpartner Fachpresse</w:t>
            </w:r>
          </w:p>
          <w:p w14:paraId="6DC95784" w14:textId="77777777" w:rsidR="00A41960" w:rsidRPr="00CA58A8" w:rsidRDefault="00A41960" w:rsidP="00A41960">
            <w:pPr>
              <w:pStyle w:val="M7"/>
              <w:framePr w:wrap="auto" w:vAnchor="margin" w:hAnchor="text" w:xAlign="left" w:yAlign="inline"/>
              <w:suppressOverlap w:val="0"/>
            </w:pPr>
            <w:r w:rsidRPr="00CA58A8">
              <w:t>Holger Seier</w:t>
            </w:r>
          </w:p>
          <w:p w14:paraId="602F4A94" w14:textId="77777777" w:rsidR="00A41960" w:rsidRPr="00CA58A8" w:rsidRDefault="00A41960" w:rsidP="00A41960">
            <w:pPr>
              <w:pStyle w:val="M9"/>
              <w:framePr w:wrap="auto" w:vAnchor="margin" w:hAnchor="text" w:xAlign="left" w:yAlign="inline"/>
              <w:suppressOverlap w:val="0"/>
            </w:pPr>
            <w:r w:rsidRPr="00CA58A8">
              <w:t>Leiter Kommunikation</w:t>
            </w:r>
          </w:p>
          <w:p w14:paraId="114CF1B3" w14:textId="77777777" w:rsidR="00A41960" w:rsidRPr="00CA58A8" w:rsidRDefault="00A41960" w:rsidP="00A41960">
            <w:pPr>
              <w:pStyle w:val="M9"/>
              <w:framePr w:wrap="auto" w:vAnchor="margin" w:hAnchor="text" w:xAlign="left" w:yAlign="inline"/>
              <w:suppressOverlap w:val="0"/>
            </w:pPr>
            <w:r w:rsidRPr="00CA58A8">
              <w:t>Corporate Innovation</w:t>
            </w:r>
            <w:r w:rsidRPr="00CA58A8">
              <w:br/>
              <w:t>Telefon +49 201 177-2222</w:t>
            </w:r>
            <w:r w:rsidRPr="00CA58A8">
              <w:br/>
              <w:t>Telefax +49 201 177-4322</w:t>
            </w:r>
          </w:p>
          <w:p w14:paraId="4FE12303" w14:textId="77777777" w:rsidR="000B1B97" w:rsidRPr="00CA58A8" w:rsidRDefault="00A41960" w:rsidP="00A41960">
            <w:pPr>
              <w:pStyle w:val="M10"/>
              <w:framePr w:wrap="auto" w:vAnchor="margin" w:hAnchor="text" w:xAlign="left" w:yAlign="inline"/>
              <w:suppressOverlap w:val="0"/>
              <w:rPr>
                <w:lang w:val="de-DE"/>
              </w:rPr>
            </w:pPr>
            <w:r w:rsidRPr="00CA58A8">
              <w:rPr>
                <w:lang w:val="de-DE"/>
              </w:rPr>
              <w:t>holger.seier@evonik.com</w:t>
            </w:r>
          </w:p>
          <w:p w14:paraId="0B0912C5" w14:textId="77777777" w:rsidR="000B1B97" w:rsidRPr="00CA58A8" w:rsidRDefault="000B1B97" w:rsidP="000B1B97">
            <w:pPr>
              <w:pStyle w:val="M12"/>
              <w:framePr w:wrap="auto" w:vAnchor="margin" w:hAnchor="text" w:xAlign="left" w:yAlign="inline"/>
              <w:suppressOverlap w:val="0"/>
            </w:pPr>
          </w:p>
        </w:tc>
      </w:tr>
    </w:tbl>
    <w:p w14:paraId="06D73F19" w14:textId="77777777" w:rsidR="00D333AA" w:rsidRPr="00CA58A8" w:rsidRDefault="00D333AA" w:rsidP="00F708E8">
      <w:pPr>
        <w:framePr w:w="2659" w:wrap="around" w:hAnchor="page" w:x="8971" w:yAlign="bottom" w:anchorLock="1"/>
        <w:spacing w:line="180" w:lineRule="exact"/>
        <w:rPr>
          <w:noProof/>
          <w:sz w:val="13"/>
          <w:szCs w:val="13"/>
        </w:rPr>
      </w:pPr>
      <w:r w:rsidRPr="00CA58A8">
        <w:rPr>
          <w:b/>
          <w:noProof/>
          <w:sz w:val="13"/>
          <w:szCs w:val="13"/>
        </w:rPr>
        <w:t>Evonik Industries AG</w:t>
      </w:r>
    </w:p>
    <w:p w14:paraId="0A9C477A"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Rellinghauser Straße 1-11</w:t>
      </w:r>
    </w:p>
    <w:p w14:paraId="286EB8F0"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45128 Essen</w:t>
      </w:r>
    </w:p>
    <w:p w14:paraId="3AB989B5"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Telefon +49 201 177-01</w:t>
      </w:r>
    </w:p>
    <w:p w14:paraId="7AE4B945"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Telefax +49 201 177-3475</w:t>
      </w:r>
    </w:p>
    <w:p w14:paraId="33A48813"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www.evonik.de</w:t>
      </w:r>
    </w:p>
    <w:p w14:paraId="4A050C0E" w14:textId="77777777" w:rsidR="00D333AA" w:rsidRPr="00CA58A8" w:rsidRDefault="00D333AA" w:rsidP="00F708E8">
      <w:pPr>
        <w:framePr w:w="2659" w:wrap="around" w:hAnchor="page" w:x="8971" w:yAlign="bottom" w:anchorLock="1"/>
        <w:spacing w:line="180" w:lineRule="exact"/>
        <w:rPr>
          <w:noProof/>
          <w:sz w:val="13"/>
          <w:szCs w:val="13"/>
        </w:rPr>
      </w:pPr>
    </w:p>
    <w:p w14:paraId="3EAC560B" w14:textId="77777777" w:rsidR="00D333AA" w:rsidRPr="00CA58A8" w:rsidRDefault="00D333AA" w:rsidP="00F708E8">
      <w:pPr>
        <w:framePr w:w="2659" w:wrap="around" w:hAnchor="page" w:x="8971" w:yAlign="bottom" w:anchorLock="1"/>
        <w:spacing w:line="180" w:lineRule="exact"/>
        <w:rPr>
          <w:noProof/>
          <w:sz w:val="13"/>
          <w:szCs w:val="13"/>
        </w:rPr>
      </w:pPr>
      <w:r w:rsidRPr="00CA58A8">
        <w:rPr>
          <w:b/>
          <w:noProof/>
          <w:sz w:val="13"/>
          <w:szCs w:val="13"/>
        </w:rPr>
        <w:t>Aufsichtsrat</w:t>
      </w:r>
    </w:p>
    <w:p w14:paraId="746DBF7B"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Dr. Werner Müller, Vorsitzender</w:t>
      </w:r>
    </w:p>
    <w:p w14:paraId="3157C992" w14:textId="77777777" w:rsidR="00D333AA" w:rsidRPr="00CA58A8" w:rsidRDefault="00D333AA" w:rsidP="00F708E8">
      <w:pPr>
        <w:framePr w:w="2659" w:wrap="around" w:hAnchor="page" w:x="8971" w:yAlign="bottom" w:anchorLock="1"/>
        <w:spacing w:line="180" w:lineRule="exact"/>
        <w:rPr>
          <w:noProof/>
          <w:sz w:val="13"/>
          <w:szCs w:val="13"/>
        </w:rPr>
      </w:pPr>
      <w:r w:rsidRPr="00CA58A8">
        <w:rPr>
          <w:b/>
          <w:noProof/>
          <w:sz w:val="13"/>
          <w:szCs w:val="13"/>
        </w:rPr>
        <w:t>Vorstand</w:t>
      </w:r>
    </w:p>
    <w:p w14:paraId="0FDCB17F"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Dr. Klaus Engel, Vorsitzender</w:t>
      </w:r>
    </w:p>
    <w:p w14:paraId="2092053E"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Christian Kullmann, Stellv. Vorsitzender</w:t>
      </w:r>
    </w:p>
    <w:p w14:paraId="1CDFE687"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Dr. Ralph Sven Kaufmann</w:t>
      </w:r>
    </w:p>
    <w:p w14:paraId="549B9C10"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Thomas Wessel</w:t>
      </w:r>
    </w:p>
    <w:p w14:paraId="70BEF58A"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Ute Wolf</w:t>
      </w:r>
    </w:p>
    <w:p w14:paraId="68DEA644" w14:textId="77777777" w:rsidR="00D333AA" w:rsidRPr="00CA58A8" w:rsidRDefault="00D333AA" w:rsidP="00F708E8">
      <w:pPr>
        <w:framePr w:w="2659" w:wrap="around" w:hAnchor="page" w:x="8971" w:yAlign="bottom" w:anchorLock="1"/>
        <w:spacing w:line="180" w:lineRule="exact"/>
        <w:rPr>
          <w:noProof/>
          <w:sz w:val="13"/>
          <w:szCs w:val="13"/>
        </w:rPr>
      </w:pPr>
    </w:p>
    <w:p w14:paraId="409D77B6"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Sitz der Gesellschaft ist Essen</w:t>
      </w:r>
    </w:p>
    <w:p w14:paraId="7406685E" w14:textId="77777777" w:rsidR="00D333AA"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Registergericht Amtsgericht Essen</w:t>
      </w:r>
    </w:p>
    <w:p w14:paraId="34DEC387" w14:textId="77777777" w:rsidR="009A2F60" w:rsidRPr="00CA58A8" w:rsidRDefault="00D333AA" w:rsidP="00F708E8">
      <w:pPr>
        <w:framePr w:w="2659" w:wrap="around" w:hAnchor="page" w:x="8971" w:yAlign="bottom" w:anchorLock="1"/>
        <w:spacing w:line="180" w:lineRule="exact"/>
        <w:rPr>
          <w:noProof/>
          <w:sz w:val="13"/>
          <w:szCs w:val="13"/>
        </w:rPr>
      </w:pPr>
      <w:r w:rsidRPr="00CA58A8">
        <w:rPr>
          <w:noProof/>
          <w:sz w:val="13"/>
          <w:szCs w:val="13"/>
        </w:rPr>
        <w:t>Handelsregister B 19474</w:t>
      </w:r>
    </w:p>
    <w:p w14:paraId="60FFE2BD" w14:textId="77777777" w:rsidR="00A41960" w:rsidRPr="00CA58A8" w:rsidRDefault="00CF4E30" w:rsidP="008D4A5D">
      <w:pPr>
        <w:ind w:right="85"/>
        <w:rPr>
          <w:b/>
          <w:bCs/>
          <w:position w:val="-2"/>
          <w:sz w:val="24"/>
        </w:rPr>
      </w:pPr>
      <w:r w:rsidRPr="00CA58A8">
        <w:rPr>
          <w:b/>
          <w:bCs/>
          <w:position w:val="-2"/>
          <w:sz w:val="24"/>
        </w:rPr>
        <w:t xml:space="preserve">Evonik </w:t>
      </w:r>
      <w:r w:rsidR="0043358A" w:rsidRPr="00CA58A8">
        <w:rPr>
          <w:b/>
          <w:bCs/>
          <w:position w:val="-2"/>
          <w:sz w:val="24"/>
        </w:rPr>
        <w:t>investiert in</w:t>
      </w:r>
      <w:r w:rsidRPr="00CA58A8">
        <w:rPr>
          <w:b/>
          <w:bCs/>
          <w:position w:val="-2"/>
          <w:sz w:val="24"/>
        </w:rPr>
        <w:t xml:space="preserve"> </w:t>
      </w:r>
      <w:r w:rsidR="00A41960" w:rsidRPr="00CA58A8">
        <w:rPr>
          <w:b/>
          <w:bCs/>
          <w:position w:val="-2"/>
          <w:sz w:val="24"/>
        </w:rPr>
        <w:t>Nanotech Industrial Solutions (NIS)</w:t>
      </w:r>
      <w:r w:rsidR="00486C37">
        <w:rPr>
          <w:b/>
          <w:bCs/>
          <w:position w:val="-2"/>
          <w:sz w:val="24"/>
        </w:rPr>
        <w:t xml:space="preserve"> mit Sitz in den USA</w:t>
      </w:r>
    </w:p>
    <w:p w14:paraId="53AA5E8D" w14:textId="77777777" w:rsidR="00A41960" w:rsidRPr="00CA58A8" w:rsidRDefault="00A41960" w:rsidP="008D4A5D">
      <w:pPr>
        <w:ind w:right="85"/>
        <w:rPr>
          <w:rFonts w:cs="Lucida Sans Unicode"/>
          <w:sz w:val="24"/>
        </w:rPr>
      </w:pPr>
    </w:p>
    <w:p w14:paraId="49FA24A8" w14:textId="697E33B3" w:rsidR="00A41960" w:rsidRPr="00CA58A8" w:rsidRDefault="00E93A63" w:rsidP="008D4A5D">
      <w:pPr>
        <w:numPr>
          <w:ilvl w:val="0"/>
          <w:numId w:val="32"/>
        </w:numPr>
        <w:tabs>
          <w:tab w:val="num" w:pos="340"/>
        </w:tabs>
        <w:ind w:left="340" w:right="85" w:hanging="340"/>
        <w:rPr>
          <w:rFonts w:cs="Lucida Sans Unicode"/>
          <w:position w:val="-2"/>
          <w:sz w:val="24"/>
        </w:rPr>
      </w:pPr>
      <w:r w:rsidRPr="00CA58A8">
        <w:rPr>
          <w:rFonts w:cs="Lucida Sans Unicode"/>
          <w:position w:val="-2"/>
          <w:sz w:val="24"/>
        </w:rPr>
        <w:t>Venture</w:t>
      </w:r>
      <w:r w:rsidR="00F95D9C">
        <w:rPr>
          <w:rFonts w:cs="Lucida Sans Unicode"/>
          <w:position w:val="-2"/>
          <w:sz w:val="24"/>
        </w:rPr>
        <w:t xml:space="preserve"> </w:t>
      </w:r>
      <w:r w:rsidRPr="00CA58A8">
        <w:rPr>
          <w:rFonts w:cs="Lucida Sans Unicode"/>
          <w:position w:val="-2"/>
          <w:sz w:val="24"/>
        </w:rPr>
        <w:t>Capital</w:t>
      </w:r>
      <w:r w:rsidR="00F95D9C">
        <w:rPr>
          <w:rFonts w:cs="Lucida Sans Unicode"/>
          <w:position w:val="-2"/>
          <w:sz w:val="24"/>
        </w:rPr>
        <w:t xml:space="preserve"> </w:t>
      </w:r>
      <w:r w:rsidR="00CF4E30" w:rsidRPr="00CA58A8">
        <w:rPr>
          <w:rFonts w:cs="Lucida Sans Unicode"/>
          <w:position w:val="-2"/>
          <w:sz w:val="24"/>
        </w:rPr>
        <w:t>Investition beinhaltet Geschäftsvereinbarung</w:t>
      </w:r>
      <w:r w:rsidRPr="00CA58A8">
        <w:rPr>
          <w:rFonts w:cs="Lucida Sans Unicode"/>
          <w:position w:val="-2"/>
          <w:sz w:val="24"/>
        </w:rPr>
        <w:t>en</w:t>
      </w:r>
    </w:p>
    <w:p w14:paraId="1C5D2E47" w14:textId="478DF9E9" w:rsidR="00A41960" w:rsidRPr="00CA58A8" w:rsidRDefault="00486C37" w:rsidP="008D4A5D">
      <w:pPr>
        <w:numPr>
          <w:ilvl w:val="0"/>
          <w:numId w:val="32"/>
        </w:numPr>
        <w:tabs>
          <w:tab w:val="num" w:pos="340"/>
        </w:tabs>
        <w:ind w:left="340" w:right="85" w:hanging="340"/>
        <w:rPr>
          <w:rFonts w:cs="Lucida Sans Unicode"/>
          <w:position w:val="-2"/>
          <w:sz w:val="24"/>
        </w:rPr>
      </w:pPr>
      <w:r>
        <w:rPr>
          <w:rFonts w:cs="Lucida Sans Unicode"/>
          <w:position w:val="-2"/>
          <w:sz w:val="24"/>
        </w:rPr>
        <w:t>E</w:t>
      </w:r>
      <w:r w:rsidR="00CF4E30" w:rsidRPr="00CA58A8">
        <w:rPr>
          <w:rFonts w:cs="Lucida Sans Unicode"/>
          <w:position w:val="-2"/>
          <w:sz w:val="24"/>
        </w:rPr>
        <w:t>inzigartige Partikel</w:t>
      </w:r>
      <w:r w:rsidR="00E93A63" w:rsidRPr="00CA58A8">
        <w:rPr>
          <w:rFonts w:cs="Lucida Sans Unicode"/>
          <w:position w:val="-2"/>
          <w:sz w:val="24"/>
        </w:rPr>
        <w:t>t</w:t>
      </w:r>
      <w:r w:rsidR="00CF4E30" w:rsidRPr="00CA58A8">
        <w:rPr>
          <w:rFonts w:cs="Lucida Sans Unicode"/>
          <w:position w:val="-2"/>
          <w:sz w:val="24"/>
        </w:rPr>
        <w:t>echnologie reduziert Reibung und Verschleiß und trägt damit wesentlich zur Motoreneffizienz bei</w:t>
      </w:r>
    </w:p>
    <w:p w14:paraId="3DC52D30" w14:textId="7E591A09" w:rsidR="00A41960" w:rsidRPr="00CA58A8" w:rsidRDefault="00FC5A99" w:rsidP="008D4A5D">
      <w:pPr>
        <w:numPr>
          <w:ilvl w:val="0"/>
          <w:numId w:val="32"/>
        </w:numPr>
        <w:tabs>
          <w:tab w:val="num" w:pos="340"/>
        </w:tabs>
        <w:ind w:left="340" w:right="85" w:hanging="340"/>
      </w:pPr>
      <w:r>
        <w:rPr>
          <w:rFonts w:cs="Lucida Sans Unicode"/>
          <w:position w:val="-2"/>
          <w:sz w:val="24"/>
        </w:rPr>
        <w:t>Strategischer Wettbewerbsvort</w:t>
      </w:r>
      <w:r w:rsidR="008D4A5D">
        <w:rPr>
          <w:rFonts w:cs="Lucida Sans Unicode"/>
          <w:position w:val="-2"/>
          <w:sz w:val="24"/>
        </w:rPr>
        <w:t>ei</w:t>
      </w:r>
      <w:r>
        <w:rPr>
          <w:rFonts w:cs="Lucida Sans Unicode"/>
          <w:position w:val="-2"/>
          <w:sz w:val="24"/>
        </w:rPr>
        <w:t xml:space="preserve">l für </w:t>
      </w:r>
      <w:r w:rsidR="00CF4E30" w:rsidRPr="00CA58A8">
        <w:rPr>
          <w:rFonts w:cs="Lucida Sans Unicode"/>
          <w:position w:val="-2"/>
          <w:sz w:val="24"/>
        </w:rPr>
        <w:t xml:space="preserve">Geschäftsgebiet </w:t>
      </w:r>
      <w:r w:rsidR="00A41960" w:rsidRPr="00CA58A8">
        <w:rPr>
          <w:rFonts w:cs="Lucida Sans Unicode"/>
          <w:position w:val="-2"/>
          <w:sz w:val="24"/>
        </w:rPr>
        <w:t>Oil Additives</w:t>
      </w:r>
      <w:r w:rsidR="00486C37">
        <w:rPr>
          <w:rFonts w:cs="Lucida Sans Unicode"/>
          <w:position w:val="-2"/>
          <w:sz w:val="24"/>
        </w:rPr>
        <w:t xml:space="preserve"> von Evonik</w:t>
      </w:r>
      <w:r w:rsidR="00A41960" w:rsidRPr="00CA58A8">
        <w:rPr>
          <w:rFonts w:cs="Lucida Sans Unicode"/>
          <w:position w:val="-2"/>
          <w:sz w:val="24"/>
        </w:rPr>
        <w:t xml:space="preserve"> </w:t>
      </w:r>
    </w:p>
    <w:p w14:paraId="50636AA5" w14:textId="77777777" w:rsidR="00425F31" w:rsidRPr="00CA58A8" w:rsidRDefault="00425F31" w:rsidP="008D4A5D">
      <w:pPr>
        <w:ind w:left="340" w:right="85"/>
        <w:rPr>
          <w:rFonts w:cs="Lucida Sans Unicode"/>
          <w:position w:val="-2"/>
          <w:sz w:val="24"/>
        </w:rPr>
      </w:pPr>
    </w:p>
    <w:p w14:paraId="2640DC54" w14:textId="047BCE8E" w:rsidR="00A41960" w:rsidRPr="003B5C45" w:rsidRDefault="00A41960" w:rsidP="008D4A5D">
      <w:pPr>
        <w:rPr>
          <w:rFonts w:cs="Lucida Sans Unicode"/>
          <w:szCs w:val="22"/>
        </w:rPr>
      </w:pPr>
      <w:r w:rsidRPr="003B5C45">
        <w:rPr>
          <w:rFonts w:cs="Lucida Sans Unicode"/>
          <w:szCs w:val="22"/>
        </w:rPr>
        <w:t xml:space="preserve">Essen/Avenel. </w:t>
      </w:r>
      <w:r w:rsidR="0043358A" w:rsidRPr="003B5C45">
        <w:rPr>
          <w:rFonts w:cs="Lucida Sans Unicode"/>
          <w:szCs w:val="22"/>
        </w:rPr>
        <w:t>Evonik Industries</w:t>
      </w:r>
      <w:r w:rsidR="00202964">
        <w:rPr>
          <w:rFonts w:cs="Lucida Sans Unicode"/>
          <w:szCs w:val="22"/>
        </w:rPr>
        <w:t xml:space="preserve"> hat über seinen </w:t>
      </w:r>
      <w:r w:rsidR="0043358A" w:rsidRPr="003B5C45">
        <w:rPr>
          <w:rFonts w:cs="Lucida Sans Unicode"/>
          <w:szCs w:val="22"/>
        </w:rPr>
        <w:t>Venture</w:t>
      </w:r>
      <w:r w:rsidR="00F95D9C">
        <w:rPr>
          <w:rFonts w:cs="Lucida Sans Unicode"/>
          <w:szCs w:val="22"/>
        </w:rPr>
        <w:t xml:space="preserve"> </w:t>
      </w:r>
      <w:r w:rsidR="0043358A" w:rsidRPr="003B5C45">
        <w:rPr>
          <w:rFonts w:cs="Lucida Sans Unicode"/>
          <w:szCs w:val="22"/>
        </w:rPr>
        <w:t>Capital</w:t>
      </w:r>
      <w:r w:rsidR="00F95D9C">
        <w:rPr>
          <w:rFonts w:cs="Lucida Sans Unicode"/>
          <w:szCs w:val="22"/>
        </w:rPr>
        <w:t xml:space="preserve"> </w:t>
      </w:r>
      <w:r w:rsidR="0043358A" w:rsidRPr="003B5C45">
        <w:rPr>
          <w:rFonts w:cs="Lucida Sans Unicode"/>
          <w:szCs w:val="22"/>
        </w:rPr>
        <w:t xml:space="preserve">Arm in </w:t>
      </w:r>
      <w:r w:rsidRPr="003B5C45">
        <w:rPr>
          <w:rFonts w:cs="Lucida Sans Unicode"/>
          <w:szCs w:val="22"/>
        </w:rPr>
        <w:t>Nanotech Industrial Solutions, Inc. (NIS)</w:t>
      </w:r>
      <w:r w:rsidR="00D14F9B" w:rsidRPr="003B5C45">
        <w:rPr>
          <w:rFonts w:cs="Lucida Sans Unicode"/>
          <w:szCs w:val="22"/>
        </w:rPr>
        <w:t>, mit</w:t>
      </w:r>
      <w:r w:rsidR="00E93A63" w:rsidRPr="003B5C45">
        <w:rPr>
          <w:rFonts w:cs="Lucida Sans Unicode"/>
          <w:szCs w:val="22"/>
        </w:rPr>
        <w:t xml:space="preserve"> Sitz in Avenel (NJ, USA)</w:t>
      </w:r>
      <w:r w:rsidR="00202964">
        <w:rPr>
          <w:rFonts w:cs="Lucida Sans Unicode"/>
          <w:szCs w:val="22"/>
        </w:rPr>
        <w:t xml:space="preserve"> investiert </w:t>
      </w:r>
      <w:r w:rsidR="00E93A63" w:rsidRPr="003B5C45">
        <w:rPr>
          <w:rFonts w:cs="Lucida Sans Unicode"/>
          <w:szCs w:val="22"/>
        </w:rPr>
        <w:t>und hält nun</w:t>
      </w:r>
      <w:r w:rsidR="00D14F9B" w:rsidRPr="003B5C45">
        <w:rPr>
          <w:rFonts w:cs="Lucida Sans Unicode"/>
          <w:szCs w:val="22"/>
        </w:rPr>
        <w:t xml:space="preserve"> eine Mi</w:t>
      </w:r>
      <w:r w:rsidR="00E93A63" w:rsidRPr="003B5C45">
        <w:rPr>
          <w:rFonts w:cs="Lucida Sans Unicode"/>
          <w:szCs w:val="22"/>
        </w:rPr>
        <w:t>n</w:t>
      </w:r>
      <w:r w:rsidR="00D14F9B" w:rsidRPr="003B5C45">
        <w:rPr>
          <w:rFonts w:cs="Lucida Sans Unicode"/>
          <w:szCs w:val="22"/>
        </w:rPr>
        <w:t>derheits</w:t>
      </w:r>
      <w:r w:rsidR="00E93A63" w:rsidRPr="003B5C45">
        <w:rPr>
          <w:rFonts w:cs="Lucida Sans Unicode"/>
          <w:szCs w:val="22"/>
        </w:rPr>
        <w:t>beteiligung an dem</w:t>
      </w:r>
      <w:r w:rsidR="00D14F9B" w:rsidRPr="003B5C45">
        <w:rPr>
          <w:rFonts w:cs="Lucida Sans Unicode"/>
          <w:szCs w:val="22"/>
        </w:rPr>
        <w:t xml:space="preserve"> Unternehmen. </w:t>
      </w:r>
      <w:r w:rsidR="00256D65" w:rsidRPr="003B5C45">
        <w:rPr>
          <w:rFonts w:cs="Lucida Sans Unicode"/>
          <w:szCs w:val="22"/>
        </w:rPr>
        <w:t>Ü</w:t>
      </w:r>
      <w:r w:rsidR="00256D65" w:rsidRPr="003B5C45">
        <w:rPr>
          <w:rFonts w:cs="Lucida Sans Unicode"/>
          <w:bCs/>
          <w:szCs w:val="22"/>
        </w:rPr>
        <w:t xml:space="preserve">ber das Transaktionsvolumen wurde zwischen den </w:t>
      </w:r>
      <w:r w:rsidR="00256D65" w:rsidRPr="00256D65">
        <w:rPr>
          <w:rFonts w:cs="Lucida Sans Unicode"/>
          <w:bCs/>
          <w:szCs w:val="22"/>
        </w:rPr>
        <w:t>Pa</w:t>
      </w:r>
      <w:r w:rsidR="00256D65" w:rsidRPr="00256D65">
        <w:rPr>
          <w:rFonts w:cs="Lucida Sans Unicode"/>
          <w:szCs w:val="22"/>
        </w:rPr>
        <w:t>rteien Stillschweigen vereinba</w:t>
      </w:r>
      <w:r w:rsidR="00256D65" w:rsidRPr="003B5C45">
        <w:rPr>
          <w:rFonts w:cs="Lucida Sans Unicode"/>
          <w:szCs w:val="22"/>
        </w:rPr>
        <w:t>rt. N</w:t>
      </w:r>
      <w:r w:rsidR="00D14F9B" w:rsidRPr="003B5C45">
        <w:rPr>
          <w:rFonts w:cs="Lucida Sans Unicode"/>
          <w:szCs w:val="22"/>
        </w:rPr>
        <w:t xml:space="preserve">IS plant die </w:t>
      </w:r>
      <w:r w:rsidR="00202964">
        <w:rPr>
          <w:rFonts w:cs="Lucida Sans Unicode"/>
          <w:szCs w:val="22"/>
        </w:rPr>
        <w:t xml:space="preserve">Mittel </w:t>
      </w:r>
      <w:r w:rsidR="00256D65" w:rsidRPr="003B5C45">
        <w:rPr>
          <w:rFonts w:cs="Lucida Sans Unicode"/>
          <w:szCs w:val="22"/>
        </w:rPr>
        <w:t>für das</w:t>
      </w:r>
      <w:r w:rsidR="009213E3">
        <w:rPr>
          <w:rFonts w:cs="Lucida Sans Unicode"/>
          <w:szCs w:val="22"/>
        </w:rPr>
        <w:t xml:space="preserve"> weitere Wachstum </w:t>
      </w:r>
      <w:r w:rsidR="00D14F9B" w:rsidRPr="003B5C45">
        <w:rPr>
          <w:rFonts w:cs="Lucida Sans Unicode"/>
          <w:szCs w:val="22"/>
        </w:rPr>
        <w:t>zu verwenden. Evonik erh</w:t>
      </w:r>
      <w:r w:rsidR="00256D65" w:rsidRPr="003B5C45">
        <w:rPr>
          <w:rFonts w:cs="Lucida Sans Unicode"/>
          <w:szCs w:val="22"/>
        </w:rPr>
        <w:t>ie</w:t>
      </w:r>
      <w:r w:rsidR="00D14F9B" w:rsidRPr="003B5C45">
        <w:rPr>
          <w:rFonts w:cs="Lucida Sans Unicode"/>
          <w:szCs w:val="22"/>
        </w:rPr>
        <w:t xml:space="preserve">lt einen Sitz im </w:t>
      </w:r>
      <w:r w:rsidR="00202964">
        <w:rPr>
          <w:rFonts w:cs="Lucida Sans Unicode"/>
          <w:szCs w:val="22"/>
        </w:rPr>
        <w:t>Aufsichtsrat d</w:t>
      </w:r>
      <w:r w:rsidR="00D14F9B" w:rsidRPr="003B5C45">
        <w:rPr>
          <w:rFonts w:cs="Lucida Sans Unicode"/>
          <w:szCs w:val="22"/>
        </w:rPr>
        <w:t xml:space="preserve">es Unternehmens. </w:t>
      </w:r>
      <w:r w:rsidR="00256D65" w:rsidRPr="003B5C45">
        <w:rPr>
          <w:rFonts w:cs="Lucida Sans Unicode"/>
          <w:szCs w:val="22"/>
        </w:rPr>
        <w:t>NIS</w:t>
      </w:r>
      <w:r w:rsidR="00202964">
        <w:rPr>
          <w:rFonts w:cs="Lucida Sans Unicode"/>
          <w:szCs w:val="22"/>
        </w:rPr>
        <w:t xml:space="preserve"> wurde </w:t>
      </w:r>
      <w:r w:rsidR="00D14F9B" w:rsidRPr="003B5C45">
        <w:rPr>
          <w:rFonts w:cs="Lucida Sans Unicode"/>
          <w:szCs w:val="22"/>
        </w:rPr>
        <w:t xml:space="preserve">2012 </w:t>
      </w:r>
      <w:bookmarkStart w:id="0" w:name="_GoBack"/>
      <w:bookmarkEnd w:id="0"/>
      <w:r w:rsidR="00D14F9B" w:rsidRPr="003B5C45">
        <w:rPr>
          <w:rFonts w:cs="Lucida Sans Unicode"/>
          <w:szCs w:val="22"/>
        </w:rPr>
        <w:t>gegründet</w:t>
      </w:r>
      <w:r w:rsidR="00202964">
        <w:rPr>
          <w:rFonts w:cs="Lucida Sans Unicode"/>
          <w:szCs w:val="22"/>
        </w:rPr>
        <w:t xml:space="preserve"> und hat </w:t>
      </w:r>
      <w:r w:rsidR="00D14F9B" w:rsidRPr="003B5C45">
        <w:rPr>
          <w:rFonts w:cs="Lucida Sans Unicode"/>
          <w:szCs w:val="22"/>
        </w:rPr>
        <w:t>eine einzigartige</w:t>
      </w:r>
      <w:r w:rsidR="00D441A7">
        <w:rPr>
          <w:rFonts w:cs="Lucida Sans Unicode"/>
          <w:szCs w:val="22"/>
        </w:rPr>
        <w:t xml:space="preserve"> </w:t>
      </w:r>
      <w:r w:rsidR="009213E3">
        <w:rPr>
          <w:rFonts w:cs="Lucida Sans Unicode"/>
          <w:szCs w:val="22"/>
        </w:rPr>
        <w:t>Partikelt</w:t>
      </w:r>
      <w:r w:rsidR="00D441A7">
        <w:rPr>
          <w:rFonts w:cs="Lucida Sans Unicode"/>
          <w:szCs w:val="22"/>
        </w:rPr>
        <w:t xml:space="preserve">echnologie </w:t>
      </w:r>
      <w:r w:rsidR="00D14F9B" w:rsidRPr="003B5C45">
        <w:rPr>
          <w:rFonts w:cs="Lucida Sans Unicode"/>
          <w:szCs w:val="22"/>
        </w:rPr>
        <w:t>für die Schmiermittelindustrie</w:t>
      </w:r>
      <w:r w:rsidR="007055CE" w:rsidRPr="003B5C45">
        <w:rPr>
          <w:rFonts w:cs="Lucida Sans Unicode"/>
          <w:szCs w:val="22"/>
        </w:rPr>
        <w:t xml:space="preserve"> </w:t>
      </w:r>
      <w:r w:rsidR="00486C37">
        <w:rPr>
          <w:rFonts w:cs="Lucida Sans Unicode"/>
          <w:szCs w:val="22"/>
        </w:rPr>
        <w:t>entwickelt</w:t>
      </w:r>
      <w:r w:rsidR="00202964">
        <w:rPr>
          <w:rFonts w:cs="Lucida Sans Unicode"/>
          <w:szCs w:val="22"/>
        </w:rPr>
        <w:t xml:space="preserve">. Das Unternehmen sieht sich selbst als eines der </w:t>
      </w:r>
      <w:r w:rsidR="007055CE" w:rsidRPr="003B5C45">
        <w:rPr>
          <w:rFonts w:cs="Lucida Sans Unicode"/>
          <w:szCs w:val="22"/>
        </w:rPr>
        <w:t xml:space="preserve">aufstrebenden Unternehmen im Bereich der </w:t>
      </w:r>
      <w:r w:rsidR="00070556">
        <w:rPr>
          <w:rFonts w:cs="Lucida Sans Unicode"/>
          <w:szCs w:val="22"/>
        </w:rPr>
        <w:t>H</w:t>
      </w:r>
      <w:r w:rsidR="007055CE" w:rsidRPr="003B5C45">
        <w:rPr>
          <w:rFonts w:cs="Lucida Sans Unicode"/>
          <w:szCs w:val="22"/>
        </w:rPr>
        <w:t>ochleistungsadditive.</w:t>
      </w:r>
    </w:p>
    <w:p w14:paraId="21514A39" w14:textId="77777777" w:rsidR="00A41960" w:rsidRPr="00CA58A8" w:rsidRDefault="00A41960" w:rsidP="008D4A5D"/>
    <w:p w14:paraId="46994007" w14:textId="71A6F3B1" w:rsidR="00C35576" w:rsidRDefault="00A41960" w:rsidP="008D4A5D">
      <w:r w:rsidRPr="00CA58A8">
        <w:t xml:space="preserve">NIS </w:t>
      </w:r>
      <w:r w:rsidR="00486C37">
        <w:t>produziert Öla</w:t>
      </w:r>
      <w:r w:rsidR="00E35E62" w:rsidRPr="00CA58A8">
        <w:t xml:space="preserve">dditive für Motorenöle, Öl- und Wasserlösungen </w:t>
      </w:r>
      <w:r w:rsidR="00E054C5" w:rsidRPr="00CA58A8">
        <w:t>für Metallbearbeitungsflüssigkeiten, Industrieöle und Additiv</w:t>
      </w:r>
      <w:r w:rsidR="007055CE" w:rsidRPr="00CA58A8">
        <w:t>formulierungen</w:t>
      </w:r>
      <w:r w:rsidR="00E054C5" w:rsidRPr="00CA58A8">
        <w:t xml:space="preserve"> für Schmierstoffe.</w:t>
      </w:r>
      <w:r w:rsidRPr="00CA58A8">
        <w:t xml:space="preserve"> </w:t>
      </w:r>
      <w:r w:rsidR="00E054C5" w:rsidRPr="00CA58A8">
        <w:t xml:space="preserve">Die patentierte Technologie von </w:t>
      </w:r>
      <w:r w:rsidRPr="00CA58A8">
        <w:t>NIS</w:t>
      </w:r>
      <w:r w:rsidR="00E054C5" w:rsidRPr="00CA58A8">
        <w:t xml:space="preserve"> setzt nanostrukturierte Materialien unter bestimmten physikalischen Bedingunge</w:t>
      </w:r>
      <w:r w:rsidR="007055CE" w:rsidRPr="00CA58A8">
        <w:t>n</w:t>
      </w:r>
      <w:r w:rsidR="00E054C5" w:rsidRPr="00CA58A8">
        <w:t xml:space="preserve"> frei. Der einzigartige Aufbau verbessert Reibungs- und Verschleißeigenschaften wesentlich. Daher trägt diese Technologie maßgeblich zur Effizienz von Autos, Kraftwerken und Industrieanlagen bei. „</w:t>
      </w:r>
      <w:r w:rsidR="007055CE" w:rsidRPr="00CA58A8">
        <w:t xml:space="preserve">Durch diese Investition erhält Evonik Zugang zu </w:t>
      </w:r>
      <w:r w:rsidR="00486C37">
        <w:t>Neuerungen rund um eine</w:t>
      </w:r>
      <w:r w:rsidR="00070556">
        <w:t xml:space="preserve"> einzigartige</w:t>
      </w:r>
      <w:r w:rsidR="00D441A7">
        <w:t xml:space="preserve"> </w:t>
      </w:r>
      <w:r w:rsidR="009213E3">
        <w:t xml:space="preserve">Partikeltechnologie </w:t>
      </w:r>
      <w:r w:rsidR="00E054C5" w:rsidRPr="00CA58A8">
        <w:t xml:space="preserve">für Schmierstoffe“, sagt </w:t>
      </w:r>
      <w:r w:rsidRPr="00CA58A8">
        <w:t xml:space="preserve">Lutz Stoeber, </w:t>
      </w:r>
      <w:r w:rsidR="009213E3">
        <w:t>der für die Ve</w:t>
      </w:r>
      <w:r w:rsidR="008D4A5D">
        <w:t>nture</w:t>
      </w:r>
      <w:r w:rsidR="00F95D9C">
        <w:t xml:space="preserve"> </w:t>
      </w:r>
      <w:r w:rsidR="008D4A5D">
        <w:t>Capital</w:t>
      </w:r>
      <w:r w:rsidR="00F95D9C">
        <w:t xml:space="preserve"> </w:t>
      </w:r>
      <w:r w:rsidR="008D4A5D">
        <w:t>Aktivitäten von Ev</w:t>
      </w:r>
      <w:r w:rsidR="009213E3">
        <w:t xml:space="preserve">onik in Nordamerika verantwortlich ist. </w:t>
      </w:r>
      <w:r w:rsidR="00C35576" w:rsidRPr="00CA58A8">
        <w:t>Weitere strategische Vorteile ergeben sich für Evonik aus der Möglichkeit</w:t>
      </w:r>
      <w:r w:rsidR="00486C37">
        <w:t>,</w:t>
      </w:r>
      <w:r w:rsidR="00C35576" w:rsidRPr="00CA58A8">
        <w:t xml:space="preserve"> die neue Technologie für weitreichende </w:t>
      </w:r>
      <w:r w:rsidR="003B5C45" w:rsidRPr="00CA58A8">
        <w:t>Innovationen</w:t>
      </w:r>
      <w:r w:rsidR="00C35576" w:rsidRPr="00CA58A8">
        <w:t xml:space="preserve"> für die Schmiermittelbranche zu nutzen. </w:t>
      </w:r>
    </w:p>
    <w:p w14:paraId="003A25C9" w14:textId="77777777" w:rsidR="00486C37" w:rsidRPr="00CA58A8" w:rsidRDefault="00486C37" w:rsidP="008D4A5D"/>
    <w:p w14:paraId="51C8504F" w14:textId="6622CE33" w:rsidR="00A41960" w:rsidRPr="00CA58A8" w:rsidRDefault="00486C37" w:rsidP="008D4A5D">
      <w:r>
        <w:lastRenderedPageBreak/>
        <w:t>Im Rahmen der Investition</w:t>
      </w:r>
      <w:r w:rsidR="00A60E36" w:rsidRPr="00CA58A8">
        <w:t xml:space="preserve"> legten NIS und </w:t>
      </w:r>
      <w:r>
        <w:t>das Geschäftsgebiet Oil Additives</w:t>
      </w:r>
      <w:r w:rsidR="00A60E36" w:rsidRPr="00CA58A8">
        <w:t xml:space="preserve"> eine Geschäftsvereinbarung fest. </w:t>
      </w:r>
      <w:r w:rsidR="00BA4789" w:rsidRPr="00CA58A8">
        <w:t>„</w:t>
      </w:r>
      <w:r w:rsidR="00A60E36" w:rsidRPr="00CA58A8">
        <w:t xml:space="preserve">Bei </w:t>
      </w:r>
      <w:r w:rsidR="00BA4789" w:rsidRPr="00CA58A8">
        <w:t xml:space="preserve">Evonik </w:t>
      </w:r>
      <w:r w:rsidR="00A60E36" w:rsidRPr="00CA58A8">
        <w:t>glauben wir, dass die</w:t>
      </w:r>
      <w:r w:rsidR="00BA4789" w:rsidRPr="00CA58A8">
        <w:t>se Investition die Mö</w:t>
      </w:r>
      <w:r w:rsidR="00070556">
        <w:t>glichkeit bietet</w:t>
      </w:r>
      <w:r w:rsidR="008D4A5D">
        <w:t>,</w:t>
      </w:r>
      <w:r w:rsidR="00BA4789" w:rsidRPr="00CA58A8">
        <w:t xml:space="preserve"> </w:t>
      </w:r>
      <w:r>
        <w:t xml:space="preserve">noch höhere </w:t>
      </w:r>
      <w:r w:rsidR="00A60E36" w:rsidRPr="00CA58A8">
        <w:t xml:space="preserve">Kundenansprüche </w:t>
      </w:r>
      <w:r w:rsidR="00BA4789" w:rsidRPr="00CA58A8">
        <w:t xml:space="preserve">zu erfüllen. Hinzu kommt, dass der Zugang zur Technologie von NIS uns </w:t>
      </w:r>
      <w:r w:rsidR="00A60E36" w:rsidRPr="00CA58A8">
        <w:t>neue</w:t>
      </w:r>
      <w:r w:rsidR="00BA4789" w:rsidRPr="00CA58A8">
        <w:t xml:space="preserve"> </w:t>
      </w:r>
      <w:r w:rsidR="00A60E36" w:rsidRPr="00CA58A8">
        <w:t>Innovationsmöglichkeiten</w:t>
      </w:r>
      <w:r w:rsidR="00BA4789" w:rsidRPr="00CA58A8">
        <w:t xml:space="preserve"> für </w:t>
      </w:r>
      <w:r w:rsidR="00A60E36" w:rsidRPr="00CA58A8">
        <w:t xml:space="preserve">bestehende und zukünftige </w:t>
      </w:r>
      <w:r w:rsidR="00BA4789" w:rsidRPr="00CA58A8">
        <w:t xml:space="preserve">Produkte auf existierenden und </w:t>
      </w:r>
      <w:r w:rsidR="00A60E36" w:rsidRPr="00CA58A8">
        <w:t>neuen</w:t>
      </w:r>
      <w:r w:rsidR="00BA4789" w:rsidRPr="00CA58A8">
        <w:t xml:space="preserve"> Märkte</w:t>
      </w:r>
      <w:r w:rsidR="00A60E36" w:rsidRPr="00CA58A8">
        <w:t>n</w:t>
      </w:r>
      <w:r w:rsidR="00BA4789" w:rsidRPr="00CA58A8">
        <w:t xml:space="preserve"> bietet</w:t>
      </w:r>
      <w:r>
        <w:t>“,</w:t>
      </w:r>
      <w:r w:rsidR="00BA4789" w:rsidRPr="00CA58A8">
        <w:t xml:space="preserve"> betonte</w:t>
      </w:r>
      <w:r w:rsidR="00A41960" w:rsidRPr="00CA58A8">
        <w:t xml:space="preserve"> Ralf Düssel, </w:t>
      </w:r>
      <w:r>
        <w:t>Leiter des</w:t>
      </w:r>
      <w:r w:rsidR="00BA4789" w:rsidRPr="00CA58A8">
        <w:t xml:space="preserve"> Geschäftsgebiet</w:t>
      </w:r>
      <w:r>
        <w:t>s</w:t>
      </w:r>
      <w:r w:rsidR="00BA4789" w:rsidRPr="00CA58A8">
        <w:t xml:space="preserve"> Oil Additives</w:t>
      </w:r>
      <w:r w:rsidR="00A41960" w:rsidRPr="00CA58A8">
        <w:t xml:space="preserve">. </w:t>
      </w:r>
    </w:p>
    <w:p w14:paraId="0CBDBAB3" w14:textId="77777777" w:rsidR="00A41960" w:rsidRPr="00CA58A8" w:rsidRDefault="00A41960" w:rsidP="008D4A5D"/>
    <w:p w14:paraId="65B01847" w14:textId="209EFCA3" w:rsidR="00A41960" w:rsidRPr="00CA58A8" w:rsidRDefault="00FC7B7C" w:rsidP="008D4A5D">
      <w:r w:rsidRPr="00CA58A8">
        <w:t xml:space="preserve">“Die heutige Entscheidung ist ein Meilenstein </w:t>
      </w:r>
      <w:r w:rsidR="00486C37">
        <w:t xml:space="preserve">für NIS, </w:t>
      </w:r>
      <w:r w:rsidRPr="00CA58A8">
        <w:t xml:space="preserve">auf </w:t>
      </w:r>
      <w:r w:rsidR="000E02ED">
        <w:t xml:space="preserve">unserem Weg </w:t>
      </w:r>
      <w:r w:rsidRPr="00CA58A8">
        <w:t>die innovative Nanotechnologie in der Schmierstoffindustrie zu etablieren. Durch die Zu</w:t>
      </w:r>
      <w:r w:rsidR="00200CB6">
        <w:t>sammenarbeit von NIS und Evonik</w:t>
      </w:r>
      <w:r w:rsidRPr="00CA58A8">
        <w:t xml:space="preserve"> </w:t>
      </w:r>
      <w:r w:rsidR="00D441A7">
        <w:t>werden</w:t>
      </w:r>
      <w:r w:rsidR="00D441A7" w:rsidRPr="00CA58A8">
        <w:t xml:space="preserve"> </w:t>
      </w:r>
      <w:r w:rsidRPr="00CA58A8">
        <w:t xml:space="preserve">wir </w:t>
      </w:r>
      <w:r w:rsidR="00486C37">
        <w:t xml:space="preserve">ganz neue Produkte auf den </w:t>
      </w:r>
      <w:r w:rsidRPr="00CA58A8">
        <w:t>Markt</w:t>
      </w:r>
      <w:r w:rsidR="00486C37">
        <w:t xml:space="preserve"> bringen</w:t>
      </w:r>
      <w:r w:rsidR="00200CB6">
        <w:t>;</w:t>
      </w:r>
      <w:r w:rsidRPr="00CA58A8">
        <w:t xml:space="preserve"> im Bereich der Schmierstoffadditive und darüber hinaus”</w:t>
      </w:r>
      <w:r w:rsidR="00A41960" w:rsidRPr="00CA58A8">
        <w:t xml:space="preserve">, </w:t>
      </w:r>
      <w:r w:rsidRPr="00CA58A8">
        <w:t>sagte</w:t>
      </w:r>
      <w:r w:rsidR="00A41960" w:rsidRPr="00CA58A8">
        <w:t xml:space="preserve"> Eugene Kverel, Pr</w:t>
      </w:r>
      <w:r w:rsidRPr="00CA58A8">
        <w:t>ä</w:t>
      </w:r>
      <w:r w:rsidR="00A41960" w:rsidRPr="00CA58A8">
        <w:t xml:space="preserve">sident </w:t>
      </w:r>
      <w:r w:rsidRPr="00CA58A8">
        <w:t>u</w:t>
      </w:r>
      <w:r w:rsidR="00A41960" w:rsidRPr="00CA58A8">
        <w:t xml:space="preserve">nd CEO </w:t>
      </w:r>
      <w:r w:rsidRPr="00CA58A8">
        <w:t>von</w:t>
      </w:r>
      <w:r w:rsidR="00A41960" w:rsidRPr="00CA58A8">
        <w:t xml:space="preserve"> NIS.</w:t>
      </w:r>
    </w:p>
    <w:p w14:paraId="2FA03EED" w14:textId="77777777" w:rsidR="00A41960" w:rsidRPr="00CA58A8" w:rsidRDefault="00A41960" w:rsidP="008D4A5D"/>
    <w:p w14:paraId="319AC97D" w14:textId="3D75F5DC" w:rsidR="00A41960" w:rsidRPr="00CA58A8" w:rsidRDefault="00200CB6" w:rsidP="008D4A5D">
      <w:r>
        <w:t>Das</w:t>
      </w:r>
      <w:r w:rsidR="00A87884" w:rsidRPr="00CA58A8">
        <w:t xml:space="preserve"> </w:t>
      </w:r>
      <w:r>
        <w:t>Geschäftsgebiet</w:t>
      </w:r>
      <w:r w:rsidR="00F03A9A" w:rsidRPr="00CA58A8">
        <w:t xml:space="preserve"> </w:t>
      </w:r>
      <w:r w:rsidR="00A41960" w:rsidRPr="00CA58A8">
        <w:t xml:space="preserve">Oil Additives </w:t>
      </w:r>
      <w:r>
        <w:t xml:space="preserve">von Evonik </w:t>
      </w:r>
      <w:r w:rsidR="00A87884" w:rsidRPr="00CA58A8">
        <w:t>entwickelt Additivt</w:t>
      </w:r>
      <w:r w:rsidR="00F03A9A" w:rsidRPr="00CA58A8">
        <w:t xml:space="preserve">echnologien zur Verbesserung von Treibstoff- und Energieeffizienz, </w:t>
      </w:r>
      <w:r w:rsidR="00A87884" w:rsidRPr="00CA58A8">
        <w:t xml:space="preserve">sowie </w:t>
      </w:r>
      <w:r>
        <w:t xml:space="preserve">zur Steigerung der </w:t>
      </w:r>
      <w:r w:rsidR="00F03A9A" w:rsidRPr="00CA58A8">
        <w:t>Produktivität von Motoren-</w:t>
      </w:r>
      <w:r w:rsidR="00A87884" w:rsidRPr="00CA58A8">
        <w:t xml:space="preserve">, </w:t>
      </w:r>
      <w:r w:rsidR="00F03A9A" w:rsidRPr="00CA58A8">
        <w:t>Getriebeölen</w:t>
      </w:r>
      <w:r w:rsidR="00A87884" w:rsidRPr="00CA58A8">
        <w:t xml:space="preserve"> und</w:t>
      </w:r>
      <w:r w:rsidR="00F03A9A" w:rsidRPr="00CA58A8">
        <w:t xml:space="preserve"> </w:t>
      </w:r>
      <w:r w:rsidR="0035130C">
        <w:t>Hydraulikflüssigkeiten.</w:t>
      </w:r>
      <w:r w:rsidR="00F03A9A" w:rsidRPr="00CA58A8">
        <w:t xml:space="preserve"> </w:t>
      </w:r>
      <w:r w:rsidR="00A87884" w:rsidRPr="00CA58A8">
        <w:t>Besonderer Fokus wird dabei auf ressourceneffiziente Produktlösungen der Zukunft gelegt</w:t>
      </w:r>
      <w:r w:rsidR="00A41960" w:rsidRPr="00CA58A8">
        <w:t>.</w:t>
      </w:r>
    </w:p>
    <w:p w14:paraId="1A308D84" w14:textId="77777777" w:rsidR="00A41960" w:rsidRPr="00CA58A8" w:rsidRDefault="00A41960" w:rsidP="008D4A5D"/>
    <w:p w14:paraId="53B1B0E8" w14:textId="625788B1" w:rsidR="000B1B97" w:rsidRDefault="00200CB6" w:rsidP="008D4A5D">
      <w:r w:rsidRPr="00CA36B9">
        <w:rPr>
          <w:szCs w:val="22"/>
        </w:rPr>
        <w:t>Evonik möchte im Rahmen seiner Venture</w:t>
      </w:r>
      <w:r w:rsidR="00F95D9C">
        <w:rPr>
          <w:szCs w:val="22"/>
        </w:rPr>
        <w:t xml:space="preserve"> </w:t>
      </w:r>
      <w:r w:rsidRPr="00CA36B9">
        <w:rPr>
          <w:szCs w:val="22"/>
        </w:rPr>
        <w:t>Capital</w:t>
      </w:r>
      <w:r w:rsidR="00F95D9C">
        <w:rPr>
          <w:szCs w:val="22"/>
        </w:rPr>
        <w:t xml:space="preserve"> </w:t>
      </w:r>
      <w:r w:rsidRPr="00CA36B9">
        <w:rPr>
          <w:szCs w:val="22"/>
        </w:rPr>
        <w:t>Aktivitäten insgesamt 100 Millionen € in vielversprechende Start-ups mit innovativen Technologien und in führende spezialisierte Venture</w:t>
      </w:r>
      <w:r w:rsidR="00F95D9C">
        <w:rPr>
          <w:szCs w:val="22"/>
        </w:rPr>
        <w:t xml:space="preserve"> </w:t>
      </w:r>
      <w:r w:rsidRPr="00CA36B9">
        <w:rPr>
          <w:szCs w:val="22"/>
        </w:rPr>
        <w:t>Capital</w:t>
      </w:r>
      <w:r w:rsidR="00F95D9C">
        <w:rPr>
          <w:szCs w:val="22"/>
        </w:rPr>
        <w:t xml:space="preserve"> </w:t>
      </w:r>
      <w:r w:rsidRPr="00CA36B9">
        <w:rPr>
          <w:szCs w:val="22"/>
        </w:rPr>
        <w:t xml:space="preserve">Fonds investieren. </w:t>
      </w:r>
      <w:r>
        <w:t xml:space="preserve">Zurzeit </w:t>
      </w:r>
      <w:r w:rsidR="008D4A5D">
        <w:t xml:space="preserve">hält Evonik </w:t>
      </w:r>
      <w:r w:rsidR="00391CBE" w:rsidRPr="00CA58A8">
        <w:t>Antei</w:t>
      </w:r>
      <w:r w:rsidR="001815AF" w:rsidRPr="00CA58A8">
        <w:t>l</w:t>
      </w:r>
      <w:r w:rsidR="00391CBE" w:rsidRPr="00CA58A8">
        <w:t>e an zehn Start-</w:t>
      </w:r>
      <w:r w:rsidR="008D4A5D">
        <w:t>u</w:t>
      </w:r>
      <w:r w:rsidR="00391CBE" w:rsidRPr="00CA58A8">
        <w:t>ps und vier Fonds in Europa, den USA und Asien. Weitere Informationen auf</w:t>
      </w:r>
      <w:r w:rsidR="00A41960" w:rsidRPr="00CA58A8">
        <w:t xml:space="preserve"> </w:t>
      </w:r>
      <w:hyperlink r:id="rId7" w:history="1">
        <w:r w:rsidR="00B44742" w:rsidRPr="00EB31E3">
          <w:rPr>
            <w:rStyle w:val="Hyperlink"/>
          </w:rPr>
          <w:t>http://venturing.evonik.com/</w:t>
        </w:r>
      </w:hyperlink>
      <w:r w:rsidR="00A41960" w:rsidRPr="00CA58A8">
        <w:t>.</w:t>
      </w:r>
    </w:p>
    <w:p w14:paraId="64EE0DC3" w14:textId="77777777" w:rsidR="00B44742" w:rsidRDefault="00B44742" w:rsidP="008D4A5D"/>
    <w:p w14:paraId="5323D8C6" w14:textId="77777777" w:rsidR="00B44742" w:rsidRPr="00CA58A8" w:rsidRDefault="00B44742" w:rsidP="008D4A5D"/>
    <w:p w14:paraId="62DC97B6" w14:textId="1ACBF02B" w:rsidR="000B1B97" w:rsidRPr="00CA58A8" w:rsidRDefault="00B44742" w:rsidP="008D4A5D">
      <w:r>
        <w:rPr>
          <w:noProof/>
        </w:rPr>
        <w:lastRenderedPageBreak/>
        <w:drawing>
          <wp:anchor distT="0" distB="0" distL="114300" distR="114300" simplePos="0" relativeHeight="251658240" behindDoc="0" locked="0" layoutInCell="1" allowOverlap="1" wp14:anchorId="677B6542" wp14:editId="726AF668">
            <wp:simplePos x="0" y="0"/>
            <wp:positionH relativeFrom="margin">
              <wp:align>left</wp:align>
            </wp:positionH>
            <wp:positionV relativeFrom="paragraph">
              <wp:posOffset>0</wp:posOffset>
            </wp:positionV>
            <wp:extent cx="4219575" cy="2813050"/>
            <wp:effectExtent l="0" t="0" r="9525" b="635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16-Eugene_Kverel_CEO_NI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9575" cy="2813050"/>
                    </a:xfrm>
                    <a:prstGeom prst="rect">
                      <a:avLst/>
                    </a:prstGeom>
                  </pic:spPr>
                </pic:pic>
              </a:graphicData>
            </a:graphic>
            <wp14:sizeRelH relativeFrom="margin">
              <wp14:pctWidth>0</wp14:pctWidth>
            </wp14:sizeRelH>
            <wp14:sizeRelV relativeFrom="margin">
              <wp14:pctHeight>0</wp14:pctHeight>
            </wp14:sizeRelV>
          </wp:anchor>
        </w:drawing>
      </w:r>
    </w:p>
    <w:p w14:paraId="43B4FC61" w14:textId="7584B6A0" w:rsidR="000B1B97" w:rsidRPr="00B44742" w:rsidRDefault="00B44742" w:rsidP="00B44742">
      <w:pPr>
        <w:spacing w:line="220" w:lineRule="exact"/>
        <w:rPr>
          <w:sz w:val="20"/>
          <w:szCs w:val="20"/>
        </w:rPr>
      </w:pPr>
      <w:r w:rsidRPr="00B44742">
        <w:rPr>
          <w:sz w:val="20"/>
          <w:szCs w:val="20"/>
        </w:rPr>
        <w:t>Bildunterschrift:</w:t>
      </w:r>
    </w:p>
    <w:p w14:paraId="58F2CBE3" w14:textId="74AD15CA" w:rsidR="00B44742" w:rsidRPr="00B44742" w:rsidRDefault="00B44742" w:rsidP="00B44742">
      <w:pPr>
        <w:spacing w:line="220" w:lineRule="exact"/>
        <w:rPr>
          <w:sz w:val="20"/>
          <w:szCs w:val="20"/>
        </w:rPr>
      </w:pPr>
      <w:r w:rsidRPr="00B44742">
        <w:rPr>
          <w:sz w:val="20"/>
          <w:szCs w:val="20"/>
        </w:rPr>
        <w:t>Eugene Kverel, Präsident und CEO von NIS</w:t>
      </w:r>
    </w:p>
    <w:p w14:paraId="1142F839" w14:textId="66814C16" w:rsidR="000B1B97" w:rsidRPr="00CA58A8" w:rsidRDefault="000B1B97" w:rsidP="008D4A5D"/>
    <w:p w14:paraId="51395429" w14:textId="3584F52D" w:rsidR="000B1B97" w:rsidRDefault="000B1B97" w:rsidP="008D4A5D"/>
    <w:p w14:paraId="0D71FF60" w14:textId="5E328B70" w:rsidR="00F8450E" w:rsidRDefault="00F8450E" w:rsidP="008D4A5D">
      <w:r>
        <w:rPr>
          <w:noProof/>
        </w:rPr>
        <w:drawing>
          <wp:anchor distT="0" distB="0" distL="114300" distR="114300" simplePos="0" relativeHeight="251659264" behindDoc="0" locked="0" layoutInCell="1" allowOverlap="1" wp14:anchorId="49EE86C2" wp14:editId="7EB15D3B">
            <wp:simplePos x="0" y="0"/>
            <wp:positionH relativeFrom="margin">
              <wp:align>left</wp:align>
            </wp:positionH>
            <wp:positionV relativeFrom="paragraph">
              <wp:posOffset>278765</wp:posOffset>
            </wp:positionV>
            <wp:extent cx="4191000" cy="278765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16-NIS-Laboratori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1000" cy="2787650"/>
                    </a:xfrm>
                    <a:prstGeom prst="rect">
                      <a:avLst/>
                    </a:prstGeom>
                  </pic:spPr>
                </pic:pic>
              </a:graphicData>
            </a:graphic>
            <wp14:sizeRelH relativeFrom="margin">
              <wp14:pctWidth>0</wp14:pctWidth>
            </wp14:sizeRelH>
            <wp14:sizeRelV relativeFrom="margin">
              <wp14:pctHeight>0</wp14:pctHeight>
            </wp14:sizeRelV>
          </wp:anchor>
        </w:drawing>
      </w:r>
    </w:p>
    <w:p w14:paraId="695EC82F" w14:textId="2F39F9D7" w:rsidR="00F8450E" w:rsidRDefault="00F8450E" w:rsidP="008D4A5D"/>
    <w:p w14:paraId="7432A9C2" w14:textId="7E0EBD34" w:rsidR="00F8450E" w:rsidRPr="00F8450E" w:rsidRDefault="00F8450E" w:rsidP="00F8450E">
      <w:pPr>
        <w:spacing w:line="220" w:lineRule="exact"/>
        <w:rPr>
          <w:sz w:val="20"/>
          <w:szCs w:val="20"/>
        </w:rPr>
      </w:pPr>
      <w:r w:rsidRPr="00F8450E">
        <w:rPr>
          <w:sz w:val="20"/>
          <w:szCs w:val="20"/>
        </w:rPr>
        <w:t>Bildunterschrift:</w:t>
      </w:r>
    </w:p>
    <w:p w14:paraId="7552A19B" w14:textId="77617C25" w:rsidR="00F8450E" w:rsidRPr="00F8450E" w:rsidRDefault="008653E9" w:rsidP="00F8450E">
      <w:pPr>
        <w:spacing w:line="220" w:lineRule="exact"/>
        <w:rPr>
          <w:sz w:val="20"/>
          <w:szCs w:val="20"/>
        </w:rPr>
      </w:pPr>
      <w:r>
        <w:rPr>
          <w:sz w:val="20"/>
          <w:szCs w:val="20"/>
        </w:rPr>
        <w:t>NIS Laboratorien</w:t>
      </w:r>
    </w:p>
    <w:p w14:paraId="56A76CE3" w14:textId="42844683" w:rsidR="00F8450E" w:rsidRDefault="00F8450E" w:rsidP="008D4A5D"/>
    <w:p w14:paraId="70093294" w14:textId="3996ADB6" w:rsidR="00F8450E" w:rsidRDefault="00F8450E">
      <w:pPr>
        <w:spacing w:line="240" w:lineRule="auto"/>
      </w:pPr>
      <w:r>
        <w:br w:type="page"/>
      </w:r>
    </w:p>
    <w:p w14:paraId="071DBFBB" w14:textId="77777777" w:rsidR="000B1B97" w:rsidRPr="00CA58A8" w:rsidRDefault="000B1B97" w:rsidP="000B1B97">
      <w:pPr>
        <w:autoSpaceDE w:val="0"/>
        <w:autoSpaceDN w:val="0"/>
        <w:adjustRightInd w:val="0"/>
        <w:spacing w:line="220" w:lineRule="exact"/>
        <w:rPr>
          <w:rFonts w:cs="Lucida Sans Unicode"/>
          <w:b/>
          <w:bCs/>
          <w:sz w:val="18"/>
          <w:szCs w:val="18"/>
        </w:rPr>
      </w:pPr>
      <w:r w:rsidRPr="00CA58A8">
        <w:rPr>
          <w:rFonts w:cs="Lucida Sans Unicode"/>
          <w:b/>
          <w:bCs/>
          <w:sz w:val="18"/>
          <w:szCs w:val="18"/>
        </w:rPr>
        <w:lastRenderedPageBreak/>
        <w:t xml:space="preserve">Informationen zum Konzern </w:t>
      </w:r>
    </w:p>
    <w:p w14:paraId="1B512D0C" w14:textId="77777777" w:rsidR="000B1B97" w:rsidRPr="00CA58A8" w:rsidRDefault="000B1B97" w:rsidP="000B1B97">
      <w:pPr>
        <w:autoSpaceDE w:val="0"/>
        <w:autoSpaceDN w:val="0"/>
        <w:adjustRightInd w:val="0"/>
        <w:spacing w:line="220" w:lineRule="exact"/>
        <w:rPr>
          <w:rFonts w:cs="Lucida Sans Unicode"/>
          <w:sz w:val="18"/>
          <w:szCs w:val="18"/>
        </w:rPr>
      </w:pPr>
      <w:r w:rsidRPr="00CA58A8">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1439DD1C" w14:textId="77777777" w:rsidR="000B1B97" w:rsidRPr="00CA58A8" w:rsidRDefault="000B1B97" w:rsidP="000B1B97">
      <w:pPr>
        <w:autoSpaceDE w:val="0"/>
        <w:autoSpaceDN w:val="0"/>
        <w:adjustRightInd w:val="0"/>
        <w:spacing w:line="220" w:lineRule="exact"/>
        <w:rPr>
          <w:rFonts w:cs="Lucida Sans Unicode"/>
          <w:sz w:val="18"/>
          <w:szCs w:val="18"/>
        </w:rPr>
      </w:pPr>
    </w:p>
    <w:p w14:paraId="0AE4340C" w14:textId="2B07AF33" w:rsidR="000B1B97" w:rsidRPr="00CA58A8" w:rsidRDefault="000B1B97" w:rsidP="000B1B97">
      <w:pPr>
        <w:autoSpaceDE w:val="0"/>
        <w:autoSpaceDN w:val="0"/>
        <w:adjustRightInd w:val="0"/>
        <w:spacing w:line="220" w:lineRule="exact"/>
        <w:rPr>
          <w:rFonts w:cs="Lucida Sans Unicode"/>
          <w:sz w:val="18"/>
          <w:szCs w:val="18"/>
        </w:rPr>
      </w:pPr>
      <w:r w:rsidRPr="00CA58A8">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6FAD5EAA" w14:textId="097909EF" w:rsidR="000B1B97" w:rsidRDefault="000B1B97" w:rsidP="000B1B97">
      <w:pPr>
        <w:spacing w:line="220" w:lineRule="exact"/>
        <w:rPr>
          <w:sz w:val="18"/>
          <w:szCs w:val="18"/>
        </w:rPr>
      </w:pPr>
    </w:p>
    <w:p w14:paraId="21FCD356" w14:textId="77777777" w:rsidR="00B44742" w:rsidRPr="00CA58A8" w:rsidRDefault="00B44742" w:rsidP="000B1B97">
      <w:pPr>
        <w:spacing w:line="220" w:lineRule="exact"/>
        <w:rPr>
          <w:sz w:val="18"/>
          <w:szCs w:val="18"/>
        </w:rPr>
      </w:pPr>
    </w:p>
    <w:p w14:paraId="69158356" w14:textId="2452F18B" w:rsidR="00A41960" w:rsidRPr="00CA58A8" w:rsidRDefault="007F7C27" w:rsidP="00A41960">
      <w:pPr>
        <w:autoSpaceDE w:val="0"/>
        <w:autoSpaceDN w:val="0"/>
        <w:adjustRightInd w:val="0"/>
        <w:spacing w:line="240" w:lineRule="exact"/>
        <w:rPr>
          <w:rFonts w:cs="Lucida Sans Unicode"/>
          <w:b/>
          <w:sz w:val="18"/>
          <w:szCs w:val="18"/>
        </w:rPr>
      </w:pPr>
      <w:r w:rsidRPr="00CA58A8">
        <w:rPr>
          <w:rFonts w:cs="Lucida Sans Unicode"/>
          <w:b/>
          <w:sz w:val="18"/>
          <w:szCs w:val="18"/>
        </w:rPr>
        <w:t>Über</w:t>
      </w:r>
      <w:r w:rsidR="00A41960" w:rsidRPr="00CA58A8">
        <w:rPr>
          <w:rFonts w:cs="Lucida Sans Unicode"/>
          <w:b/>
          <w:sz w:val="18"/>
          <w:szCs w:val="18"/>
        </w:rPr>
        <w:t xml:space="preserve"> NIS</w:t>
      </w:r>
    </w:p>
    <w:p w14:paraId="795C6383" w14:textId="7AF32AB7" w:rsidR="00A41960" w:rsidRPr="00A23C7D" w:rsidRDefault="00A41960" w:rsidP="00A41960">
      <w:pPr>
        <w:autoSpaceDE w:val="0"/>
        <w:autoSpaceDN w:val="0"/>
        <w:adjustRightInd w:val="0"/>
        <w:spacing w:line="240" w:lineRule="exact"/>
        <w:rPr>
          <w:rFonts w:cs="Lucida Sans Unicode"/>
          <w:sz w:val="18"/>
          <w:szCs w:val="18"/>
        </w:rPr>
      </w:pPr>
      <w:r w:rsidRPr="00A23C7D">
        <w:rPr>
          <w:rFonts w:cs="Lucida Sans Unicode"/>
          <w:sz w:val="18"/>
          <w:szCs w:val="18"/>
        </w:rPr>
        <w:t>Nanotech Industrial Solutions is</w:t>
      </w:r>
      <w:r w:rsidR="007F7C27" w:rsidRPr="00A23C7D">
        <w:rPr>
          <w:rFonts w:cs="Lucida Sans Unicode"/>
          <w:sz w:val="18"/>
          <w:szCs w:val="18"/>
        </w:rPr>
        <w:t>t Hersteller von</w:t>
      </w:r>
      <w:r w:rsidRPr="00A23C7D">
        <w:rPr>
          <w:rFonts w:cs="Lucida Sans Unicode"/>
          <w:sz w:val="18"/>
          <w:szCs w:val="18"/>
        </w:rPr>
        <w:t xml:space="preserve"> NanoLub®,</w:t>
      </w:r>
      <w:r w:rsidR="00580E7C">
        <w:rPr>
          <w:rFonts w:cs="Lucida Sans Unicode"/>
          <w:sz w:val="18"/>
          <w:szCs w:val="18"/>
        </w:rPr>
        <w:t xml:space="preserve"> ein</w:t>
      </w:r>
      <w:r w:rsidR="00070556">
        <w:rPr>
          <w:rFonts w:cs="Lucida Sans Unicode"/>
          <w:sz w:val="18"/>
          <w:szCs w:val="18"/>
        </w:rPr>
        <w:t>em</w:t>
      </w:r>
      <w:r w:rsidRPr="00A23C7D">
        <w:rPr>
          <w:rFonts w:cs="Lucida Sans Unicode"/>
          <w:sz w:val="18"/>
          <w:szCs w:val="18"/>
        </w:rPr>
        <w:t xml:space="preserve"> </w:t>
      </w:r>
      <w:r w:rsidR="00100242">
        <w:rPr>
          <w:rFonts w:cs="Lucida Sans Unicode"/>
          <w:sz w:val="18"/>
          <w:szCs w:val="18"/>
        </w:rPr>
        <w:t>innovative</w:t>
      </w:r>
      <w:r w:rsidR="00070556">
        <w:rPr>
          <w:rFonts w:cs="Lucida Sans Unicode"/>
          <w:sz w:val="18"/>
          <w:szCs w:val="18"/>
        </w:rPr>
        <w:t>n</w:t>
      </w:r>
      <w:r w:rsidR="00CA58A8" w:rsidRPr="00A23C7D">
        <w:rPr>
          <w:rFonts w:cs="Lucida Sans Unicode"/>
          <w:sz w:val="18"/>
          <w:szCs w:val="18"/>
        </w:rPr>
        <w:t xml:space="preserve"> Nano-Schmierstoff und Additiv</w:t>
      </w:r>
      <w:r w:rsidR="003B5C45">
        <w:rPr>
          <w:rFonts w:cs="Lucida Sans Unicode"/>
          <w:sz w:val="18"/>
          <w:szCs w:val="18"/>
        </w:rPr>
        <w:t xml:space="preserve"> </w:t>
      </w:r>
      <w:r w:rsidR="00580E7C">
        <w:rPr>
          <w:rFonts w:cs="Lucida Sans Unicode"/>
          <w:sz w:val="18"/>
          <w:szCs w:val="18"/>
        </w:rPr>
        <w:t>basierend auf anorganischen fullerenartigen Wolframdisulfid-Partikeln.</w:t>
      </w:r>
      <w:r w:rsidRPr="00A23C7D">
        <w:rPr>
          <w:rFonts w:cs="Lucida Sans Unicode"/>
          <w:sz w:val="18"/>
          <w:szCs w:val="18"/>
        </w:rPr>
        <w:t xml:space="preserve"> </w:t>
      </w:r>
      <w:r w:rsidR="007F7C27" w:rsidRPr="00A23C7D">
        <w:rPr>
          <w:rFonts w:cs="Lucida Sans Unicode"/>
          <w:sz w:val="18"/>
          <w:szCs w:val="18"/>
        </w:rPr>
        <w:t xml:space="preserve">Diese </w:t>
      </w:r>
      <w:r w:rsidR="003B5C45" w:rsidRPr="00A23C7D">
        <w:rPr>
          <w:rFonts w:cs="Lucida Sans Unicode"/>
          <w:sz w:val="18"/>
          <w:szCs w:val="18"/>
        </w:rPr>
        <w:t>bahnbrechenden</w:t>
      </w:r>
      <w:r w:rsidR="007F7C27" w:rsidRPr="00A23C7D">
        <w:rPr>
          <w:rFonts w:cs="Lucida Sans Unicode"/>
          <w:sz w:val="18"/>
          <w:szCs w:val="18"/>
        </w:rPr>
        <w:t xml:space="preserve"> Partikel wurden erstmals 1992 von Prof. Reshef </w:t>
      </w:r>
      <w:r w:rsidR="00580E7C">
        <w:rPr>
          <w:rFonts w:cs="Lucida Sans Unicode"/>
          <w:sz w:val="18"/>
          <w:szCs w:val="18"/>
        </w:rPr>
        <w:t xml:space="preserve">Tenne entwickelt, der dafür für </w:t>
      </w:r>
      <w:r w:rsidR="007F7C27" w:rsidRPr="00A23C7D">
        <w:rPr>
          <w:rFonts w:cs="Lucida Sans Unicode"/>
          <w:sz w:val="18"/>
          <w:szCs w:val="18"/>
        </w:rPr>
        <w:t>den Nobelpreis nominiert wurde. Nanotec</w:t>
      </w:r>
      <w:r w:rsidR="003B5C45">
        <w:rPr>
          <w:rFonts w:cs="Lucida Sans Unicode"/>
          <w:sz w:val="18"/>
          <w:szCs w:val="18"/>
        </w:rPr>
        <w:t>h</w:t>
      </w:r>
      <w:r w:rsidR="007F7C27" w:rsidRPr="00A23C7D">
        <w:rPr>
          <w:rFonts w:cs="Lucida Sans Unicode"/>
          <w:sz w:val="18"/>
          <w:szCs w:val="18"/>
        </w:rPr>
        <w:t xml:space="preserve"> Industrial Solutions </w:t>
      </w:r>
      <w:r w:rsidR="00100242">
        <w:rPr>
          <w:rFonts w:cs="Lucida Sans Unicode"/>
          <w:sz w:val="18"/>
          <w:szCs w:val="18"/>
        </w:rPr>
        <w:t>hä</w:t>
      </w:r>
      <w:r w:rsidR="007F7C27" w:rsidRPr="00A23C7D">
        <w:rPr>
          <w:rFonts w:cs="Lucida Sans Unicode"/>
          <w:sz w:val="18"/>
          <w:szCs w:val="18"/>
        </w:rPr>
        <w:t xml:space="preserve">lt das Patent und die Lizenz für </w:t>
      </w:r>
      <w:r w:rsidR="00100242">
        <w:rPr>
          <w:rFonts w:cs="Lucida Sans Unicode"/>
          <w:sz w:val="18"/>
          <w:szCs w:val="18"/>
        </w:rPr>
        <w:t xml:space="preserve">den </w:t>
      </w:r>
      <w:r w:rsidR="007F7C27" w:rsidRPr="00A23C7D">
        <w:rPr>
          <w:rFonts w:cs="Lucida Sans Unicode"/>
          <w:sz w:val="18"/>
          <w:szCs w:val="18"/>
        </w:rPr>
        <w:t xml:space="preserve">Vertrieb weltweit. </w:t>
      </w:r>
      <w:r w:rsidRPr="00A23C7D">
        <w:rPr>
          <w:rFonts w:cs="Lucida Sans Unicode"/>
          <w:sz w:val="18"/>
          <w:szCs w:val="18"/>
        </w:rPr>
        <w:t>NIS</w:t>
      </w:r>
      <w:r w:rsidR="00427362" w:rsidRPr="00A23C7D">
        <w:rPr>
          <w:rFonts w:cs="Lucida Sans Unicode"/>
          <w:sz w:val="18"/>
          <w:szCs w:val="18"/>
        </w:rPr>
        <w:t xml:space="preserve"> gelang es führende Spezialisten aus den Bereichen Nanotechnologie, Chemie und verschiedenen branchenspezifischen Bereichen</w:t>
      </w:r>
      <w:r w:rsidR="00580E7C">
        <w:rPr>
          <w:rFonts w:cs="Lucida Sans Unicode"/>
          <w:sz w:val="18"/>
          <w:szCs w:val="18"/>
        </w:rPr>
        <w:t>,</w:t>
      </w:r>
      <w:r w:rsidR="00427362" w:rsidRPr="00A23C7D">
        <w:rPr>
          <w:rFonts w:cs="Lucida Sans Unicode"/>
          <w:sz w:val="18"/>
          <w:szCs w:val="18"/>
        </w:rPr>
        <w:t xml:space="preserve"> wie Schmieröle, Schmierfette, Beschichtungen, Metallverarbeitung</w:t>
      </w:r>
      <w:r w:rsidR="00100242">
        <w:rPr>
          <w:rFonts w:cs="Lucida Sans Unicode"/>
          <w:sz w:val="18"/>
          <w:szCs w:val="18"/>
        </w:rPr>
        <w:t>sflüssigkeiten</w:t>
      </w:r>
      <w:r w:rsidR="00427362" w:rsidRPr="00A23C7D">
        <w:rPr>
          <w:rFonts w:cs="Lucida Sans Unicode"/>
          <w:sz w:val="18"/>
          <w:szCs w:val="18"/>
        </w:rPr>
        <w:t xml:space="preserve">, Polymere und </w:t>
      </w:r>
      <w:r w:rsidR="003B5C45">
        <w:rPr>
          <w:rFonts w:cs="Lucida Sans Unicode"/>
          <w:sz w:val="18"/>
          <w:szCs w:val="18"/>
        </w:rPr>
        <w:t>Verbundwe</w:t>
      </w:r>
      <w:r w:rsidR="00427362" w:rsidRPr="00A23C7D">
        <w:rPr>
          <w:rFonts w:cs="Lucida Sans Unicode"/>
          <w:sz w:val="18"/>
          <w:szCs w:val="18"/>
        </w:rPr>
        <w:t>rkstoffe</w:t>
      </w:r>
      <w:r w:rsidR="00580E7C">
        <w:rPr>
          <w:rFonts w:cs="Lucida Sans Unicode"/>
          <w:sz w:val="18"/>
          <w:szCs w:val="18"/>
        </w:rPr>
        <w:t>,</w:t>
      </w:r>
      <w:r w:rsidR="00427362" w:rsidRPr="00A23C7D">
        <w:rPr>
          <w:rFonts w:cs="Lucida Sans Unicode"/>
          <w:sz w:val="18"/>
          <w:szCs w:val="18"/>
        </w:rPr>
        <w:t xml:space="preserve"> zusammenzubringen.</w:t>
      </w:r>
      <w:r w:rsidRPr="00A23C7D">
        <w:rPr>
          <w:rFonts w:cs="Lucida Sans Unicode"/>
          <w:sz w:val="18"/>
          <w:szCs w:val="18"/>
        </w:rPr>
        <w:t xml:space="preserve"> </w:t>
      </w:r>
      <w:r w:rsidR="00027CB8" w:rsidRPr="00A23C7D">
        <w:rPr>
          <w:rFonts w:cs="Lucida Sans Unicode"/>
          <w:sz w:val="18"/>
          <w:szCs w:val="18"/>
        </w:rPr>
        <w:t xml:space="preserve">Firmensitz von NIS, </w:t>
      </w:r>
      <w:r w:rsidR="003B5C45" w:rsidRPr="00A23C7D">
        <w:rPr>
          <w:rFonts w:cs="Lucida Sans Unicode"/>
          <w:sz w:val="18"/>
          <w:szCs w:val="18"/>
        </w:rPr>
        <w:t>Forschungszentrum</w:t>
      </w:r>
      <w:r w:rsidR="00027CB8" w:rsidRPr="00A23C7D">
        <w:rPr>
          <w:rFonts w:cs="Lucida Sans Unicode"/>
          <w:sz w:val="18"/>
          <w:szCs w:val="18"/>
        </w:rPr>
        <w:t>, Produktion, sowie Standort für Mischung und Verpackung befinden sich in</w:t>
      </w:r>
      <w:r w:rsidRPr="00A23C7D">
        <w:rPr>
          <w:rFonts w:cs="Lucida Sans Unicode"/>
          <w:sz w:val="18"/>
          <w:szCs w:val="18"/>
        </w:rPr>
        <w:t xml:space="preserve"> Avenel, NJ. </w:t>
      </w:r>
      <w:r w:rsidR="00027CB8" w:rsidRPr="00A23C7D">
        <w:rPr>
          <w:rFonts w:cs="Lucida Sans Unicode"/>
          <w:sz w:val="18"/>
          <w:szCs w:val="18"/>
        </w:rPr>
        <w:t>Weitere Informationen unter</w:t>
      </w:r>
      <w:r w:rsidRPr="00A23C7D">
        <w:rPr>
          <w:rFonts w:cs="Lucida Sans Unicode"/>
          <w:sz w:val="18"/>
          <w:szCs w:val="18"/>
        </w:rPr>
        <w:t xml:space="preserve"> http://nisusacorp.com/.</w:t>
      </w:r>
    </w:p>
    <w:p w14:paraId="6862A0A8" w14:textId="77777777" w:rsidR="000B1B97" w:rsidRDefault="000B1B97" w:rsidP="000B1B97">
      <w:pPr>
        <w:autoSpaceDE w:val="0"/>
        <w:autoSpaceDN w:val="0"/>
        <w:adjustRightInd w:val="0"/>
        <w:spacing w:line="220" w:lineRule="exact"/>
        <w:rPr>
          <w:rFonts w:cs="Lucida Sans Unicode"/>
          <w:sz w:val="18"/>
          <w:szCs w:val="18"/>
        </w:rPr>
      </w:pPr>
    </w:p>
    <w:p w14:paraId="798749AC" w14:textId="6C784A4C" w:rsidR="009B6FFC" w:rsidRPr="00CA58A8" w:rsidRDefault="009B6FFC" w:rsidP="000B1B97">
      <w:pPr>
        <w:autoSpaceDE w:val="0"/>
        <w:autoSpaceDN w:val="0"/>
        <w:adjustRightInd w:val="0"/>
        <w:spacing w:line="220" w:lineRule="exact"/>
        <w:rPr>
          <w:rFonts w:cs="Lucida Sans Unicode"/>
          <w:sz w:val="18"/>
          <w:szCs w:val="18"/>
        </w:rPr>
      </w:pPr>
    </w:p>
    <w:p w14:paraId="2ABA47D7" w14:textId="77777777" w:rsidR="000B1B97" w:rsidRPr="00CA58A8" w:rsidRDefault="000B1B97" w:rsidP="000B1B97">
      <w:pPr>
        <w:autoSpaceDE w:val="0"/>
        <w:autoSpaceDN w:val="0"/>
        <w:adjustRightInd w:val="0"/>
        <w:spacing w:line="220" w:lineRule="exact"/>
        <w:rPr>
          <w:rFonts w:cs="Lucida Sans Unicode"/>
          <w:b/>
          <w:bCs/>
          <w:sz w:val="18"/>
          <w:szCs w:val="18"/>
        </w:rPr>
      </w:pPr>
      <w:r w:rsidRPr="00CA58A8">
        <w:rPr>
          <w:rFonts w:cs="Lucida Sans Unicode"/>
          <w:b/>
          <w:bCs/>
          <w:sz w:val="18"/>
          <w:szCs w:val="18"/>
        </w:rPr>
        <w:t>Rechtlicher Hinweis</w:t>
      </w:r>
    </w:p>
    <w:p w14:paraId="4762D1C8" w14:textId="4FD4A2A6" w:rsidR="000B1B97" w:rsidRPr="00CA58A8" w:rsidRDefault="000B1B97" w:rsidP="000B1B97">
      <w:pPr>
        <w:autoSpaceDE w:val="0"/>
        <w:autoSpaceDN w:val="0"/>
        <w:adjustRightInd w:val="0"/>
        <w:spacing w:line="220" w:lineRule="exact"/>
        <w:rPr>
          <w:rFonts w:cs="Lucida Sans Unicode"/>
          <w:bCs/>
          <w:sz w:val="18"/>
          <w:szCs w:val="18"/>
        </w:rPr>
      </w:pPr>
      <w:r w:rsidRPr="00CA58A8">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516B4DB" w14:textId="77777777" w:rsidR="000B1B97" w:rsidRPr="00CA58A8" w:rsidRDefault="000B1B97" w:rsidP="000B1B97">
      <w:pPr>
        <w:autoSpaceDE w:val="0"/>
        <w:autoSpaceDN w:val="0"/>
        <w:adjustRightInd w:val="0"/>
        <w:spacing w:line="220" w:lineRule="exact"/>
        <w:rPr>
          <w:rFonts w:cs="Lucida Sans Unicode"/>
          <w:sz w:val="18"/>
          <w:szCs w:val="18"/>
        </w:rPr>
      </w:pPr>
    </w:p>
    <w:sectPr w:rsidR="000B1B97" w:rsidRPr="00CA58A8"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D1D72" w14:textId="77777777" w:rsidR="00200CB6" w:rsidRDefault="00200CB6" w:rsidP="00FD1184">
      <w:r>
        <w:separator/>
      </w:r>
    </w:p>
  </w:endnote>
  <w:endnote w:type="continuationSeparator" w:id="0">
    <w:p w14:paraId="43A80101" w14:textId="77777777" w:rsidR="00200CB6" w:rsidRDefault="00200CB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617C" w14:textId="77777777" w:rsidR="00200CB6" w:rsidRDefault="00200CB6">
    <w:pPr>
      <w:pStyle w:val="Fuzeile"/>
    </w:pPr>
  </w:p>
  <w:p w14:paraId="2C5DC477" w14:textId="77777777" w:rsidR="00200CB6" w:rsidRDefault="00200CB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430C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430C4">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9E90E" w14:textId="77777777" w:rsidR="00200CB6" w:rsidRDefault="00200CB6" w:rsidP="00316EC0">
    <w:pPr>
      <w:pStyle w:val="Fuzeile"/>
    </w:pPr>
  </w:p>
  <w:p w14:paraId="749E838B" w14:textId="77777777" w:rsidR="00200CB6" w:rsidRPr="005225EC" w:rsidRDefault="00200CB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430C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430C4">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A9F55" w14:textId="77777777" w:rsidR="00200CB6" w:rsidRDefault="00200CB6" w:rsidP="00FD1184">
      <w:r>
        <w:separator/>
      </w:r>
    </w:p>
  </w:footnote>
  <w:footnote w:type="continuationSeparator" w:id="0">
    <w:p w14:paraId="1569244F" w14:textId="77777777" w:rsidR="00200CB6" w:rsidRDefault="00200CB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D18E3" w14:textId="77777777" w:rsidR="00200CB6" w:rsidRPr="006C35A6" w:rsidRDefault="00200CB6" w:rsidP="00316EC0">
    <w:pPr>
      <w:pStyle w:val="Kopfzeile"/>
      <w:spacing w:after="1880"/>
      <w:rPr>
        <w:sz w:val="2"/>
        <w:szCs w:val="2"/>
      </w:rPr>
    </w:pPr>
    <w:r>
      <w:rPr>
        <w:noProof/>
      </w:rPr>
      <w:drawing>
        <wp:anchor distT="0" distB="0" distL="114300" distR="114300" simplePos="0" relativeHeight="251665408" behindDoc="0" locked="0" layoutInCell="1" allowOverlap="1" wp14:anchorId="573EE3D1" wp14:editId="22B6BFFD">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7F01870" wp14:editId="30E65E20">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BC53E" w14:textId="77777777" w:rsidR="00200CB6" w:rsidRPr="006C35A6" w:rsidRDefault="00200CB6">
    <w:pPr>
      <w:pStyle w:val="Kopfzeile"/>
      <w:rPr>
        <w:b/>
        <w:sz w:val="2"/>
        <w:szCs w:val="2"/>
      </w:rPr>
    </w:pPr>
    <w:r>
      <w:rPr>
        <w:noProof/>
      </w:rPr>
      <w:drawing>
        <wp:anchor distT="0" distB="0" distL="114300" distR="114300" simplePos="0" relativeHeight="251663360" behindDoc="0" locked="0" layoutInCell="1" allowOverlap="1" wp14:anchorId="10B5B883" wp14:editId="267426A0">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0FA81F8" wp14:editId="3558E9A0">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7CB8"/>
    <w:rsid w:val="00035360"/>
    <w:rsid w:val="00044EB8"/>
    <w:rsid w:val="00046D8D"/>
    <w:rsid w:val="00047E57"/>
    <w:rsid w:val="00052FB1"/>
    <w:rsid w:val="0006177F"/>
    <w:rsid w:val="00070556"/>
    <w:rsid w:val="00084555"/>
    <w:rsid w:val="000846DA"/>
    <w:rsid w:val="00086556"/>
    <w:rsid w:val="000902FA"/>
    <w:rsid w:val="00092F83"/>
    <w:rsid w:val="000A0DDB"/>
    <w:rsid w:val="000A7091"/>
    <w:rsid w:val="000B1B97"/>
    <w:rsid w:val="000B4D73"/>
    <w:rsid w:val="000C75FE"/>
    <w:rsid w:val="000D1DD8"/>
    <w:rsid w:val="000E02ED"/>
    <w:rsid w:val="000E06AB"/>
    <w:rsid w:val="000F4847"/>
    <w:rsid w:val="000F70A3"/>
    <w:rsid w:val="00100242"/>
    <w:rsid w:val="001175D3"/>
    <w:rsid w:val="00124443"/>
    <w:rsid w:val="00130512"/>
    <w:rsid w:val="001625AF"/>
    <w:rsid w:val="001631E8"/>
    <w:rsid w:val="00165932"/>
    <w:rsid w:val="0017414F"/>
    <w:rsid w:val="001815AF"/>
    <w:rsid w:val="00196518"/>
    <w:rsid w:val="001B206A"/>
    <w:rsid w:val="001F00B7"/>
    <w:rsid w:val="001F7C26"/>
    <w:rsid w:val="00200CB6"/>
    <w:rsid w:val="00202964"/>
    <w:rsid w:val="002159BA"/>
    <w:rsid w:val="00221C32"/>
    <w:rsid w:val="0022399B"/>
    <w:rsid w:val="0023466C"/>
    <w:rsid w:val="0024351A"/>
    <w:rsid w:val="0024351E"/>
    <w:rsid w:val="002465EB"/>
    <w:rsid w:val="00247D5A"/>
    <w:rsid w:val="00252A8D"/>
    <w:rsid w:val="00256D65"/>
    <w:rsid w:val="00262EE6"/>
    <w:rsid w:val="00266B39"/>
    <w:rsid w:val="002771D9"/>
    <w:rsid w:val="00277A0E"/>
    <w:rsid w:val="00287090"/>
    <w:rsid w:val="00290F07"/>
    <w:rsid w:val="002922C1"/>
    <w:rsid w:val="002B6293"/>
    <w:rsid w:val="002B645E"/>
    <w:rsid w:val="002B6B13"/>
    <w:rsid w:val="002C10C6"/>
    <w:rsid w:val="002C12A0"/>
    <w:rsid w:val="002C25F5"/>
    <w:rsid w:val="002D206A"/>
    <w:rsid w:val="002D2996"/>
    <w:rsid w:val="002F050C"/>
    <w:rsid w:val="00301998"/>
    <w:rsid w:val="003067D4"/>
    <w:rsid w:val="00316EC0"/>
    <w:rsid w:val="003226EB"/>
    <w:rsid w:val="003402B9"/>
    <w:rsid w:val="003449DC"/>
    <w:rsid w:val="00344E3B"/>
    <w:rsid w:val="003508E4"/>
    <w:rsid w:val="0035130C"/>
    <w:rsid w:val="00367974"/>
    <w:rsid w:val="00380845"/>
    <w:rsid w:val="00384C52"/>
    <w:rsid w:val="00391CBE"/>
    <w:rsid w:val="003A023D"/>
    <w:rsid w:val="003A1BB1"/>
    <w:rsid w:val="003A4CED"/>
    <w:rsid w:val="003B5C45"/>
    <w:rsid w:val="003C0198"/>
    <w:rsid w:val="003D3C20"/>
    <w:rsid w:val="003D6E84"/>
    <w:rsid w:val="003E4161"/>
    <w:rsid w:val="003F01FD"/>
    <w:rsid w:val="004016F5"/>
    <w:rsid w:val="004146D3"/>
    <w:rsid w:val="00422338"/>
    <w:rsid w:val="00425650"/>
    <w:rsid w:val="00425F31"/>
    <w:rsid w:val="00427362"/>
    <w:rsid w:val="00432732"/>
    <w:rsid w:val="0043358A"/>
    <w:rsid w:val="00476F6F"/>
    <w:rsid w:val="0047761E"/>
    <w:rsid w:val="00477D1C"/>
    <w:rsid w:val="0048125C"/>
    <w:rsid w:val="004815AA"/>
    <w:rsid w:val="004820F9"/>
    <w:rsid w:val="00486C37"/>
    <w:rsid w:val="00491C7E"/>
    <w:rsid w:val="0049367A"/>
    <w:rsid w:val="004A28CF"/>
    <w:rsid w:val="004A5E45"/>
    <w:rsid w:val="004C520C"/>
    <w:rsid w:val="004C5E53"/>
    <w:rsid w:val="004D1713"/>
    <w:rsid w:val="004E04B2"/>
    <w:rsid w:val="004E1DCE"/>
    <w:rsid w:val="004E27F6"/>
    <w:rsid w:val="004E3505"/>
    <w:rsid w:val="004F0B24"/>
    <w:rsid w:val="004F1444"/>
    <w:rsid w:val="005020EF"/>
    <w:rsid w:val="00514E99"/>
    <w:rsid w:val="005225EC"/>
    <w:rsid w:val="005337DD"/>
    <w:rsid w:val="00552ADA"/>
    <w:rsid w:val="00554C5A"/>
    <w:rsid w:val="0057548A"/>
    <w:rsid w:val="00580E7C"/>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E5424"/>
    <w:rsid w:val="006F3AB9"/>
    <w:rsid w:val="007055CE"/>
    <w:rsid w:val="00717EDA"/>
    <w:rsid w:val="0072366D"/>
    <w:rsid w:val="00731495"/>
    <w:rsid w:val="00744FA6"/>
    <w:rsid w:val="00751E3D"/>
    <w:rsid w:val="007607DE"/>
    <w:rsid w:val="00763004"/>
    <w:rsid w:val="00770879"/>
    <w:rsid w:val="00775D2E"/>
    <w:rsid w:val="00784360"/>
    <w:rsid w:val="007944CD"/>
    <w:rsid w:val="007A2C47"/>
    <w:rsid w:val="007C42FA"/>
    <w:rsid w:val="007E025C"/>
    <w:rsid w:val="007E5A2B"/>
    <w:rsid w:val="007E7C76"/>
    <w:rsid w:val="007F1506"/>
    <w:rsid w:val="007F200A"/>
    <w:rsid w:val="007F7C27"/>
    <w:rsid w:val="008007AC"/>
    <w:rsid w:val="00800AA9"/>
    <w:rsid w:val="00826AB1"/>
    <w:rsid w:val="00834E44"/>
    <w:rsid w:val="00836B9A"/>
    <w:rsid w:val="0084389E"/>
    <w:rsid w:val="00846E59"/>
    <w:rsid w:val="00860A6B"/>
    <w:rsid w:val="008653E9"/>
    <w:rsid w:val="00885442"/>
    <w:rsid w:val="00894378"/>
    <w:rsid w:val="008A0D35"/>
    <w:rsid w:val="008B03E0"/>
    <w:rsid w:val="008B7AFE"/>
    <w:rsid w:val="008C00D3"/>
    <w:rsid w:val="008C06FF"/>
    <w:rsid w:val="008C2187"/>
    <w:rsid w:val="008D4A5D"/>
    <w:rsid w:val="008D5A15"/>
    <w:rsid w:val="008E7921"/>
    <w:rsid w:val="008F49C5"/>
    <w:rsid w:val="008F4A69"/>
    <w:rsid w:val="009031FF"/>
    <w:rsid w:val="0090621C"/>
    <w:rsid w:val="00915982"/>
    <w:rsid w:val="009213E3"/>
    <w:rsid w:val="00921EF8"/>
    <w:rsid w:val="00922A0A"/>
    <w:rsid w:val="0092775B"/>
    <w:rsid w:val="00934DE5"/>
    <w:rsid w:val="00935881"/>
    <w:rsid w:val="009430C4"/>
    <w:rsid w:val="009560C1"/>
    <w:rsid w:val="00966112"/>
    <w:rsid w:val="00971345"/>
    <w:rsid w:val="009752DC"/>
    <w:rsid w:val="0097547F"/>
    <w:rsid w:val="00977987"/>
    <w:rsid w:val="00992553"/>
    <w:rsid w:val="00992766"/>
    <w:rsid w:val="009A2F60"/>
    <w:rsid w:val="009A7CDC"/>
    <w:rsid w:val="009B1AD8"/>
    <w:rsid w:val="009B6FFC"/>
    <w:rsid w:val="009C40DA"/>
    <w:rsid w:val="009C5F4B"/>
    <w:rsid w:val="009C6E68"/>
    <w:rsid w:val="009E3A1C"/>
    <w:rsid w:val="009F05F2"/>
    <w:rsid w:val="009F07B1"/>
    <w:rsid w:val="00A1593C"/>
    <w:rsid w:val="00A16154"/>
    <w:rsid w:val="00A23C7D"/>
    <w:rsid w:val="00A30BD0"/>
    <w:rsid w:val="00A333FB"/>
    <w:rsid w:val="00A3644E"/>
    <w:rsid w:val="00A41960"/>
    <w:rsid w:val="00A41C88"/>
    <w:rsid w:val="00A6056D"/>
    <w:rsid w:val="00A60CE5"/>
    <w:rsid w:val="00A60E36"/>
    <w:rsid w:val="00A70C5E"/>
    <w:rsid w:val="00A712B8"/>
    <w:rsid w:val="00A73F36"/>
    <w:rsid w:val="00A777B7"/>
    <w:rsid w:val="00A81F2D"/>
    <w:rsid w:val="00A87884"/>
    <w:rsid w:val="00AA4341"/>
    <w:rsid w:val="00AE3848"/>
    <w:rsid w:val="00AF0606"/>
    <w:rsid w:val="00B128FD"/>
    <w:rsid w:val="00B2025B"/>
    <w:rsid w:val="00B2500C"/>
    <w:rsid w:val="00B300C4"/>
    <w:rsid w:val="00B31D5A"/>
    <w:rsid w:val="00B44742"/>
    <w:rsid w:val="00B46BD0"/>
    <w:rsid w:val="00B46CB1"/>
    <w:rsid w:val="00B50494"/>
    <w:rsid w:val="00B811DE"/>
    <w:rsid w:val="00B85905"/>
    <w:rsid w:val="00BA41A7"/>
    <w:rsid w:val="00BA4789"/>
    <w:rsid w:val="00BA4EB5"/>
    <w:rsid w:val="00BA584D"/>
    <w:rsid w:val="00BA6649"/>
    <w:rsid w:val="00BB4182"/>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35576"/>
    <w:rsid w:val="00C40E5D"/>
    <w:rsid w:val="00C4228E"/>
    <w:rsid w:val="00C4300F"/>
    <w:rsid w:val="00C60F15"/>
    <w:rsid w:val="00C62002"/>
    <w:rsid w:val="00C67DDA"/>
    <w:rsid w:val="00C930F0"/>
    <w:rsid w:val="00CA58A8"/>
    <w:rsid w:val="00CB3A53"/>
    <w:rsid w:val="00CC69A5"/>
    <w:rsid w:val="00CD18DB"/>
    <w:rsid w:val="00CE2E92"/>
    <w:rsid w:val="00CF2E07"/>
    <w:rsid w:val="00CF3942"/>
    <w:rsid w:val="00CF4E30"/>
    <w:rsid w:val="00D129CF"/>
    <w:rsid w:val="00D14F9B"/>
    <w:rsid w:val="00D333AA"/>
    <w:rsid w:val="00D35567"/>
    <w:rsid w:val="00D418FB"/>
    <w:rsid w:val="00D441A7"/>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4C5"/>
    <w:rsid w:val="00E05BB2"/>
    <w:rsid w:val="00E120CF"/>
    <w:rsid w:val="00E13506"/>
    <w:rsid w:val="00E172A1"/>
    <w:rsid w:val="00E35E62"/>
    <w:rsid w:val="00E363F0"/>
    <w:rsid w:val="00E430EA"/>
    <w:rsid w:val="00E44B62"/>
    <w:rsid w:val="00E67709"/>
    <w:rsid w:val="00E72C88"/>
    <w:rsid w:val="00E8576B"/>
    <w:rsid w:val="00E93A63"/>
    <w:rsid w:val="00E95C17"/>
    <w:rsid w:val="00E97290"/>
    <w:rsid w:val="00EB0C3E"/>
    <w:rsid w:val="00EC012C"/>
    <w:rsid w:val="00EC2C4D"/>
    <w:rsid w:val="00EF353E"/>
    <w:rsid w:val="00EF7EB3"/>
    <w:rsid w:val="00F02BAF"/>
    <w:rsid w:val="00F03A9A"/>
    <w:rsid w:val="00F07F0E"/>
    <w:rsid w:val="00F24D2F"/>
    <w:rsid w:val="00F47702"/>
    <w:rsid w:val="00F5602B"/>
    <w:rsid w:val="00F5608E"/>
    <w:rsid w:val="00F66FEE"/>
    <w:rsid w:val="00F708E8"/>
    <w:rsid w:val="00F77541"/>
    <w:rsid w:val="00F8450E"/>
    <w:rsid w:val="00F87DB6"/>
    <w:rsid w:val="00F94E80"/>
    <w:rsid w:val="00F95D9C"/>
    <w:rsid w:val="00FA151A"/>
    <w:rsid w:val="00FA30D7"/>
    <w:rsid w:val="00FA5164"/>
    <w:rsid w:val="00FA5F5C"/>
    <w:rsid w:val="00FA6612"/>
    <w:rsid w:val="00FC5A99"/>
    <w:rsid w:val="00FC7B7C"/>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9447CD5"/>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semiHidden/>
    <w:unhideWhenUsed/>
    <w:rsid w:val="00200CB6"/>
    <w:rPr>
      <w:sz w:val="16"/>
      <w:szCs w:val="16"/>
    </w:rPr>
  </w:style>
  <w:style w:type="paragraph" w:styleId="Kommentartext">
    <w:name w:val="annotation text"/>
    <w:basedOn w:val="Standard"/>
    <w:link w:val="KommentartextZchn"/>
    <w:semiHidden/>
    <w:unhideWhenUsed/>
    <w:rsid w:val="00200CB6"/>
    <w:pPr>
      <w:spacing w:line="240" w:lineRule="auto"/>
    </w:pPr>
    <w:rPr>
      <w:sz w:val="20"/>
      <w:szCs w:val="20"/>
    </w:rPr>
  </w:style>
  <w:style w:type="character" w:customStyle="1" w:styleId="KommentartextZchn">
    <w:name w:val="Kommentartext Zchn"/>
    <w:basedOn w:val="Absatz-Standardschriftart"/>
    <w:link w:val="Kommentartext"/>
    <w:semiHidden/>
    <w:rsid w:val="00200CB6"/>
    <w:rPr>
      <w:rFonts w:ascii="Lucida Sans Unicode" w:hAnsi="Lucida Sans Unicode"/>
    </w:rPr>
  </w:style>
  <w:style w:type="paragraph" w:styleId="Kommentarthema">
    <w:name w:val="annotation subject"/>
    <w:basedOn w:val="Kommentartext"/>
    <w:next w:val="Kommentartext"/>
    <w:link w:val="KommentarthemaZchn"/>
    <w:semiHidden/>
    <w:unhideWhenUsed/>
    <w:rsid w:val="00200CB6"/>
    <w:rPr>
      <w:b/>
      <w:bCs/>
    </w:rPr>
  </w:style>
  <w:style w:type="character" w:customStyle="1" w:styleId="KommentarthemaZchn">
    <w:name w:val="Kommentarthema Zchn"/>
    <w:basedOn w:val="KommentartextZchn"/>
    <w:link w:val="Kommentarthema"/>
    <w:semiHidden/>
    <w:rsid w:val="00200CB6"/>
    <w:rPr>
      <w:rFonts w:ascii="Lucida Sans Unicode" w:hAnsi="Lucida Sans Unicode"/>
      <w:b/>
      <w:bCs/>
    </w:rPr>
  </w:style>
  <w:style w:type="character" w:customStyle="1" w:styleId="apple-converted-space">
    <w:name w:val="apple-converted-space"/>
    <w:basedOn w:val="Absatz-Standardschriftart"/>
    <w:rsid w:val="00580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50974">
      <w:bodyDiv w:val="1"/>
      <w:marLeft w:val="0"/>
      <w:marRight w:val="0"/>
      <w:marTop w:val="0"/>
      <w:marBottom w:val="0"/>
      <w:divBdr>
        <w:top w:val="none" w:sz="0" w:space="0" w:color="auto"/>
        <w:left w:val="none" w:sz="0" w:space="0" w:color="auto"/>
        <w:bottom w:val="none" w:sz="0" w:space="0" w:color="auto"/>
        <w:right w:val="none" w:sz="0" w:space="0" w:color="auto"/>
      </w:divBdr>
      <w:divsChild>
        <w:div w:id="909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venturing.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36F5013</Template>
  <TotalTime>0</TotalTime>
  <Pages>4</Pages>
  <Words>759</Words>
  <Characters>5594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6341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10</cp:revision>
  <cp:lastPrinted>2017-01-17T11:16:00Z</cp:lastPrinted>
  <dcterms:created xsi:type="dcterms:W3CDTF">2017-01-13T10:16:00Z</dcterms:created>
  <dcterms:modified xsi:type="dcterms:W3CDTF">2017-01-17T11:17:00Z</dcterms:modified>
</cp:coreProperties>
</file>