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6F2F62" w:rsidP="000B1B97">
            <w:pPr>
              <w:pStyle w:val="M8"/>
              <w:framePr w:wrap="auto" w:vAnchor="margin" w:hAnchor="text" w:xAlign="left" w:yAlign="inline"/>
              <w:suppressOverlap w:val="0"/>
              <w:rPr>
                <w:sz w:val="18"/>
                <w:szCs w:val="18"/>
              </w:rPr>
            </w:pPr>
            <w:r>
              <w:rPr>
                <w:sz w:val="18"/>
                <w:szCs w:val="18"/>
              </w:rPr>
              <w:t>3. Februar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36078" w:rsidRPr="00136078" w:rsidRDefault="000B1B97" w:rsidP="00136078">
            <w:pPr>
              <w:pStyle w:val="M8"/>
              <w:framePr w:wrap="auto" w:vAnchor="margin" w:hAnchor="text" w:xAlign="left" w:yAlign="inline"/>
              <w:suppressOverlap w:val="0"/>
              <w:rPr>
                <w:b/>
              </w:rPr>
            </w:pPr>
            <w:r w:rsidRPr="001F2C0A">
              <w:rPr>
                <w:b/>
              </w:rPr>
              <w:t>Ansprechpartn</w:t>
            </w:r>
            <w:r w:rsidR="00136078">
              <w:rPr>
                <w:b/>
              </w:rPr>
              <w:t xml:space="preserve">er </w:t>
            </w:r>
            <w:r w:rsidR="00136078">
              <w:rPr>
                <w:b/>
              </w:rPr>
              <w:br/>
            </w:r>
            <w:r w:rsidR="00136078" w:rsidRPr="00136078">
              <w:rPr>
                <w:b/>
              </w:rPr>
              <w:t>Silke Linneweber</w:t>
            </w:r>
          </w:p>
          <w:p w:rsidR="000B1B97" w:rsidRPr="00136078" w:rsidRDefault="00136078" w:rsidP="00136078">
            <w:pPr>
              <w:pStyle w:val="M8"/>
              <w:framePr w:wrap="auto" w:vAnchor="margin" w:hAnchor="text" w:xAlign="left" w:yAlign="inline"/>
              <w:suppressOverlap w:val="0"/>
            </w:pPr>
            <w:r w:rsidRPr="00136078">
              <w:t>Externe Kommunikation</w:t>
            </w:r>
          </w:p>
          <w:p w:rsidR="000B1B97" w:rsidRDefault="00697554" w:rsidP="00136078">
            <w:pPr>
              <w:pStyle w:val="M8"/>
              <w:framePr w:wrap="auto" w:vAnchor="margin" w:hAnchor="text" w:xAlign="left" w:yAlign="inline"/>
              <w:suppressOverlap w:val="0"/>
            </w:pPr>
            <w:r>
              <w:t xml:space="preserve">Telefon +49 </w:t>
            </w:r>
            <w:r w:rsidR="00136078">
              <w:t xml:space="preserve">201 </w:t>
            </w:r>
            <w:r w:rsidR="00136078" w:rsidRPr="00136078">
              <w:t>177-3389</w:t>
            </w:r>
            <w:r w:rsidR="000B1B97">
              <w:t xml:space="preserve"> </w:t>
            </w:r>
          </w:p>
          <w:p w:rsidR="000B1B97" w:rsidRDefault="000B1B97" w:rsidP="000B1B97">
            <w:pPr>
              <w:pStyle w:val="M10"/>
              <w:framePr w:wrap="auto" w:vAnchor="margin" w:hAnchor="text" w:xAlign="left" w:yAlign="inline"/>
              <w:suppressOverlap w:val="0"/>
            </w:pPr>
            <w:proofErr w:type="spellStart"/>
            <w:r>
              <w:t>T</w:t>
            </w:r>
            <w:r w:rsidR="00697554">
              <w:t>elefax</w:t>
            </w:r>
            <w:proofErr w:type="spellEnd"/>
            <w:r w:rsidR="00697554">
              <w:t xml:space="preserve"> +49 </w:t>
            </w:r>
            <w:r w:rsidR="00136078" w:rsidRPr="00136078">
              <w:t>201 177-3053</w:t>
            </w:r>
          </w:p>
          <w:p w:rsidR="000B1B97" w:rsidRDefault="00136078" w:rsidP="00136078">
            <w:pPr>
              <w:pStyle w:val="M10"/>
              <w:framePr w:wrap="auto" w:vAnchor="margin" w:hAnchor="text" w:xAlign="left" w:yAlign="inline"/>
              <w:suppressOverlap w:val="0"/>
            </w:pPr>
            <w:r w:rsidRPr="00136078">
              <w:t>silke.linneweber@evonik.com</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6B62EA">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697554" w:rsidRDefault="00697554"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84389E" w:rsidRDefault="006B62EA" w:rsidP="0006177F">
      <w:pPr>
        <w:pStyle w:val="Titel"/>
      </w:pPr>
      <w:r w:rsidRPr="006B62EA">
        <w:t>Dialog mit der Jugend: Schüler aus Essen und Ennepetal zu Gast bei Evonik</w:t>
      </w:r>
    </w:p>
    <w:p w:rsidR="00C421AD" w:rsidRPr="0006177F" w:rsidRDefault="00C421AD" w:rsidP="0006177F">
      <w:pPr>
        <w:pStyle w:val="Titel"/>
      </w:pPr>
    </w:p>
    <w:p w:rsidR="007B4398" w:rsidRDefault="00160FD7" w:rsidP="006B62EA">
      <w:pPr>
        <w:rPr>
          <w:szCs w:val="22"/>
        </w:rPr>
      </w:pPr>
      <w:r>
        <w:rPr>
          <w:szCs w:val="22"/>
        </w:rPr>
        <w:t>Rund 6</w:t>
      </w:r>
      <w:r w:rsidR="006B62EA" w:rsidRPr="00136078">
        <w:rPr>
          <w:szCs w:val="22"/>
        </w:rPr>
        <w:t>0 Schülerinnen und Schüler aus Essen und Ennepetal besuchten gestern die Konzernzentrale von Evonik in Essen. Ihr Gastgeber war Evonik-Personalvorstand und Arbeitsdirektor Thomas Wessel, der die Jugendlichen im Rahmen der Veranstaltungsreihe „Dialog mit der Jugend“ des Initiativkreis</w:t>
      </w:r>
      <w:r w:rsidR="00136078">
        <w:rPr>
          <w:szCs w:val="22"/>
        </w:rPr>
        <w:t>es</w:t>
      </w:r>
      <w:r w:rsidR="006B62EA" w:rsidRPr="00136078">
        <w:rPr>
          <w:szCs w:val="22"/>
        </w:rPr>
        <w:t xml:space="preserve"> Ruhr empfing. Knapp zwei Stunden lang stellte sich Wessel den Fragen der jungen Menschen. </w:t>
      </w:r>
    </w:p>
    <w:p w:rsidR="007B4398" w:rsidRDefault="007B4398" w:rsidP="006B62EA">
      <w:pPr>
        <w:rPr>
          <w:szCs w:val="22"/>
        </w:rPr>
      </w:pPr>
    </w:p>
    <w:p w:rsidR="006B62EA" w:rsidRDefault="006B62EA" w:rsidP="006B62EA">
      <w:pPr>
        <w:rPr>
          <w:szCs w:val="22"/>
        </w:rPr>
      </w:pPr>
      <w:r w:rsidRPr="00136078">
        <w:rPr>
          <w:szCs w:val="22"/>
        </w:rPr>
        <w:t>„Der heutige Austausch mit den Schülerinnen und Schülern war sehr spannend</w:t>
      </w:r>
      <w:r w:rsidR="00A97E7B">
        <w:rPr>
          <w:szCs w:val="22"/>
        </w:rPr>
        <w:t>.</w:t>
      </w:r>
      <w:r w:rsidRPr="00136078">
        <w:rPr>
          <w:szCs w:val="22"/>
        </w:rPr>
        <w:t xml:space="preserve"> </w:t>
      </w:r>
      <w:r w:rsidR="00A97E7B">
        <w:rPr>
          <w:szCs w:val="22"/>
        </w:rPr>
        <w:t xml:space="preserve">Die </w:t>
      </w:r>
      <w:r w:rsidRPr="00136078">
        <w:rPr>
          <w:szCs w:val="22"/>
        </w:rPr>
        <w:t>Schüler haben die Chance g</w:t>
      </w:r>
      <w:r w:rsidR="00AD5B23">
        <w:rPr>
          <w:szCs w:val="22"/>
        </w:rPr>
        <w:t>enutzt, Fragen zu stellen, die i</w:t>
      </w:r>
      <w:r w:rsidRPr="00136078">
        <w:rPr>
          <w:szCs w:val="22"/>
        </w:rPr>
        <w:t>hnen keine Imagebroschüre und keine Homepage beantworten kan</w:t>
      </w:r>
      <w:r w:rsidR="00A97E7B">
        <w:rPr>
          <w:szCs w:val="22"/>
        </w:rPr>
        <w:t>n. Für mich ist das beeindruckend</w:t>
      </w:r>
      <w:r w:rsidRPr="00136078">
        <w:rPr>
          <w:szCs w:val="22"/>
        </w:rPr>
        <w:t xml:space="preserve"> und inspirierend“, sagte Wessel. Er beantwortete Fragen wie „Wie sieht eigentlich der Arbeitsalltag eines Vorstand</w:t>
      </w:r>
      <w:r w:rsidR="00E6004B">
        <w:rPr>
          <w:szCs w:val="22"/>
        </w:rPr>
        <w:t>s</w:t>
      </w:r>
      <w:r w:rsidRPr="00136078">
        <w:rPr>
          <w:szCs w:val="22"/>
        </w:rPr>
        <w:t>mitglieds aus?</w:t>
      </w:r>
      <w:r w:rsidR="00AB017D">
        <w:rPr>
          <w:szCs w:val="22"/>
        </w:rPr>
        <w:t>“, „</w:t>
      </w:r>
      <w:r w:rsidR="00014452">
        <w:rPr>
          <w:szCs w:val="22"/>
        </w:rPr>
        <w:t>Wie trägt der BVB zum Unternehmenserfolg bei</w:t>
      </w:r>
      <w:r w:rsidRPr="00136078">
        <w:rPr>
          <w:szCs w:val="22"/>
        </w:rPr>
        <w:t>?“ oder „</w:t>
      </w:r>
      <w:r w:rsidR="00014452">
        <w:rPr>
          <w:szCs w:val="22"/>
        </w:rPr>
        <w:t>Warum ist der Hauptsitz von Evonik in Essen</w:t>
      </w:r>
      <w:r w:rsidR="00AD5B23">
        <w:rPr>
          <w:szCs w:val="22"/>
        </w:rPr>
        <w:t>?</w:t>
      </w:r>
      <w:r w:rsidRPr="00136078">
        <w:rPr>
          <w:szCs w:val="22"/>
        </w:rPr>
        <w:t xml:space="preserve">“. In diesem Jahr kamen </w:t>
      </w:r>
      <w:r w:rsidR="00AB017D">
        <w:rPr>
          <w:szCs w:val="22"/>
        </w:rPr>
        <w:t>Jugendliche von den Essener Schulen</w:t>
      </w:r>
      <w:r w:rsidRPr="00136078">
        <w:rPr>
          <w:szCs w:val="22"/>
        </w:rPr>
        <w:t xml:space="preserve"> Maria-Wächtler-Gymnasium </w:t>
      </w:r>
      <w:r w:rsidR="00AB017D">
        <w:rPr>
          <w:szCs w:val="22"/>
        </w:rPr>
        <w:t xml:space="preserve">und </w:t>
      </w:r>
      <w:r w:rsidRPr="00136078">
        <w:rPr>
          <w:szCs w:val="22"/>
        </w:rPr>
        <w:t>Gym</w:t>
      </w:r>
      <w:r w:rsidR="00AD5B23">
        <w:rPr>
          <w:szCs w:val="22"/>
        </w:rPr>
        <w:t xml:space="preserve">nasium Am </w:t>
      </w:r>
      <w:proofErr w:type="spellStart"/>
      <w:r w:rsidR="00AD5B23">
        <w:rPr>
          <w:szCs w:val="22"/>
        </w:rPr>
        <w:t>Stoppenberg</w:t>
      </w:r>
      <w:proofErr w:type="spellEnd"/>
      <w:r w:rsidR="00AD5B23">
        <w:rPr>
          <w:szCs w:val="22"/>
        </w:rPr>
        <w:t xml:space="preserve"> </w:t>
      </w:r>
      <w:r w:rsidR="00AB017D">
        <w:rPr>
          <w:szCs w:val="22"/>
        </w:rPr>
        <w:t>sowie vom Reichenbach-Gymnasium in</w:t>
      </w:r>
      <w:r w:rsidRPr="00136078">
        <w:rPr>
          <w:szCs w:val="22"/>
        </w:rPr>
        <w:t xml:space="preserve"> Ennepetal.</w:t>
      </w:r>
    </w:p>
    <w:p w:rsidR="00E6004B" w:rsidRPr="00136078" w:rsidRDefault="00E6004B" w:rsidP="006B62EA">
      <w:pPr>
        <w:rPr>
          <w:szCs w:val="22"/>
        </w:rPr>
      </w:pPr>
    </w:p>
    <w:p w:rsidR="006B62EA" w:rsidRDefault="006B62EA" w:rsidP="006B62EA">
      <w:pPr>
        <w:rPr>
          <w:szCs w:val="22"/>
        </w:rPr>
      </w:pPr>
      <w:r w:rsidRPr="00136078">
        <w:rPr>
          <w:szCs w:val="22"/>
        </w:rPr>
        <w:t>Außerdem nutzten d</w:t>
      </w:r>
      <w:r w:rsidR="00136078">
        <w:rPr>
          <w:szCs w:val="22"/>
        </w:rPr>
        <w:t xml:space="preserve">ie Jugendlichen </w:t>
      </w:r>
      <w:r w:rsidR="007E6EAF">
        <w:rPr>
          <w:szCs w:val="22"/>
        </w:rPr>
        <w:t xml:space="preserve">die </w:t>
      </w:r>
      <w:r w:rsidR="00136078">
        <w:rPr>
          <w:szCs w:val="22"/>
        </w:rPr>
        <w:t xml:space="preserve">Gelegenheit, </w:t>
      </w:r>
      <w:r w:rsidRPr="00136078">
        <w:rPr>
          <w:szCs w:val="22"/>
        </w:rPr>
        <w:t>sich über Ausbildung und Karriere bei Evonik zu informieren. Dabei interessierten sie sich besonders für Themen rund um Bewerbung und duale Ausbildung</w:t>
      </w:r>
      <w:r w:rsidR="00136078">
        <w:rPr>
          <w:szCs w:val="22"/>
        </w:rPr>
        <w:t>.</w:t>
      </w:r>
      <w:r w:rsidRPr="00136078">
        <w:rPr>
          <w:szCs w:val="22"/>
        </w:rPr>
        <w:t xml:space="preserve"> „Ich freue mich sehr über das Interesse an einer Tätigkeit in der chemischen Industrie. Besonders gut sind die Chancen bei Evonik in technischen und naturwissenschaftlichen Berufsfeldern, natürlich auch für junge Frauen“, erklärte Wessel.</w:t>
      </w:r>
    </w:p>
    <w:p w:rsidR="00E6004B" w:rsidRPr="00136078" w:rsidRDefault="00E6004B" w:rsidP="006B62EA">
      <w:pPr>
        <w:rPr>
          <w:szCs w:val="22"/>
        </w:rPr>
      </w:pPr>
    </w:p>
    <w:p w:rsidR="006B62EA" w:rsidRPr="00136078" w:rsidRDefault="006B62EA" w:rsidP="006B62EA">
      <w:pPr>
        <w:rPr>
          <w:szCs w:val="22"/>
        </w:rPr>
      </w:pPr>
    </w:p>
    <w:p w:rsidR="00E6004B" w:rsidRDefault="00E6004B" w:rsidP="006B62EA">
      <w:pPr>
        <w:rPr>
          <w:b/>
          <w:sz w:val="20"/>
          <w:szCs w:val="20"/>
        </w:rPr>
      </w:pPr>
      <w:bookmarkStart w:id="0" w:name="_GoBack"/>
      <w:bookmarkEnd w:id="0"/>
    </w:p>
    <w:p w:rsidR="006B62EA" w:rsidRPr="00136078" w:rsidRDefault="006B62EA" w:rsidP="00136078">
      <w:pPr>
        <w:autoSpaceDE w:val="0"/>
        <w:autoSpaceDN w:val="0"/>
        <w:adjustRightInd w:val="0"/>
        <w:spacing w:line="240" w:lineRule="exact"/>
        <w:rPr>
          <w:rFonts w:cs="Lucida Sans Unicode"/>
          <w:b/>
          <w:sz w:val="18"/>
          <w:szCs w:val="18"/>
        </w:rPr>
      </w:pPr>
      <w:r w:rsidRPr="00136078">
        <w:rPr>
          <w:rFonts w:cs="Lucida Sans Unicode"/>
          <w:b/>
          <w:sz w:val="18"/>
          <w:szCs w:val="18"/>
        </w:rPr>
        <w:t xml:space="preserve">Über </w:t>
      </w:r>
      <w:r w:rsidR="004C1CCC">
        <w:rPr>
          <w:rFonts w:cs="Lucida Sans Unicode"/>
          <w:b/>
          <w:sz w:val="18"/>
          <w:szCs w:val="18"/>
        </w:rPr>
        <w:t xml:space="preserve">den </w:t>
      </w:r>
      <w:r w:rsidRPr="00136078">
        <w:rPr>
          <w:rFonts w:cs="Lucida Sans Unicode"/>
          <w:b/>
          <w:sz w:val="18"/>
          <w:szCs w:val="18"/>
        </w:rPr>
        <w:t>„Dialog mit der Jugend“</w:t>
      </w:r>
    </w:p>
    <w:p w:rsidR="006B62EA" w:rsidRPr="00136078" w:rsidRDefault="006B62EA" w:rsidP="00136078">
      <w:pPr>
        <w:autoSpaceDE w:val="0"/>
        <w:autoSpaceDN w:val="0"/>
        <w:adjustRightInd w:val="0"/>
        <w:spacing w:line="240" w:lineRule="exact"/>
        <w:rPr>
          <w:rFonts w:cs="Lucida Sans Unicode"/>
          <w:sz w:val="18"/>
          <w:szCs w:val="18"/>
        </w:rPr>
      </w:pPr>
      <w:r w:rsidRPr="00136078">
        <w:rPr>
          <w:rFonts w:cs="Lucida Sans Unicode"/>
          <w:sz w:val="18"/>
          <w:szCs w:val="18"/>
        </w:rPr>
        <w:t xml:space="preserve">Die Gesprächsreihe „Dialog mit der Jugend“ des Initiativkreises Ruhr bringt jährlich </w:t>
      </w:r>
      <w:r w:rsidR="004C1CCC">
        <w:rPr>
          <w:rFonts w:cs="Lucida Sans Unicode"/>
          <w:sz w:val="18"/>
          <w:szCs w:val="18"/>
        </w:rPr>
        <w:t>Oberstufens</w:t>
      </w:r>
      <w:r w:rsidRPr="00136078">
        <w:rPr>
          <w:rFonts w:cs="Lucida Sans Unicode"/>
          <w:sz w:val="18"/>
          <w:szCs w:val="18"/>
        </w:rPr>
        <w:t xml:space="preserve">chülerinnen und </w:t>
      </w:r>
      <w:r w:rsidR="00DC2D94">
        <w:rPr>
          <w:rFonts w:cs="Lucida Sans Unicode"/>
          <w:sz w:val="18"/>
          <w:szCs w:val="18"/>
        </w:rPr>
        <w:t>–</w:t>
      </w:r>
      <w:proofErr w:type="spellStart"/>
      <w:r w:rsidR="004C1CCC">
        <w:rPr>
          <w:rFonts w:cs="Lucida Sans Unicode"/>
          <w:sz w:val="18"/>
          <w:szCs w:val="18"/>
        </w:rPr>
        <w:t>s</w:t>
      </w:r>
      <w:r w:rsidRPr="00136078">
        <w:rPr>
          <w:rFonts w:cs="Lucida Sans Unicode"/>
          <w:sz w:val="18"/>
          <w:szCs w:val="18"/>
        </w:rPr>
        <w:t>chüler</w:t>
      </w:r>
      <w:proofErr w:type="spellEnd"/>
      <w:r w:rsidR="00DC2D94">
        <w:rPr>
          <w:rFonts w:cs="Lucida Sans Unicode"/>
          <w:sz w:val="18"/>
          <w:szCs w:val="18"/>
        </w:rPr>
        <w:t xml:space="preserve"> der Ruhrgebietsschulen </w:t>
      </w:r>
      <w:r w:rsidRPr="00136078">
        <w:rPr>
          <w:rFonts w:cs="Lucida Sans Unicode"/>
          <w:sz w:val="18"/>
          <w:szCs w:val="18"/>
        </w:rPr>
        <w:t xml:space="preserve">mit den Top-Managern der </w:t>
      </w:r>
      <w:r w:rsidR="00DC2D94">
        <w:rPr>
          <w:rFonts w:cs="Lucida Sans Unicode"/>
          <w:sz w:val="18"/>
          <w:szCs w:val="18"/>
        </w:rPr>
        <w:t>Initiativkreis-</w:t>
      </w:r>
      <w:r w:rsidRPr="00136078">
        <w:rPr>
          <w:rFonts w:cs="Lucida Sans Unicode"/>
          <w:sz w:val="18"/>
          <w:szCs w:val="18"/>
        </w:rPr>
        <w:t xml:space="preserve">Unternehmen zusammen. An </w:t>
      </w:r>
      <w:r w:rsidR="00DC2D94">
        <w:rPr>
          <w:rFonts w:cs="Lucida Sans Unicode"/>
          <w:sz w:val="18"/>
          <w:szCs w:val="18"/>
        </w:rPr>
        <w:t xml:space="preserve">rund </w:t>
      </w:r>
      <w:r w:rsidRPr="00136078">
        <w:rPr>
          <w:rFonts w:cs="Lucida Sans Unicode"/>
          <w:sz w:val="18"/>
          <w:szCs w:val="18"/>
        </w:rPr>
        <w:t>40 Begegnungsterminen treffen vom Herbst 2016 bis ins Frühjahr 2017 rund 3.000 Jugendliche die Wirtschaftslenker zum Gespräch „auf Augenhöhe“. Die Gesprächsreihe findet seit 20 Jahren statt. Auf dem Stundenplan stehen Wirtschafts- und Zukunftsthemen, die die jungen Leute interessieren.</w:t>
      </w:r>
    </w:p>
    <w:p w:rsidR="000B1B97" w:rsidRDefault="000B1B97" w:rsidP="0006177F"/>
    <w:p w:rsidR="000B1B97" w:rsidRPr="000B1B97" w:rsidRDefault="000B1B97" w:rsidP="00136078">
      <w:pPr>
        <w:autoSpaceDE w:val="0"/>
        <w:autoSpaceDN w:val="0"/>
        <w:adjustRightInd w:val="0"/>
        <w:spacing w:line="240" w:lineRule="exact"/>
        <w:rPr>
          <w:rFonts w:cs="Lucida Sans Unicode"/>
          <w:b/>
          <w:bCs/>
          <w:sz w:val="18"/>
          <w:szCs w:val="18"/>
        </w:rPr>
      </w:pPr>
      <w:r w:rsidRPr="000B1B97">
        <w:rPr>
          <w:rFonts w:cs="Lucida Sans Unicode"/>
          <w:b/>
          <w:bCs/>
          <w:sz w:val="18"/>
          <w:szCs w:val="18"/>
        </w:rPr>
        <w:t xml:space="preserve">Informationen zum Konzern </w:t>
      </w:r>
    </w:p>
    <w:p w:rsidR="000B1B97" w:rsidRPr="000B1B97" w:rsidRDefault="000B1B97" w:rsidP="00136078">
      <w:pPr>
        <w:autoSpaceDE w:val="0"/>
        <w:autoSpaceDN w:val="0"/>
        <w:adjustRightInd w:val="0"/>
        <w:spacing w:line="24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B1B97" w:rsidRPr="000B1B97" w:rsidRDefault="000B1B97" w:rsidP="00136078">
      <w:pPr>
        <w:autoSpaceDE w:val="0"/>
        <w:autoSpaceDN w:val="0"/>
        <w:adjustRightInd w:val="0"/>
        <w:spacing w:line="240" w:lineRule="exact"/>
        <w:rPr>
          <w:rFonts w:cs="Lucida Sans Unicode"/>
          <w:sz w:val="18"/>
          <w:szCs w:val="18"/>
        </w:rPr>
      </w:pPr>
    </w:p>
    <w:p w:rsidR="000B1B97" w:rsidRDefault="000B1B97" w:rsidP="00136078">
      <w:pPr>
        <w:autoSpaceDE w:val="0"/>
        <w:autoSpaceDN w:val="0"/>
        <w:adjustRightInd w:val="0"/>
        <w:spacing w:line="24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rsidR="00E6004B" w:rsidRPr="000B1B97" w:rsidRDefault="00E6004B" w:rsidP="00136078">
      <w:pPr>
        <w:autoSpaceDE w:val="0"/>
        <w:autoSpaceDN w:val="0"/>
        <w:adjustRightInd w:val="0"/>
        <w:spacing w:line="240" w:lineRule="exact"/>
        <w:rPr>
          <w:rFonts w:cs="Lucida Sans Unicode"/>
          <w:sz w:val="18"/>
          <w:szCs w:val="18"/>
        </w:rPr>
      </w:pPr>
    </w:p>
    <w:p w:rsidR="000B1B97" w:rsidRPr="000B1B97" w:rsidRDefault="000B1B97" w:rsidP="00136078">
      <w:pPr>
        <w:autoSpaceDE w:val="0"/>
        <w:autoSpaceDN w:val="0"/>
        <w:adjustRightInd w:val="0"/>
        <w:spacing w:line="240" w:lineRule="exact"/>
        <w:rPr>
          <w:rFonts w:cs="Lucida Sans Unicode"/>
          <w:sz w:val="18"/>
          <w:szCs w:val="18"/>
        </w:rPr>
      </w:pPr>
    </w:p>
    <w:p w:rsidR="000B1B97" w:rsidRPr="000B1B97" w:rsidRDefault="000B1B97" w:rsidP="00136078">
      <w:pPr>
        <w:autoSpaceDE w:val="0"/>
        <w:autoSpaceDN w:val="0"/>
        <w:adjustRightInd w:val="0"/>
        <w:spacing w:line="24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136078">
      <w:pPr>
        <w:autoSpaceDE w:val="0"/>
        <w:autoSpaceDN w:val="0"/>
        <w:adjustRightInd w:val="0"/>
        <w:spacing w:line="24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36078">
      <w:pPr>
        <w:autoSpaceDE w:val="0"/>
        <w:autoSpaceDN w:val="0"/>
        <w:adjustRightInd w:val="0"/>
        <w:spacing w:line="24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E5D0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E5D0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E5D0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E5D0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4452"/>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E5D08"/>
    <w:rsid w:val="000F70A3"/>
    <w:rsid w:val="001175D3"/>
    <w:rsid w:val="00124443"/>
    <w:rsid w:val="00130512"/>
    <w:rsid w:val="00136078"/>
    <w:rsid w:val="00160FD7"/>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355D2"/>
    <w:rsid w:val="00476F6F"/>
    <w:rsid w:val="0047761E"/>
    <w:rsid w:val="0048125C"/>
    <w:rsid w:val="004815AA"/>
    <w:rsid w:val="004820F9"/>
    <w:rsid w:val="00491C7E"/>
    <w:rsid w:val="0049367A"/>
    <w:rsid w:val="004952E3"/>
    <w:rsid w:val="004A28CF"/>
    <w:rsid w:val="004A5E45"/>
    <w:rsid w:val="004C1CCC"/>
    <w:rsid w:val="004C3535"/>
    <w:rsid w:val="004C520C"/>
    <w:rsid w:val="004C5E53"/>
    <w:rsid w:val="004E04B2"/>
    <w:rsid w:val="004E1DCE"/>
    <w:rsid w:val="004E27F6"/>
    <w:rsid w:val="004E3505"/>
    <w:rsid w:val="004F0B24"/>
    <w:rsid w:val="004F1444"/>
    <w:rsid w:val="005020EF"/>
    <w:rsid w:val="005225EC"/>
    <w:rsid w:val="005337DD"/>
    <w:rsid w:val="005513A9"/>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0BF9"/>
    <w:rsid w:val="00652A75"/>
    <w:rsid w:val="006651E2"/>
    <w:rsid w:val="006729D2"/>
    <w:rsid w:val="00697554"/>
    <w:rsid w:val="006A581A"/>
    <w:rsid w:val="006B62EA"/>
    <w:rsid w:val="006C35A6"/>
    <w:rsid w:val="006C388A"/>
    <w:rsid w:val="006D601A"/>
    <w:rsid w:val="006E2F15"/>
    <w:rsid w:val="006F2F62"/>
    <w:rsid w:val="006F3AB9"/>
    <w:rsid w:val="00717EDA"/>
    <w:rsid w:val="0072366D"/>
    <w:rsid w:val="00727072"/>
    <w:rsid w:val="00731495"/>
    <w:rsid w:val="00744FA6"/>
    <w:rsid w:val="00751E3D"/>
    <w:rsid w:val="00763004"/>
    <w:rsid w:val="00770879"/>
    <w:rsid w:val="00775D2E"/>
    <w:rsid w:val="00784360"/>
    <w:rsid w:val="007A2C47"/>
    <w:rsid w:val="007B3B0D"/>
    <w:rsid w:val="007B4398"/>
    <w:rsid w:val="007C42FA"/>
    <w:rsid w:val="007E025C"/>
    <w:rsid w:val="007E5A2B"/>
    <w:rsid w:val="007E6EAF"/>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3057"/>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97E7B"/>
    <w:rsid w:val="00AB017D"/>
    <w:rsid w:val="00AD5B23"/>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2D94"/>
    <w:rsid w:val="00DD310A"/>
    <w:rsid w:val="00DD3173"/>
    <w:rsid w:val="00DE26A3"/>
    <w:rsid w:val="00DE534A"/>
    <w:rsid w:val="00DE7850"/>
    <w:rsid w:val="00DE79ED"/>
    <w:rsid w:val="00E05BB2"/>
    <w:rsid w:val="00E120CF"/>
    <w:rsid w:val="00E13506"/>
    <w:rsid w:val="00E172A1"/>
    <w:rsid w:val="00E363F0"/>
    <w:rsid w:val="00E430EA"/>
    <w:rsid w:val="00E44B62"/>
    <w:rsid w:val="00E6004B"/>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86234CDE</Template>
  <TotalTime>0</TotalTime>
  <Pages>2</Pages>
  <Words>504</Words>
  <Characters>3408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3905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2017-02-03T08:47:00Z</cp:lastPrinted>
  <dcterms:created xsi:type="dcterms:W3CDTF">2017-01-25T15:14:00Z</dcterms:created>
  <dcterms:modified xsi:type="dcterms:W3CDTF">2017-02-03T08:47:00Z</dcterms:modified>
</cp:coreProperties>
</file>