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9B7F7A" w:rsidP="000B1B97">
            <w:pPr>
              <w:pStyle w:val="M8"/>
              <w:framePr w:wrap="auto" w:vAnchor="margin" w:hAnchor="text" w:xAlign="left" w:yAlign="inline"/>
              <w:suppressOverlap w:val="0"/>
              <w:rPr>
                <w:sz w:val="18"/>
                <w:szCs w:val="18"/>
              </w:rPr>
            </w:pPr>
            <w:r>
              <w:rPr>
                <w:sz w:val="18"/>
                <w:szCs w:val="18"/>
              </w:rPr>
              <w:t>23. Mai 2017</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r w:rsidRPr="001F2C0A">
              <w:rPr>
                <w:b/>
              </w:rPr>
              <w:br/>
            </w:r>
            <w:r w:rsidR="009B7F7A">
              <w:rPr>
                <w:b/>
              </w:rPr>
              <w:t>Matthias Ruch</w:t>
            </w:r>
          </w:p>
          <w:p w:rsidR="00242A50" w:rsidRPr="001F2C0A" w:rsidRDefault="009B7F7A" w:rsidP="000B1B97">
            <w:pPr>
              <w:pStyle w:val="M8"/>
              <w:framePr w:wrap="auto" w:vAnchor="margin" w:hAnchor="text" w:xAlign="left" w:yAlign="inline"/>
              <w:suppressOverlap w:val="0"/>
              <w:rPr>
                <w:b/>
              </w:rPr>
            </w:pPr>
            <w:r>
              <w:rPr>
                <w:b/>
              </w:rPr>
              <w:t xml:space="preserve">Leiter </w:t>
            </w:r>
            <w:r w:rsidR="00242A50">
              <w:rPr>
                <w:b/>
              </w:rPr>
              <w:t>Externe Kommunikation</w:t>
            </w:r>
          </w:p>
          <w:p w:rsidR="000B1B97" w:rsidRDefault="009B7F7A" w:rsidP="000B1B97">
            <w:pPr>
              <w:pStyle w:val="M9"/>
              <w:framePr w:wrap="auto" w:vAnchor="margin" w:hAnchor="text" w:xAlign="left" w:yAlign="inline"/>
              <w:suppressOverlap w:val="0"/>
            </w:pPr>
            <w:r>
              <w:t>Telefon +49 201 177-3348</w:t>
            </w:r>
            <w:r w:rsidR="000B1B97">
              <w:t xml:space="preserve"> </w:t>
            </w:r>
          </w:p>
          <w:p w:rsidR="000B1B97" w:rsidRDefault="009B7F7A" w:rsidP="000B1B97">
            <w:pPr>
              <w:pStyle w:val="M10"/>
              <w:framePr w:wrap="auto" w:vAnchor="margin" w:hAnchor="text" w:xAlign="left" w:yAlign="inline"/>
              <w:suppressOverlap w:val="0"/>
            </w:pPr>
            <w:proofErr w:type="spellStart"/>
            <w:r>
              <w:t>matthias</w:t>
            </w:r>
            <w:r w:rsidR="000B1B97">
              <w:t>.</w:t>
            </w:r>
            <w:r>
              <w:t>ruch</w:t>
            </w:r>
            <w:proofErr w:type="spellEnd"/>
            <w:r>
              <w:t xml:space="preserve"> </w:t>
            </w:r>
            <w:r w:rsidR="000B1B97">
              <w:t>@evonik.com</w:t>
            </w:r>
          </w:p>
          <w:p w:rsidR="000B1B97" w:rsidRDefault="000B1B97" w:rsidP="000B1B97">
            <w:pPr>
              <w:pStyle w:val="M10"/>
              <w:framePr w:wrap="auto" w:vAnchor="margin" w:hAnchor="text" w:xAlign="left" w:yAlign="inline"/>
              <w:suppressOverlap w:val="0"/>
            </w:pPr>
          </w:p>
        </w:tc>
      </w:tr>
      <w:tr w:rsidR="000B1B97" w:rsidRPr="00344D49" w:rsidTr="002159BA">
        <w:trPr>
          <w:trHeight w:val="851"/>
        </w:trPr>
        <w:tc>
          <w:tcPr>
            <w:tcW w:w="2552" w:type="dxa"/>
            <w:shd w:val="clear" w:color="auto" w:fill="auto"/>
          </w:tcPr>
          <w:p w:rsidR="000B1B97" w:rsidRDefault="000B1B97" w:rsidP="00952FF3">
            <w:pPr>
              <w:pStyle w:val="M10"/>
              <w:framePr w:wrap="auto" w:vAnchor="margin" w:hAnchor="text" w:xAlign="left" w:yAlign="inline"/>
              <w:suppressOverlap w:val="0"/>
            </w:pPr>
          </w:p>
        </w:tc>
      </w:tr>
    </w:tbl>
    <w:p w:rsidR="00D333AA" w:rsidRDefault="00D333AA" w:rsidP="00F708E8">
      <w:pPr>
        <w:framePr w:w="2659" w:wrap="around" w:hAnchor="page" w:x="8971" w:yAlign="bottom" w:anchorLock="1"/>
        <w:spacing w:line="180" w:lineRule="exact"/>
        <w:rPr>
          <w:noProof/>
          <w:sz w:val="13"/>
          <w:szCs w:val="13"/>
        </w:rPr>
      </w:pPr>
      <w:r>
        <w:rPr>
          <w:b/>
          <w:noProof/>
          <w:sz w:val="13"/>
          <w:szCs w:val="13"/>
        </w:rPr>
        <w:t>Evonik Industries AG</w:t>
      </w:r>
    </w:p>
    <w:p w:rsidR="00D333AA" w:rsidRDefault="00D333AA" w:rsidP="00F708E8">
      <w:pPr>
        <w:framePr w:w="2659" w:wrap="around" w:hAnchor="page" w:x="8971" w:yAlign="bottom" w:anchorLock="1"/>
        <w:spacing w:line="180" w:lineRule="exact"/>
        <w:rPr>
          <w:noProof/>
          <w:sz w:val="13"/>
          <w:szCs w:val="13"/>
        </w:rPr>
      </w:pPr>
      <w:r>
        <w:rPr>
          <w:noProof/>
          <w:sz w:val="13"/>
          <w:szCs w:val="13"/>
        </w:rPr>
        <w:t>Rellinghauser Straße 1-11</w:t>
      </w:r>
    </w:p>
    <w:p w:rsidR="00D333AA" w:rsidRDefault="00D333AA" w:rsidP="00F708E8">
      <w:pPr>
        <w:framePr w:w="2659" w:wrap="around" w:hAnchor="page" w:x="8971" w:yAlign="bottom" w:anchorLock="1"/>
        <w:spacing w:line="180" w:lineRule="exact"/>
        <w:rPr>
          <w:noProof/>
          <w:sz w:val="13"/>
          <w:szCs w:val="13"/>
        </w:rPr>
      </w:pPr>
      <w:r>
        <w:rPr>
          <w:noProof/>
          <w:sz w:val="13"/>
          <w:szCs w:val="13"/>
        </w:rPr>
        <w:t>45128 Essen</w:t>
      </w:r>
    </w:p>
    <w:p w:rsidR="00D333AA" w:rsidRDefault="00D333AA" w:rsidP="00F708E8">
      <w:pPr>
        <w:framePr w:w="2659" w:wrap="around" w:hAnchor="page" w:x="8971" w:yAlign="bottom" w:anchorLock="1"/>
        <w:spacing w:line="180" w:lineRule="exact"/>
        <w:rPr>
          <w:noProof/>
          <w:sz w:val="13"/>
          <w:szCs w:val="13"/>
        </w:rPr>
      </w:pPr>
      <w:r>
        <w:rPr>
          <w:noProof/>
          <w:sz w:val="13"/>
          <w:szCs w:val="13"/>
        </w:rPr>
        <w:t>Telefon +49 201 177-01</w:t>
      </w:r>
    </w:p>
    <w:p w:rsidR="00D333AA" w:rsidRDefault="00D333AA" w:rsidP="00F708E8">
      <w:pPr>
        <w:framePr w:w="2659" w:wrap="around" w:hAnchor="page" w:x="8971" w:yAlign="bottom" w:anchorLock="1"/>
        <w:spacing w:line="180" w:lineRule="exact"/>
        <w:rPr>
          <w:noProof/>
          <w:sz w:val="13"/>
          <w:szCs w:val="13"/>
        </w:rPr>
      </w:pPr>
      <w:r>
        <w:rPr>
          <w:noProof/>
          <w:sz w:val="13"/>
          <w:szCs w:val="13"/>
        </w:rPr>
        <w:t>Telefax +49 201 177-3475</w:t>
      </w:r>
    </w:p>
    <w:p w:rsidR="00D333AA" w:rsidRDefault="00D333AA" w:rsidP="00F708E8">
      <w:pPr>
        <w:framePr w:w="2659" w:wrap="around" w:hAnchor="page" w:x="8971" w:yAlign="bottom" w:anchorLock="1"/>
        <w:spacing w:line="180" w:lineRule="exact"/>
        <w:rPr>
          <w:noProof/>
          <w:sz w:val="13"/>
          <w:szCs w:val="13"/>
        </w:rPr>
      </w:pPr>
      <w:r>
        <w:rPr>
          <w:noProof/>
          <w:sz w:val="13"/>
          <w:szCs w:val="13"/>
        </w:rPr>
        <w:t>www.evonik.de</w:t>
      </w:r>
    </w:p>
    <w:p w:rsidR="00D333AA" w:rsidRDefault="00D333AA"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b/>
          <w:noProof/>
          <w:sz w:val="13"/>
          <w:szCs w:val="13"/>
        </w:rPr>
        <w:t>Aufsichtsrat</w:t>
      </w:r>
    </w:p>
    <w:p w:rsidR="00D333AA" w:rsidRDefault="00D333AA" w:rsidP="00F708E8">
      <w:pPr>
        <w:framePr w:w="2659" w:wrap="around" w:hAnchor="page" w:x="8971" w:yAlign="bottom" w:anchorLock="1"/>
        <w:spacing w:line="180" w:lineRule="exact"/>
        <w:rPr>
          <w:noProof/>
          <w:sz w:val="13"/>
          <w:szCs w:val="13"/>
        </w:rPr>
      </w:pPr>
      <w:r>
        <w:rPr>
          <w:noProof/>
          <w:sz w:val="13"/>
          <w:szCs w:val="13"/>
        </w:rPr>
        <w:t>Dr. Werner Müller, Vorsitzender</w:t>
      </w:r>
    </w:p>
    <w:p w:rsidR="00D333AA" w:rsidRDefault="00D333AA" w:rsidP="00F708E8">
      <w:pPr>
        <w:framePr w:w="2659" w:wrap="around" w:hAnchor="page" w:x="8971" w:yAlign="bottom" w:anchorLock="1"/>
        <w:spacing w:line="180" w:lineRule="exact"/>
        <w:rPr>
          <w:noProof/>
          <w:sz w:val="13"/>
          <w:szCs w:val="13"/>
        </w:rPr>
      </w:pPr>
      <w:r>
        <w:rPr>
          <w:b/>
          <w:noProof/>
          <w:sz w:val="13"/>
          <w:szCs w:val="13"/>
        </w:rPr>
        <w:t>Vorstand</w:t>
      </w:r>
    </w:p>
    <w:p w:rsidR="00D333AA" w:rsidRDefault="00D333AA" w:rsidP="00F708E8">
      <w:pPr>
        <w:framePr w:w="2659" w:wrap="around" w:hAnchor="page" w:x="8971" w:yAlign="bottom" w:anchorLock="1"/>
        <w:spacing w:line="180" w:lineRule="exact"/>
        <w:rPr>
          <w:noProof/>
          <w:sz w:val="13"/>
          <w:szCs w:val="13"/>
        </w:rPr>
      </w:pPr>
      <w:r>
        <w:rPr>
          <w:noProof/>
          <w:sz w:val="13"/>
          <w:szCs w:val="13"/>
        </w:rPr>
        <w:t>Dr. Klaus Engel, Vorsitzender</w:t>
      </w:r>
    </w:p>
    <w:p w:rsidR="00D333AA" w:rsidRDefault="00D333AA" w:rsidP="00F708E8">
      <w:pPr>
        <w:framePr w:w="2659" w:wrap="around" w:hAnchor="page" w:x="8971" w:yAlign="bottom" w:anchorLock="1"/>
        <w:spacing w:line="180" w:lineRule="exact"/>
        <w:rPr>
          <w:noProof/>
          <w:sz w:val="13"/>
          <w:szCs w:val="13"/>
        </w:rPr>
      </w:pPr>
      <w:r>
        <w:rPr>
          <w:noProof/>
          <w:sz w:val="13"/>
          <w:szCs w:val="13"/>
        </w:rPr>
        <w:t>Christian Kullmann, Stellv. Vorsitzender</w:t>
      </w:r>
    </w:p>
    <w:p w:rsidR="00D333AA" w:rsidRDefault="00D333AA" w:rsidP="00F708E8">
      <w:pPr>
        <w:framePr w:w="2659" w:wrap="around" w:hAnchor="page" w:x="8971" w:yAlign="bottom" w:anchorLock="1"/>
        <w:spacing w:line="180" w:lineRule="exact"/>
        <w:rPr>
          <w:noProof/>
          <w:sz w:val="13"/>
          <w:szCs w:val="13"/>
        </w:rPr>
      </w:pPr>
      <w:r>
        <w:rPr>
          <w:noProof/>
          <w:sz w:val="13"/>
          <w:szCs w:val="13"/>
        </w:rPr>
        <w:t>Dr. Ralph Sven Kaufmann</w:t>
      </w:r>
    </w:p>
    <w:p w:rsidR="00D333AA" w:rsidRDefault="00D333AA" w:rsidP="00F708E8">
      <w:pPr>
        <w:framePr w:w="2659" w:wrap="around" w:hAnchor="page" w:x="8971" w:yAlign="bottom" w:anchorLock="1"/>
        <w:spacing w:line="180" w:lineRule="exact"/>
        <w:rPr>
          <w:noProof/>
          <w:sz w:val="13"/>
          <w:szCs w:val="13"/>
        </w:rPr>
      </w:pPr>
      <w:r>
        <w:rPr>
          <w:noProof/>
          <w:sz w:val="13"/>
          <w:szCs w:val="13"/>
        </w:rPr>
        <w:t>Thomas Wessel</w:t>
      </w:r>
    </w:p>
    <w:p w:rsidR="00D333AA" w:rsidRDefault="00D333AA" w:rsidP="00F708E8">
      <w:pPr>
        <w:framePr w:w="2659" w:wrap="around" w:hAnchor="page" w:x="8971" w:yAlign="bottom" w:anchorLock="1"/>
        <w:spacing w:line="180" w:lineRule="exact"/>
        <w:rPr>
          <w:noProof/>
          <w:sz w:val="13"/>
          <w:szCs w:val="13"/>
        </w:rPr>
      </w:pPr>
      <w:r>
        <w:rPr>
          <w:noProof/>
          <w:sz w:val="13"/>
          <w:szCs w:val="13"/>
        </w:rPr>
        <w:t>Ute Wolf</w:t>
      </w:r>
    </w:p>
    <w:p w:rsidR="00D333AA" w:rsidRDefault="00D333AA"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rsidR="00D333AA" w:rsidRDefault="00D333AA" w:rsidP="00F708E8">
      <w:pPr>
        <w:framePr w:w="2659" w:wrap="around" w:hAnchor="page" w:x="8971" w:yAlign="bottom" w:anchorLock="1"/>
        <w:spacing w:line="180" w:lineRule="exact"/>
        <w:rPr>
          <w:noProof/>
          <w:sz w:val="13"/>
          <w:szCs w:val="13"/>
        </w:rPr>
      </w:pPr>
      <w:r>
        <w:rPr>
          <w:noProof/>
          <w:sz w:val="13"/>
          <w:szCs w:val="13"/>
        </w:rPr>
        <w:t>Registergericht Amtsgericht Essen</w:t>
      </w:r>
    </w:p>
    <w:p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rsidR="0084389E" w:rsidRDefault="009B7F7A" w:rsidP="0006177F">
      <w:pPr>
        <w:pStyle w:val="Titel"/>
      </w:pPr>
      <w:r>
        <w:t>Evonik vollzieht Wechsel an der Spitze</w:t>
      </w:r>
    </w:p>
    <w:p w:rsidR="00E00738" w:rsidRDefault="00E00738" w:rsidP="0006177F">
      <w:pPr>
        <w:pStyle w:val="Titel"/>
      </w:pPr>
    </w:p>
    <w:p w:rsidR="00E00738" w:rsidRDefault="00E00738" w:rsidP="00F22D49">
      <w:pPr>
        <w:pStyle w:val="Listenabsatz"/>
        <w:numPr>
          <w:ilvl w:val="0"/>
          <w:numId w:val="32"/>
        </w:numPr>
        <w:tabs>
          <w:tab w:val="clear" w:pos="1425"/>
          <w:tab w:val="num" w:pos="1065"/>
        </w:tabs>
        <w:ind w:left="567" w:hanging="567"/>
      </w:pPr>
      <w:r>
        <w:t xml:space="preserve">Vorstandschef </w:t>
      </w:r>
      <w:r w:rsidR="004647CC">
        <w:t xml:space="preserve">Dr. </w:t>
      </w:r>
      <w:r>
        <w:t xml:space="preserve">Klaus Engel übergibt </w:t>
      </w:r>
      <w:r w:rsidR="009B7F7A">
        <w:t xml:space="preserve">sein </w:t>
      </w:r>
      <w:r>
        <w:t>Amt an Christian Kullmann</w:t>
      </w:r>
    </w:p>
    <w:p w:rsidR="00E00738" w:rsidRPr="00632BD2" w:rsidRDefault="009B7F7A" w:rsidP="00F22D49">
      <w:pPr>
        <w:pStyle w:val="Listenabsatz"/>
        <w:numPr>
          <w:ilvl w:val="0"/>
          <w:numId w:val="32"/>
        </w:numPr>
        <w:tabs>
          <w:tab w:val="clear" w:pos="1425"/>
          <w:tab w:val="num" w:pos="1065"/>
        </w:tabs>
        <w:ind w:left="567" w:hanging="567"/>
      </w:pPr>
      <w:r>
        <w:t xml:space="preserve">Hauptversammlung beschließt </w:t>
      </w:r>
      <w:r w:rsidR="00E00738">
        <w:t>Dividenden-Aussc</w:t>
      </w:r>
      <w:r>
        <w:t>hüttung von 1,15 Euro pro Aktie</w:t>
      </w:r>
    </w:p>
    <w:p w:rsidR="0084389E" w:rsidRPr="0084389E" w:rsidRDefault="009B7F7A" w:rsidP="00F22D49">
      <w:pPr>
        <w:pStyle w:val="Listenabsatz"/>
        <w:numPr>
          <w:ilvl w:val="0"/>
          <w:numId w:val="32"/>
        </w:numPr>
        <w:tabs>
          <w:tab w:val="clear" w:pos="1425"/>
          <w:tab w:val="num" w:pos="1065"/>
        </w:tabs>
        <w:ind w:left="567" w:hanging="567"/>
      </w:pPr>
      <w:r>
        <w:t>Investoren entlasten Vorstand</w:t>
      </w:r>
    </w:p>
    <w:p w:rsidR="0084389E" w:rsidRDefault="0084389E" w:rsidP="0006177F">
      <w:pPr>
        <w:tabs>
          <w:tab w:val="left" w:pos="990"/>
        </w:tabs>
      </w:pPr>
    </w:p>
    <w:p w:rsidR="0006177F" w:rsidRPr="0084389E" w:rsidRDefault="0006177F" w:rsidP="0006177F">
      <w:pPr>
        <w:tabs>
          <w:tab w:val="left" w:pos="990"/>
        </w:tabs>
      </w:pPr>
    </w:p>
    <w:p w:rsidR="00F22D49" w:rsidRDefault="00E00738" w:rsidP="009519F4">
      <w:pPr>
        <w:pStyle w:val="Default"/>
        <w:rPr>
          <w:rFonts w:ascii="Lucida Sans Unicode" w:eastAsia="Times New Roman" w:hAnsi="Lucida Sans Unicode" w:cs="Times New Roman"/>
          <w:color w:val="auto"/>
          <w:sz w:val="22"/>
          <w:lang w:eastAsia="de-DE"/>
        </w:rPr>
      </w:pPr>
      <w:r w:rsidRPr="009519F4">
        <w:rPr>
          <w:rFonts w:ascii="Lucida Sans Unicode" w:eastAsia="Times New Roman" w:hAnsi="Lucida Sans Unicode" w:cs="Times New Roman"/>
          <w:b/>
          <w:color w:val="auto"/>
          <w:sz w:val="22"/>
          <w:lang w:eastAsia="de-DE"/>
        </w:rPr>
        <w:t>Essen.</w:t>
      </w:r>
      <w:r w:rsidRPr="009519F4">
        <w:rPr>
          <w:rFonts w:ascii="Lucida Sans Unicode" w:eastAsia="Times New Roman" w:hAnsi="Lucida Sans Unicode" w:cs="Times New Roman"/>
          <w:color w:val="auto"/>
          <w:sz w:val="22"/>
          <w:lang w:eastAsia="de-DE"/>
        </w:rPr>
        <w:t xml:space="preserve"> </w:t>
      </w:r>
      <w:r w:rsidR="009B7F7A" w:rsidRPr="009519F4">
        <w:rPr>
          <w:rFonts w:ascii="Lucida Sans Unicode" w:eastAsia="Times New Roman" w:hAnsi="Lucida Sans Unicode" w:cs="Times New Roman"/>
          <w:color w:val="auto"/>
          <w:sz w:val="22"/>
          <w:lang w:eastAsia="de-DE"/>
        </w:rPr>
        <w:t xml:space="preserve">Mit dem Ende der </w:t>
      </w:r>
      <w:r w:rsidRPr="009519F4">
        <w:rPr>
          <w:rFonts w:ascii="Lucida Sans Unicode" w:eastAsia="Times New Roman" w:hAnsi="Lucida Sans Unicode" w:cs="Times New Roman"/>
          <w:color w:val="auto"/>
          <w:sz w:val="22"/>
          <w:lang w:eastAsia="de-DE"/>
        </w:rPr>
        <w:t xml:space="preserve">Hauptversammlung </w:t>
      </w:r>
      <w:r w:rsidR="009B7F7A" w:rsidRPr="009519F4">
        <w:rPr>
          <w:rFonts w:ascii="Lucida Sans Unicode" w:eastAsia="Times New Roman" w:hAnsi="Lucida Sans Unicode" w:cs="Times New Roman"/>
          <w:color w:val="auto"/>
          <w:sz w:val="22"/>
          <w:lang w:eastAsia="de-DE"/>
        </w:rPr>
        <w:t xml:space="preserve">hat </w:t>
      </w:r>
      <w:r w:rsidR="004647CC">
        <w:rPr>
          <w:rFonts w:ascii="Lucida Sans Unicode" w:eastAsia="Times New Roman" w:hAnsi="Lucida Sans Unicode" w:cs="Times New Roman"/>
          <w:color w:val="auto"/>
          <w:sz w:val="22"/>
          <w:lang w:eastAsia="de-DE"/>
        </w:rPr>
        <w:t xml:space="preserve">Dr. </w:t>
      </w:r>
      <w:r w:rsidR="009B7F7A" w:rsidRPr="009519F4">
        <w:rPr>
          <w:rFonts w:ascii="Lucida Sans Unicode" w:eastAsia="Times New Roman" w:hAnsi="Lucida Sans Unicode" w:cs="Times New Roman"/>
          <w:color w:val="auto"/>
          <w:sz w:val="22"/>
          <w:lang w:eastAsia="de-DE"/>
        </w:rPr>
        <w:t xml:space="preserve">Klaus Engel, </w:t>
      </w:r>
      <w:r w:rsidRPr="009519F4">
        <w:rPr>
          <w:rFonts w:ascii="Lucida Sans Unicode" w:eastAsia="Times New Roman" w:hAnsi="Lucida Sans Unicode" w:cs="Times New Roman"/>
          <w:color w:val="auto"/>
          <w:sz w:val="22"/>
          <w:lang w:eastAsia="de-DE"/>
        </w:rPr>
        <w:t>langjähriger Vorstandschef</w:t>
      </w:r>
      <w:r w:rsidR="009B7F7A" w:rsidRPr="009519F4">
        <w:rPr>
          <w:rFonts w:ascii="Lucida Sans Unicode" w:eastAsia="Times New Roman" w:hAnsi="Lucida Sans Unicode" w:cs="Times New Roman"/>
          <w:color w:val="auto"/>
          <w:sz w:val="22"/>
          <w:lang w:eastAsia="de-DE"/>
        </w:rPr>
        <w:t xml:space="preserve"> von Evonik</w:t>
      </w:r>
      <w:r w:rsidRPr="009519F4">
        <w:rPr>
          <w:rFonts w:ascii="Lucida Sans Unicode" w:eastAsia="Times New Roman" w:hAnsi="Lucida Sans Unicode" w:cs="Times New Roman"/>
          <w:color w:val="auto"/>
          <w:sz w:val="22"/>
          <w:lang w:eastAsia="de-DE"/>
        </w:rPr>
        <w:t xml:space="preserve">, </w:t>
      </w:r>
      <w:r w:rsidR="009B7F7A" w:rsidRPr="009519F4">
        <w:rPr>
          <w:rFonts w:ascii="Lucida Sans Unicode" w:eastAsia="Times New Roman" w:hAnsi="Lucida Sans Unicode" w:cs="Times New Roman"/>
          <w:color w:val="auto"/>
          <w:sz w:val="22"/>
          <w:lang w:eastAsia="de-DE"/>
        </w:rPr>
        <w:t>sein Amt an Christian Kullmann übergeben. I</w:t>
      </w:r>
      <w:r w:rsidRPr="009519F4">
        <w:rPr>
          <w:rFonts w:ascii="Lucida Sans Unicode" w:eastAsia="Times New Roman" w:hAnsi="Lucida Sans Unicode" w:cs="Times New Roman"/>
          <w:color w:val="auto"/>
          <w:sz w:val="22"/>
          <w:lang w:eastAsia="de-DE"/>
        </w:rPr>
        <w:t xml:space="preserve">n der Essener Grugahalle </w:t>
      </w:r>
      <w:r w:rsidR="009B7F7A" w:rsidRPr="009519F4">
        <w:rPr>
          <w:rFonts w:ascii="Lucida Sans Unicode" w:eastAsia="Times New Roman" w:hAnsi="Lucida Sans Unicode" w:cs="Times New Roman"/>
          <w:color w:val="auto"/>
          <w:sz w:val="22"/>
          <w:lang w:eastAsia="de-DE"/>
        </w:rPr>
        <w:t xml:space="preserve">verabschiedete sich Engel von den Aktionären. </w:t>
      </w:r>
    </w:p>
    <w:p w:rsidR="00E00738" w:rsidRPr="004647CC" w:rsidRDefault="004647CC" w:rsidP="009519F4">
      <w:pPr>
        <w:pStyle w:val="Default"/>
        <w:rPr>
          <w:rFonts w:ascii="Lucida Sans Unicode" w:eastAsia="Times New Roman" w:hAnsi="Lucida Sans Unicode" w:cs="Times New Roman"/>
          <w:color w:val="auto"/>
          <w:sz w:val="22"/>
          <w:lang w:eastAsia="de-DE"/>
        </w:rPr>
      </w:pPr>
      <w:bookmarkStart w:id="0" w:name="_GoBack"/>
      <w:bookmarkEnd w:id="0"/>
      <w:r>
        <w:rPr>
          <w:rFonts w:ascii="Lucida Sans Unicode" w:eastAsia="Times New Roman" w:hAnsi="Lucida Sans Unicode" w:cs="Times New Roman"/>
          <w:color w:val="auto"/>
          <w:sz w:val="22"/>
          <w:lang w:eastAsia="de-DE"/>
        </w:rPr>
        <w:t xml:space="preserve">Dr. </w:t>
      </w:r>
      <w:r w:rsidR="009B7F7A" w:rsidRPr="009519F4">
        <w:rPr>
          <w:rFonts w:ascii="Lucida Sans Unicode" w:eastAsia="Times New Roman" w:hAnsi="Lucida Sans Unicode" w:cs="Times New Roman"/>
          <w:color w:val="auto"/>
          <w:sz w:val="22"/>
          <w:lang w:eastAsia="de-DE"/>
        </w:rPr>
        <w:t>Werner Müller, der Vorsitzende des Aufsichtsrats, dankte Engel für seine großen Verdienste. „</w:t>
      </w:r>
      <w:r w:rsidR="009519F4" w:rsidRPr="009519F4">
        <w:rPr>
          <w:rFonts w:ascii="Lucida Sans Unicode" w:eastAsia="Times New Roman" w:hAnsi="Lucida Sans Unicode" w:cs="Times New Roman"/>
          <w:color w:val="auto"/>
          <w:sz w:val="22"/>
          <w:lang w:eastAsia="de-DE"/>
        </w:rPr>
        <w:t>Sie</w:t>
      </w:r>
      <w:r w:rsidR="009519F4">
        <w:rPr>
          <w:rFonts w:ascii="Lucida Sans Unicode" w:eastAsia="Times New Roman" w:hAnsi="Lucida Sans Unicode" w:cs="Times New Roman"/>
          <w:color w:val="auto"/>
          <w:sz w:val="22"/>
          <w:lang w:eastAsia="de-DE"/>
        </w:rPr>
        <w:t xml:space="preserve"> haben</w:t>
      </w:r>
      <w:r w:rsidR="009519F4" w:rsidRPr="009519F4">
        <w:rPr>
          <w:rFonts w:ascii="Lucida Sans Unicode" w:eastAsia="Times New Roman" w:hAnsi="Lucida Sans Unicode" w:cs="Times New Roman"/>
          <w:color w:val="auto"/>
          <w:sz w:val="22"/>
          <w:lang w:eastAsia="de-DE"/>
        </w:rPr>
        <w:t xml:space="preserve"> den Konzern erfolgreich durch die globale </w:t>
      </w:r>
      <w:r w:rsidR="009519F4">
        <w:rPr>
          <w:rFonts w:ascii="Lucida Sans Unicode" w:eastAsia="Times New Roman" w:hAnsi="Lucida Sans Unicode" w:cs="Times New Roman"/>
          <w:color w:val="auto"/>
          <w:sz w:val="22"/>
          <w:lang w:eastAsia="de-DE"/>
        </w:rPr>
        <w:t>Finanz- und Wirtschaftskrise ge</w:t>
      </w:r>
      <w:r>
        <w:rPr>
          <w:rFonts w:ascii="Lucida Sans Unicode" w:eastAsia="Times New Roman" w:hAnsi="Lucida Sans Unicode" w:cs="Times New Roman"/>
          <w:color w:val="auto"/>
          <w:sz w:val="22"/>
          <w:lang w:eastAsia="de-DE"/>
        </w:rPr>
        <w:t>führt</w:t>
      </w:r>
      <w:r w:rsidR="009519F4" w:rsidRPr="009519F4">
        <w:rPr>
          <w:rFonts w:ascii="Lucida Sans Unicode" w:eastAsia="Times New Roman" w:hAnsi="Lucida Sans Unicode" w:cs="Times New Roman"/>
          <w:color w:val="auto"/>
          <w:sz w:val="22"/>
          <w:lang w:eastAsia="de-DE"/>
        </w:rPr>
        <w:t xml:space="preserve"> </w:t>
      </w:r>
      <w:r>
        <w:rPr>
          <w:rFonts w:ascii="Lucida Sans Unicode" w:eastAsia="Times New Roman" w:hAnsi="Lucida Sans Unicode" w:cs="Times New Roman"/>
          <w:color w:val="auto"/>
          <w:sz w:val="22"/>
          <w:lang w:eastAsia="de-DE"/>
        </w:rPr>
        <w:t xml:space="preserve">und </w:t>
      </w:r>
      <w:r w:rsidR="009519F4" w:rsidRPr="009519F4">
        <w:rPr>
          <w:rFonts w:ascii="Lucida Sans Unicode" w:eastAsia="Times New Roman" w:hAnsi="Lucida Sans Unicode" w:cs="Times New Roman"/>
          <w:color w:val="auto"/>
          <w:sz w:val="22"/>
          <w:lang w:eastAsia="de-DE"/>
        </w:rPr>
        <w:t xml:space="preserve">die Weiterentwicklung von Evonik vom Mischkonzern zu </w:t>
      </w:r>
      <w:r w:rsidR="009519F4">
        <w:rPr>
          <w:rFonts w:ascii="Lucida Sans Unicode" w:eastAsia="Times New Roman" w:hAnsi="Lucida Sans Unicode" w:cs="Times New Roman"/>
          <w:color w:val="auto"/>
          <w:sz w:val="22"/>
          <w:lang w:eastAsia="de-DE"/>
        </w:rPr>
        <w:t xml:space="preserve">einem </w:t>
      </w:r>
      <w:r w:rsidR="009519F4" w:rsidRPr="009519F4">
        <w:rPr>
          <w:rFonts w:ascii="Lucida Sans Unicode" w:eastAsia="Times New Roman" w:hAnsi="Lucida Sans Unicode" w:cs="Times New Roman"/>
          <w:color w:val="auto"/>
          <w:sz w:val="22"/>
          <w:lang w:eastAsia="de-DE"/>
        </w:rPr>
        <w:t>führenden Unternehmen der Spezialchemie vorange</w:t>
      </w:r>
      <w:r>
        <w:rPr>
          <w:rFonts w:ascii="Lucida Sans Unicode" w:eastAsia="Times New Roman" w:hAnsi="Lucida Sans Unicode" w:cs="Times New Roman"/>
          <w:color w:val="auto"/>
          <w:sz w:val="22"/>
          <w:lang w:eastAsia="de-DE"/>
        </w:rPr>
        <w:t>trieben“, sagte Müller. „</w:t>
      </w:r>
      <w:r w:rsidR="009519F4" w:rsidRPr="009519F4">
        <w:rPr>
          <w:rFonts w:ascii="Lucida Sans Unicode" w:eastAsia="Times New Roman" w:hAnsi="Lucida Sans Unicode" w:cs="Times New Roman"/>
          <w:color w:val="auto"/>
          <w:sz w:val="22"/>
          <w:lang w:eastAsia="de-DE"/>
        </w:rPr>
        <w:t xml:space="preserve">Heute steht </w:t>
      </w:r>
      <w:r>
        <w:rPr>
          <w:rFonts w:ascii="Lucida Sans Unicode" w:eastAsia="Times New Roman" w:hAnsi="Lucida Sans Unicode" w:cs="Times New Roman"/>
          <w:color w:val="auto"/>
          <w:sz w:val="22"/>
          <w:lang w:eastAsia="de-DE"/>
        </w:rPr>
        <w:t xml:space="preserve">Evonik </w:t>
      </w:r>
      <w:r w:rsidR="009519F4" w:rsidRPr="009519F4">
        <w:rPr>
          <w:rFonts w:ascii="Lucida Sans Unicode" w:eastAsia="Times New Roman" w:hAnsi="Lucida Sans Unicode" w:cs="Times New Roman"/>
          <w:color w:val="auto"/>
          <w:sz w:val="22"/>
          <w:lang w:eastAsia="de-DE"/>
        </w:rPr>
        <w:t xml:space="preserve">hervorragend da – dazu hat </w:t>
      </w:r>
      <w:r w:rsidR="009519F4" w:rsidRPr="009519F4">
        <w:rPr>
          <w:rFonts w:ascii="Lucida Sans Unicode" w:eastAsia="Times New Roman" w:hAnsi="Lucida Sans Unicode" w:cs="Lucida Sans Unicode"/>
          <w:color w:val="auto"/>
          <w:sz w:val="22"/>
          <w:szCs w:val="22"/>
          <w:lang w:eastAsia="de-DE"/>
        </w:rPr>
        <w:t>nicht zuletzt die Akquisition des Spezialadditivgeschäfts von Air Products beigetragen, die Ihnen im Mai 2016 erfolgreich gelungen ist</w:t>
      </w:r>
      <w:r w:rsidR="009B7F7A" w:rsidRPr="009519F4">
        <w:rPr>
          <w:rFonts w:ascii="Lucida Sans Unicode" w:hAnsi="Lucida Sans Unicode" w:cs="Lucida Sans Unicode"/>
          <w:sz w:val="22"/>
          <w:szCs w:val="22"/>
        </w:rPr>
        <w:t>.</w:t>
      </w:r>
      <w:r>
        <w:rPr>
          <w:rFonts w:ascii="Lucida Sans Unicode" w:hAnsi="Lucida Sans Unicode" w:cs="Lucida Sans Unicode"/>
          <w:sz w:val="22"/>
          <w:szCs w:val="22"/>
        </w:rPr>
        <w:t>“</w:t>
      </w:r>
    </w:p>
    <w:p w:rsidR="009B7F7A" w:rsidRPr="009519F4" w:rsidRDefault="009B7F7A" w:rsidP="00E00738">
      <w:pPr>
        <w:rPr>
          <w:rFonts w:cs="Lucida Sans Unicode"/>
          <w:szCs w:val="22"/>
        </w:rPr>
      </w:pPr>
    </w:p>
    <w:p w:rsidR="00E00738" w:rsidRDefault="009B7F7A" w:rsidP="00E00738">
      <w:r w:rsidRPr="00C20865">
        <w:t>Engel war 2007 in den Vorstand von Evonik berufen worden und hatte diesen seit 2009 als Vorsitzender geführt. „</w:t>
      </w:r>
      <w:r w:rsidR="00A4416C" w:rsidRPr="00C20865">
        <w:t>Evonik erfüllt alle Voraussetzungen, um die Zukunft aktiv und erfolgreich zu gestalten und attraktive, nachhaltige Wachstumschancen zu nutzen</w:t>
      </w:r>
      <w:r w:rsidRPr="00C20865">
        <w:t>“, s</w:t>
      </w:r>
      <w:r>
        <w:t>agte Engel.</w:t>
      </w:r>
      <w:r w:rsidR="00A4416C">
        <w:t xml:space="preserve"> „Deswegen kann ich Evonik zuversichtlich in die Hände meines Nachfolgers übergeben.“</w:t>
      </w:r>
    </w:p>
    <w:p w:rsidR="009B7F7A" w:rsidRDefault="009B7F7A" w:rsidP="00E00738"/>
    <w:p w:rsidR="00E00738" w:rsidRDefault="009B7F7A" w:rsidP="00E00738">
      <w:r>
        <w:t xml:space="preserve">Mit </w:t>
      </w:r>
      <w:r w:rsidR="00E00738">
        <w:t xml:space="preserve">der stabilen Dividende von 1,15 Euro pro Aktie erwirtschaftete Evonik für </w:t>
      </w:r>
      <w:r>
        <w:t xml:space="preserve">die Investoren im Geschäftsjahr 2016 erneut </w:t>
      </w:r>
      <w:r w:rsidR="00E00738">
        <w:t>eine Rendite von über vier Prozent, gemessen am Schlusskurs</w:t>
      </w:r>
      <w:r>
        <w:t xml:space="preserve"> am 31. Dezember</w:t>
      </w:r>
      <w:r w:rsidR="00E00738">
        <w:t xml:space="preserve">. </w:t>
      </w:r>
      <w:r w:rsidR="00C20865">
        <w:t xml:space="preserve">Die Hauptversammlung nahm diesen Dividendenvorschlag mit fast 100 Prozent Zustimmung an und </w:t>
      </w:r>
      <w:r w:rsidR="00952FF3">
        <w:t xml:space="preserve">entlastete Vorstand </w:t>
      </w:r>
      <w:r w:rsidR="00C20865">
        <w:t xml:space="preserve">und Aufsichtsrat </w:t>
      </w:r>
      <w:r w:rsidR="00952FF3">
        <w:t xml:space="preserve">mit </w:t>
      </w:r>
      <w:r w:rsidR="00C20865">
        <w:t>ebenso großer Mehrheit</w:t>
      </w:r>
      <w:r w:rsidR="00E00738">
        <w:t>.</w:t>
      </w:r>
    </w:p>
    <w:p w:rsidR="00F22D49" w:rsidRDefault="00F22D49">
      <w:pPr>
        <w:spacing w:line="240" w:lineRule="auto"/>
      </w:pPr>
      <w:r>
        <w:br w:type="page"/>
      </w:r>
    </w:p>
    <w:p w:rsidR="00F22D49" w:rsidRDefault="00C937C4" w:rsidP="00E00738">
      <w:r>
        <w:lastRenderedPageBreak/>
        <w:t xml:space="preserve">Neu in den Aufsichtsrat wählten die Anteilseigner den Vorstandsvorsitzenden der Linde AG, </w:t>
      </w:r>
      <w:r w:rsidR="004647CC">
        <w:t xml:space="preserve">Prof. Dr. </w:t>
      </w:r>
      <w:r>
        <w:t xml:space="preserve">Aldo </w:t>
      </w:r>
      <w:proofErr w:type="spellStart"/>
      <w:r>
        <w:t>Belloni</w:t>
      </w:r>
      <w:proofErr w:type="spellEnd"/>
      <w:r>
        <w:t xml:space="preserve">. </w:t>
      </w:r>
    </w:p>
    <w:p w:rsidR="00C937C4" w:rsidRPr="00C43E47" w:rsidRDefault="00C937C4" w:rsidP="00E00738">
      <w:r>
        <w:t xml:space="preserve">Dieser tritt die Nachfolge von Haniel-Vorstandschef Stephan </w:t>
      </w:r>
      <w:proofErr w:type="spellStart"/>
      <w:r>
        <w:t>Gemkow</w:t>
      </w:r>
      <w:proofErr w:type="spellEnd"/>
      <w:r>
        <w:t xml:space="preserve"> an, der sein Mandat zur Hauptversammlung niedergelegt hatte.</w:t>
      </w:r>
    </w:p>
    <w:p w:rsidR="000B1B97" w:rsidRDefault="000B1B97" w:rsidP="0006177F"/>
    <w:p w:rsidR="000B1B97" w:rsidRDefault="000B1B97" w:rsidP="0006177F"/>
    <w:p w:rsidR="00952FF3" w:rsidRDefault="00952FF3" w:rsidP="0006177F"/>
    <w:p w:rsidR="00952FF3" w:rsidRDefault="00952FF3" w:rsidP="0006177F"/>
    <w:p w:rsidR="00952FF3" w:rsidRDefault="00952FF3" w:rsidP="000B1B97">
      <w:pPr>
        <w:autoSpaceDE w:val="0"/>
        <w:autoSpaceDN w:val="0"/>
        <w:adjustRightInd w:val="0"/>
        <w:spacing w:line="220" w:lineRule="exact"/>
        <w:rPr>
          <w:rFonts w:cs="Lucida Sans Unicode"/>
          <w:b/>
          <w:bCs/>
          <w:sz w:val="18"/>
          <w:szCs w:val="18"/>
        </w:rPr>
      </w:pPr>
    </w:p>
    <w:p w:rsidR="00952FF3" w:rsidRDefault="00952FF3" w:rsidP="000B1B97">
      <w:pPr>
        <w:autoSpaceDE w:val="0"/>
        <w:autoSpaceDN w:val="0"/>
        <w:adjustRightInd w:val="0"/>
        <w:spacing w:line="220" w:lineRule="exact"/>
        <w:rPr>
          <w:rFonts w:cs="Lucida Sans Unicode"/>
          <w:b/>
          <w:bCs/>
          <w:sz w:val="18"/>
          <w:szCs w:val="18"/>
        </w:rPr>
      </w:pPr>
    </w:p>
    <w:p w:rsidR="00952FF3" w:rsidRDefault="00952FF3" w:rsidP="000B1B97">
      <w:pPr>
        <w:autoSpaceDE w:val="0"/>
        <w:autoSpaceDN w:val="0"/>
        <w:adjustRightInd w:val="0"/>
        <w:spacing w:line="220" w:lineRule="exact"/>
        <w:rPr>
          <w:rFonts w:cs="Lucida Sans Unicode"/>
          <w:b/>
          <w:bCs/>
          <w:sz w:val="18"/>
          <w:szCs w:val="18"/>
        </w:rPr>
      </w:pPr>
    </w:p>
    <w:p w:rsid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t xml:space="preserve">Informationen zum Konzern </w:t>
      </w:r>
    </w:p>
    <w:p w:rsidR="00A82F9D" w:rsidRDefault="00A82F9D" w:rsidP="00A82F9D">
      <w:pPr>
        <w:spacing w:line="220" w:lineRule="exact"/>
        <w:rPr>
          <w:rFonts w:ascii="Calibri" w:hAnsi="Calibri"/>
          <w:sz w:val="18"/>
          <w:szCs w:val="18"/>
        </w:rPr>
      </w:pPr>
      <w:r>
        <w:rPr>
          <w:sz w:val="18"/>
          <w:szCs w:val="18"/>
        </w:rPr>
        <w:t>Evonik, der kreative Industriekonzern aus Deutschland, ist eines der weltweit führenden Unternehmen der Spezialchemie. Profitables Wachstum und eine nachhaltige Steigerung des Unternehmenswertes stehen im Mittelpunkt der Unternehmensstrategie. Evonik ist mit rund 35.000 Mitarbeitern in mehr als 100 Ländern der Welt aktiv und profitiert besonders von seiner Innovationskraft und seinen integrierten Technologieplattformen. Im Geschäftsjahr 2016 erwirtschaftete das Unternehmen bei einem Umsatz von 12,7 Mrd. Euro einen Gewinn (bereinigtes EBITDA) von 2,165 Mrd. Euro.</w:t>
      </w:r>
    </w:p>
    <w:p w:rsidR="00A82F9D" w:rsidRDefault="00A82F9D" w:rsidP="00A82F9D">
      <w:pPr>
        <w:rPr>
          <w:sz w:val="18"/>
          <w:szCs w:val="18"/>
        </w:rPr>
      </w:pPr>
    </w:p>
    <w:p w:rsidR="000B1B97" w:rsidRP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t>Rechtlicher Hinweis</w:t>
      </w:r>
    </w:p>
    <w:p w:rsidR="000B1B97" w:rsidRPr="000B1B97" w:rsidRDefault="000B1B97" w:rsidP="000B1B97">
      <w:pPr>
        <w:autoSpaceDE w:val="0"/>
        <w:autoSpaceDN w:val="0"/>
        <w:adjustRightInd w:val="0"/>
        <w:spacing w:line="220" w:lineRule="exact"/>
        <w:rPr>
          <w:rFonts w:cs="Lucida Sans Unicode"/>
          <w:bCs/>
          <w:sz w:val="18"/>
          <w:szCs w:val="18"/>
        </w:rPr>
      </w:pPr>
      <w:r w:rsidRPr="000B1B97">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0B1B97" w:rsidRPr="000B1B97" w:rsidRDefault="000B1B97" w:rsidP="000B1B97">
      <w:pPr>
        <w:autoSpaceDE w:val="0"/>
        <w:autoSpaceDN w:val="0"/>
        <w:adjustRightInd w:val="0"/>
        <w:spacing w:line="220" w:lineRule="exact"/>
        <w:rPr>
          <w:rFonts w:cs="Lucida Sans Unicode"/>
          <w:sz w:val="18"/>
          <w:szCs w:val="18"/>
        </w:rPr>
      </w:pPr>
    </w:p>
    <w:sectPr w:rsidR="000B1B97" w:rsidRPr="000B1B97" w:rsidSect="00D333AA">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F7A" w:rsidRDefault="009B7F7A" w:rsidP="00FD1184">
      <w:r>
        <w:separator/>
      </w:r>
    </w:p>
  </w:endnote>
  <w:endnote w:type="continuationSeparator" w:id="0">
    <w:p w:rsidR="009B7F7A" w:rsidRDefault="009B7F7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swiss"/>
    <w:pitch w:val="fixed"/>
    <w:sig w:usb0="01002A87" w:usb1="00000000" w:usb2="00000000"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F7A" w:rsidRDefault="009B7F7A">
    <w:pPr>
      <w:pStyle w:val="Fuzeile"/>
    </w:pPr>
  </w:p>
  <w:p w:rsidR="009B7F7A" w:rsidRDefault="009B7F7A">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EC56CE">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C56CE">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F7A" w:rsidRDefault="009B7F7A" w:rsidP="00316EC0">
    <w:pPr>
      <w:pStyle w:val="Fuzeile"/>
    </w:pPr>
  </w:p>
  <w:p w:rsidR="009B7F7A" w:rsidRPr="005225EC" w:rsidRDefault="009B7F7A"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EC56CE">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EC56CE">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F7A" w:rsidRDefault="009B7F7A" w:rsidP="00FD1184">
      <w:r>
        <w:separator/>
      </w:r>
    </w:p>
  </w:footnote>
  <w:footnote w:type="continuationSeparator" w:id="0">
    <w:p w:rsidR="009B7F7A" w:rsidRDefault="009B7F7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F7A" w:rsidRPr="006C35A6" w:rsidRDefault="009B7F7A" w:rsidP="00316EC0">
    <w:pPr>
      <w:pStyle w:val="Kopfzeile"/>
      <w:spacing w:after="1880"/>
      <w:rPr>
        <w:sz w:val="2"/>
        <w:szCs w:val="2"/>
      </w:rPr>
    </w:pPr>
    <w:r>
      <w:rPr>
        <w:noProof/>
        <w:lang w:eastAsia="zh-CN"/>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lang w:eastAsia="zh-CN"/>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F7A" w:rsidRPr="006C35A6" w:rsidRDefault="009B7F7A">
    <w:pPr>
      <w:pStyle w:val="Kopfzeile"/>
      <w:rPr>
        <w:b/>
        <w:sz w:val="2"/>
        <w:szCs w:val="2"/>
      </w:rPr>
    </w:pPr>
    <w:r>
      <w:rPr>
        <w:noProof/>
        <w:lang w:eastAsia="zh-CN"/>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lang w:eastAsia="zh-CN"/>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D1DD8"/>
    <w:rsid w:val="000E06AB"/>
    <w:rsid w:val="000F70A3"/>
    <w:rsid w:val="001175D3"/>
    <w:rsid w:val="00124443"/>
    <w:rsid w:val="00130512"/>
    <w:rsid w:val="001625AF"/>
    <w:rsid w:val="001631E8"/>
    <w:rsid w:val="00165932"/>
    <w:rsid w:val="0017400E"/>
    <w:rsid w:val="0017414F"/>
    <w:rsid w:val="00196518"/>
    <w:rsid w:val="001B206A"/>
    <w:rsid w:val="001F00B7"/>
    <w:rsid w:val="001F7C26"/>
    <w:rsid w:val="002159BA"/>
    <w:rsid w:val="00221C32"/>
    <w:rsid w:val="0022399B"/>
    <w:rsid w:val="0023466C"/>
    <w:rsid w:val="00242A50"/>
    <w:rsid w:val="0024351A"/>
    <w:rsid w:val="0024351E"/>
    <w:rsid w:val="002465EB"/>
    <w:rsid w:val="00247D5A"/>
    <w:rsid w:val="00262EE6"/>
    <w:rsid w:val="00266B39"/>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508E4"/>
    <w:rsid w:val="00367974"/>
    <w:rsid w:val="00380845"/>
    <w:rsid w:val="00384C52"/>
    <w:rsid w:val="003A023D"/>
    <w:rsid w:val="003A1BB1"/>
    <w:rsid w:val="003A4CED"/>
    <w:rsid w:val="003C0198"/>
    <w:rsid w:val="003D3C20"/>
    <w:rsid w:val="003D6E84"/>
    <w:rsid w:val="003E4161"/>
    <w:rsid w:val="003F01FD"/>
    <w:rsid w:val="004016F5"/>
    <w:rsid w:val="004146D3"/>
    <w:rsid w:val="00422338"/>
    <w:rsid w:val="00425650"/>
    <w:rsid w:val="00432732"/>
    <w:rsid w:val="004647CC"/>
    <w:rsid w:val="00476F6F"/>
    <w:rsid w:val="0047761E"/>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5020EF"/>
    <w:rsid w:val="005225EC"/>
    <w:rsid w:val="005337DD"/>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23460"/>
    <w:rsid w:val="00636C35"/>
    <w:rsid w:val="00645F2F"/>
    <w:rsid w:val="00647919"/>
    <w:rsid w:val="00652A75"/>
    <w:rsid w:val="006651E2"/>
    <w:rsid w:val="006729D2"/>
    <w:rsid w:val="006A581A"/>
    <w:rsid w:val="006C35A6"/>
    <w:rsid w:val="006C388A"/>
    <w:rsid w:val="006D601A"/>
    <w:rsid w:val="006E2F15"/>
    <w:rsid w:val="006F3AB9"/>
    <w:rsid w:val="00717EDA"/>
    <w:rsid w:val="0072366D"/>
    <w:rsid w:val="00731495"/>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26AB1"/>
    <w:rsid w:val="00834E44"/>
    <w:rsid w:val="00836B9A"/>
    <w:rsid w:val="0084389E"/>
    <w:rsid w:val="00846E59"/>
    <w:rsid w:val="00860A6B"/>
    <w:rsid w:val="00885442"/>
    <w:rsid w:val="00894378"/>
    <w:rsid w:val="008A0D35"/>
    <w:rsid w:val="008B03E0"/>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519F4"/>
    <w:rsid w:val="00952FF3"/>
    <w:rsid w:val="009560C1"/>
    <w:rsid w:val="00966112"/>
    <w:rsid w:val="00971345"/>
    <w:rsid w:val="009752DC"/>
    <w:rsid w:val="0097547F"/>
    <w:rsid w:val="00977987"/>
    <w:rsid w:val="00992553"/>
    <w:rsid w:val="009A2F60"/>
    <w:rsid w:val="009A7CDC"/>
    <w:rsid w:val="009B1AD8"/>
    <w:rsid w:val="009B4921"/>
    <w:rsid w:val="009B7F7A"/>
    <w:rsid w:val="009C40DA"/>
    <w:rsid w:val="009C5F4B"/>
    <w:rsid w:val="009E3A1C"/>
    <w:rsid w:val="009F05F2"/>
    <w:rsid w:val="009F07B1"/>
    <w:rsid w:val="00A1593C"/>
    <w:rsid w:val="00A16154"/>
    <w:rsid w:val="00A30BD0"/>
    <w:rsid w:val="00A333FB"/>
    <w:rsid w:val="00A3644E"/>
    <w:rsid w:val="00A41C88"/>
    <w:rsid w:val="00A4416C"/>
    <w:rsid w:val="00A6056D"/>
    <w:rsid w:val="00A60CE5"/>
    <w:rsid w:val="00A70C5E"/>
    <w:rsid w:val="00A712B8"/>
    <w:rsid w:val="00A777B7"/>
    <w:rsid w:val="00A81F2D"/>
    <w:rsid w:val="00A82F9D"/>
    <w:rsid w:val="00AE3848"/>
    <w:rsid w:val="00AF0606"/>
    <w:rsid w:val="00B128FD"/>
    <w:rsid w:val="00B2025B"/>
    <w:rsid w:val="00B2500C"/>
    <w:rsid w:val="00B300C4"/>
    <w:rsid w:val="00B31D5A"/>
    <w:rsid w:val="00B46BD0"/>
    <w:rsid w:val="00B50494"/>
    <w:rsid w:val="00B811DE"/>
    <w:rsid w:val="00B85905"/>
    <w:rsid w:val="00BA41A7"/>
    <w:rsid w:val="00BA4EB5"/>
    <w:rsid w:val="00BA584D"/>
    <w:rsid w:val="00BA6649"/>
    <w:rsid w:val="00BC1D7E"/>
    <w:rsid w:val="00BD10E1"/>
    <w:rsid w:val="00BD4EA0"/>
    <w:rsid w:val="00BE1628"/>
    <w:rsid w:val="00BE72A5"/>
    <w:rsid w:val="00BF0F5C"/>
    <w:rsid w:val="00BF2CEC"/>
    <w:rsid w:val="00BF30BC"/>
    <w:rsid w:val="00BF70B0"/>
    <w:rsid w:val="00BF7733"/>
    <w:rsid w:val="00C144BC"/>
    <w:rsid w:val="00C20865"/>
    <w:rsid w:val="00C21FFE"/>
    <w:rsid w:val="00C2259A"/>
    <w:rsid w:val="00C242F2"/>
    <w:rsid w:val="00C251AD"/>
    <w:rsid w:val="00C310A2"/>
    <w:rsid w:val="00C33407"/>
    <w:rsid w:val="00C40E5D"/>
    <w:rsid w:val="00C421AD"/>
    <w:rsid w:val="00C4228E"/>
    <w:rsid w:val="00C4300F"/>
    <w:rsid w:val="00C60F15"/>
    <w:rsid w:val="00C62002"/>
    <w:rsid w:val="00C930F0"/>
    <w:rsid w:val="00C937C4"/>
    <w:rsid w:val="00CB3A53"/>
    <w:rsid w:val="00CC69A5"/>
    <w:rsid w:val="00CD18DB"/>
    <w:rsid w:val="00CE2E92"/>
    <w:rsid w:val="00CF2E07"/>
    <w:rsid w:val="00CF3942"/>
    <w:rsid w:val="00D129CF"/>
    <w:rsid w:val="00D333AA"/>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E00738"/>
    <w:rsid w:val="00E05BB2"/>
    <w:rsid w:val="00E120CF"/>
    <w:rsid w:val="00E13506"/>
    <w:rsid w:val="00E172A1"/>
    <w:rsid w:val="00E363F0"/>
    <w:rsid w:val="00E430EA"/>
    <w:rsid w:val="00E44B62"/>
    <w:rsid w:val="00E67709"/>
    <w:rsid w:val="00E8576B"/>
    <w:rsid w:val="00E97290"/>
    <w:rsid w:val="00EB0C3E"/>
    <w:rsid w:val="00EC012C"/>
    <w:rsid w:val="00EC2C4D"/>
    <w:rsid w:val="00EC56CE"/>
    <w:rsid w:val="00EF353E"/>
    <w:rsid w:val="00EF7EB3"/>
    <w:rsid w:val="00F02BAF"/>
    <w:rsid w:val="00F07F0E"/>
    <w:rsid w:val="00F22D49"/>
    <w:rsid w:val="00F24D2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E00738"/>
    <w:pPr>
      <w:ind w:left="720"/>
      <w:contextualSpacing/>
    </w:pPr>
  </w:style>
  <w:style w:type="paragraph" w:customStyle="1" w:styleId="Default">
    <w:name w:val="Default"/>
    <w:basedOn w:val="Standard"/>
    <w:rsid w:val="009519F4"/>
    <w:pPr>
      <w:autoSpaceDE w:val="0"/>
      <w:autoSpaceDN w:val="0"/>
      <w:spacing w:line="240" w:lineRule="auto"/>
    </w:pPr>
    <w:rPr>
      <w:rFonts w:ascii="Arial" w:eastAsiaTheme="minorHAnsi" w:hAnsi="Arial" w:cs="Arial"/>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49449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FB73F040.dotm</Template>
  <TotalTime>0</TotalTime>
  <Pages>2</Pages>
  <Words>460</Words>
  <Characters>3089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3542</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Holtkamp, Verena</cp:lastModifiedBy>
  <cp:revision>2</cp:revision>
  <cp:lastPrinted>2017-05-23T12:53:00Z</cp:lastPrinted>
  <dcterms:created xsi:type="dcterms:W3CDTF">2017-05-23T12:54:00Z</dcterms:created>
  <dcterms:modified xsi:type="dcterms:W3CDTF">2017-05-23T12:54:00Z</dcterms:modified>
</cp:coreProperties>
</file>