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AB73B9" w14:paraId="317B304F" w14:textId="77777777" w:rsidTr="002159BA">
        <w:trPr>
          <w:trHeight w:val="851"/>
        </w:trPr>
        <w:tc>
          <w:tcPr>
            <w:tcW w:w="2552" w:type="dxa"/>
            <w:shd w:val="clear" w:color="auto" w:fill="auto"/>
          </w:tcPr>
          <w:p w14:paraId="60629D62" w14:textId="41D08715" w:rsidR="000B1B97" w:rsidRPr="0047761E" w:rsidRDefault="005C1FD2" w:rsidP="005C1FD2">
            <w:pPr>
              <w:pStyle w:val="M8"/>
              <w:framePr w:wrap="auto" w:vAnchor="margin" w:hAnchor="text" w:xAlign="left" w:yAlign="inline"/>
              <w:suppressOverlap w:val="0"/>
              <w:rPr>
                <w:sz w:val="18"/>
                <w:szCs w:val="18"/>
              </w:rPr>
            </w:pPr>
            <w:r>
              <w:rPr>
                <w:sz w:val="18"/>
                <w:szCs w:val="18"/>
              </w:rPr>
              <w:t>1</w:t>
            </w:r>
            <w:r w:rsidR="00DC1DB1">
              <w:rPr>
                <w:sz w:val="18"/>
                <w:szCs w:val="18"/>
              </w:rPr>
              <w:t>2</w:t>
            </w:r>
            <w:r>
              <w:rPr>
                <w:sz w:val="18"/>
                <w:szCs w:val="18"/>
              </w:rPr>
              <w:t>. September</w:t>
            </w:r>
            <w:r w:rsidR="005145B1">
              <w:rPr>
                <w:sz w:val="18"/>
                <w:szCs w:val="18"/>
              </w:rPr>
              <w:t xml:space="preserve"> 2017</w:t>
            </w:r>
          </w:p>
          <w:p w14:paraId="38216691" w14:textId="77777777" w:rsidR="0002794F" w:rsidRDefault="0002794F" w:rsidP="000B1B97">
            <w:pPr>
              <w:pStyle w:val="M8"/>
              <w:framePr w:wrap="auto" w:vAnchor="margin" w:hAnchor="text" w:xAlign="left" w:yAlign="inline"/>
              <w:suppressOverlap w:val="0"/>
              <w:rPr>
                <w:b/>
              </w:rPr>
            </w:pPr>
          </w:p>
          <w:p w14:paraId="022860B9" w14:textId="62E925F2" w:rsidR="000B1B97" w:rsidRDefault="000B1B97" w:rsidP="000B1B97">
            <w:pPr>
              <w:pStyle w:val="M8"/>
              <w:framePr w:wrap="auto" w:vAnchor="margin" w:hAnchor="text" w:xAlign="left" w:yAlign="inline"/>
              <w:suppressOverlap w:val="0"/>
              <w:rPr>
                <w:b/>
              </w:rPr>
            </w:pPr>
            <w:r w:rsidRPr="001F2C0A">
              <w:rPr>
                <w:b/>
              </w:rPr>
              <w:br/>
            </w:r>
            <w:r w:rsidR="005C70DB">
              <w:rPr>
                <w:b/>
              </w:rPr>
              <w:t xml:space="preserve">Constanze </w:t>
            </w:r>
            <w:proofErr w:type="spellStart"/>
            <w:r w:rsidR="005C70DB">
              <w:rPr>
                <w:b/>
              </w:rPr>
              <w:t>Buckow-Wallén</w:t>
            </w:r>
            <w:proofErr w:type="spellEnd"/>
          </w:p>
          <w:p w14:paraId="62135D77" w14:textId="5169207D" w:rsidR="00242A50" w:rsidRDefault="005C70DB" w:rsidP="000B1B97">
            <w:pPr>
              <w:pStyle w:val="M8"/>
              <w:framePr w:wrap="auto" w:vAnchor="margin" w:hAnchor="text" w:xAlign="left" w:yAlign="inline"/>
              <w:suppressOverlap w:val="0"/>
              <w:rPr>
                <w:b/>
              </w:rPr>
            </w:pPr>
            <w:r>
              <w:rPr>
                <w:b/>
              </w:rPr>
              <w:t>Marke</w:t>
            </w:r>
            <w:r w:rsidR="005C1FD2">
              <w:rPr>
                <w:b/>
              </w:rPr>
              <w:t>ting</w:t>
            </w:r>
            <w:r>
              <w:rPr>
                <w:b/>
              </w:rPr>
              <w:t xml:space="preserve"> &amp; Kommunikation </w:t>
            </w:r>
          </w:p>
          <w:p w14:paraId="3D8BEF70" w14:textId="4D179B2A" w:rsidR="005C70DB" w:rsidRPr="001F2C0A" w:rsidRDefault="005C70DB" w:rsidP="000B1B97">
            <w:pPr>
              <w:pStyle w:val="M8"/>
              <w:framePr w:wrap="auto" w:vAnchor="margin" w:hAnchor="text" w:xAlign="left" w:yAlign="inline"/>
              <w:suppressOverlap w:val="0"/>
              <w:rPr>
                <w:b/>
              </w:rPr>
            </w:pPr>
            <w:r>
              <w:rPr>
                <w:b/>
              </w:rPr>
              <w:t>Region Europa</w:t>
            </w:r>
          </w:p>
          <w:p w14:paraId="1BF58A48" w14:textId="3A0728B6" w:rsidR="001559BA" w:rsidRPr="00555DDA" w:rsidRDefault="000B1B97" w:rsidP="000B1B97">
            <w:pPr>
              <w:pStyle w:val="M9"/>
              <w:framePr w:wrap="auto" w:vAnchor="margin" w:hAnchor="text" w:xAlign="left" w:yAlign="inline"/>
              <w:suppressOverlap w:val="0"/>
            </w:pPr>
            <w:r w:rsidRPr="00555DDA">
              <w:t xml:space="preserve">Telefon +49 </w:t>
            </w:r>
            <w:r w:rsidR="005C70DB">
              <w:t>6181</w:t>
            </w:r>
            <w:r w:rsidRPr="00555DDA">
              <w:t xml:space="preserve"> </w:t>
            </w:r>
            <w:r w:rsidR="005C70DB">
              <w:t>59</w:t>
            </w:r>
            <w:r w:rsidRPr="00555DDA">
              <w:t>-</w:t>
            </w:r>
            <w:r w:rsidR="00FA36B2" w:rsidRPr="00555DDA">
              <w:t xml:space="preserve"> </w:t>
            </w:r>
            <w:r w:rsidR="005C70DB">
              <w:t>12566</w:t>
            </w:r>
          </w:p>
          <w:p w14:paraId="35C6B3CA" w14:textId="7B7BEADE" w:rsidR="000B1B97" w:rsidRPr="00FA36B2" w:rsidRDefault="00445464" w:rsidP="000B1B97">
            <w:pPr>
              <w:pStyle w:val="M9"/>
              <w:framePr w:wrap="auto" w:vAnchor="margin" w:hAnchor="text" w:xAlign="left" w:yAlign="inline"/>
              <w:suppressOverlap w:val="0"/>
              <w:rPr>
                <w:lang w:val="it-IT"/>
              </w:rPr>
            </w:pPr>
            <w:r>
              <w:rPr>
                <w:lang w:val="it-IT"/>
              </w:rPr>
              <w:t>Mobil</w:t>
            </w:r>
            <w:r w:rsidR="005C70DB">
              <w:rPr>
                <w:lang w:val="it-IT"/>
              </w:rPr>
              <w:t xml:space="preserve"> +49 152 09379905</w:t>
            </w:r>
          </w:p>
          <w:p w14:paraId="567DC1A8" w14:textId="33703E6D" w:rsidR="000B1B97" w:rsidRDefault="0002794F" w:rsidP="000B1B97">
            <w:pPr>
              <w:pStyle w:val="M10"/>
              <w:framePr w:wrap="auto" w:vAnchor="margin" w:hAnchor="text" w:xAlign="left" w:yAlign="inline"/>
              <w:suppressOverlap w:val="0"/>
            </w:pPr>
            <w:hyperlink r:id="rId8" w:history="1">
              <w:r w:rsidR="005C70DB" w:rsidRPr="00897333">
                <w:rPr>
                  <w:rStyle w:val="Hyperlink"/>
                  <w:lang w:val="it-IT"/>
                </w:rPr>
                <w:t>constanze.buckow-wallen@evonik.com</w:t>
              </w:r>
            </w:hyperlink>
          </w:p>
        </w:tc>
      </w:tr>
      <w:tr w:rsidR="000B1B97" w:rsidRPr="00AB73B9" w14:paraId="29E4289E" w14:textId="77777777" w:rsidTr="002159BA">
        <w:trPr>
          <w:trHeight w:val="851"/>
        </w:trPr>
        <w:tc>
          <w:tcPr>
            <w:tcW w:w="2552" w:type="dxa"/>
            <w:shd w:val="clear" w:color="auto" w:fill="auto"/>
          </w:tcPr>
          <w:p w14:paraId="5DF91E37" w14:textId="77777777" w:rsidR="000B1B97" w:rsidRPr="00FA36B2" w:rsidRDefault="000B1B97" w:rsidP="000B1B97">
            <w:pPr>
              <w:pStyle w:val="M1"/>
              <w:framePr w:wrap="auto" w:vAnchor="margin" w:hAnchor="text" w:xAlign="left" w:yAlign="inline"/>
              <w:suppressOverlap w:val="0"/>
              <w:rPr>
                <w:lang w:val="it-IT"/>
              </w:rPr>
            </w:pPr>
          </w:p>
          <w:p w14:paraId="390903D1" w14:textId="77777777" w:rsidR="000B1B97" w:rsidRDefault="000B1B97" w:rsidP="005145B1">
            <w:pPr>
              <w:pStyle w:val="M10"/>
              <w:framePr w:wrap="auto" w:vAnchor="margin" w:hAnchor="text" w:xAlign="left" w:yAlign="inline"/>
              <w:suppressOverlap w:val="0"/>
            </w:pPr>
          </w:p>
        </w:tc>
      </w:tr>
    </w:tbl>
    <w:p w14:paraId="30F6F803"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14:paraId="0D9550ED"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14:paraId="344E52AA"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14:paraId="3BC610E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14:paraId="38847E1C"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14:paraId="4DE6D77B"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14:paraId="2BE56553" w14:textId="77777777" w:rsidR="00D333AA" w:rsidRDefault="00D333AA" w:rsidP="00F708E8">
      <w:pPr>
        <w:framePr w:w="2659" w:wrap="around" w:hAnchor="page" w:x="8971" w:yAlign="bottom" w:anchorLock="1"/>
        <w:spacing w:line="180" w:lineRule="exact"/>
        <w:rPr>
          <w:noProof/>
          <w:sz w:val="13"/>
          <w:szCs w:val="13"/>
        </w:rPr>
      </w:pPr>
    </w:p>
    <w:p w14:paraId="1A6CDA40"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14:paraId="5CFD8C76" w14:textId="4E6DD635"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r w:rsidR="00445464">
        <w:rPr>
          <w:noProof/>
          <w:sz w:val="13"/>
          <w:szCs w:val="13"/>
        </w:rPr>
        <w:br/>
      </w:r>
    </w:p>
    <w:p w14:paraId="06026216"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14:paraId="5CA6A409" w14:textId="22723CA6" w:rsidR="00D333AA" w:rsidRDefault="00D333AA" w:rsidP="00F708E8">
      <w:pPr>
        <w:framePr w:w="2659" w:wrap="around" w:hAnchor="page" w:x="8971" w:yAlign="bottom" w:anchorLock="1"/>
        <w:spacing w:line="180" w:lineRule="exact"/>
        <w:rPr>
          <w:noProof/>
          <w:sz w:val="13"/>
          <w:szCs w:val="13"/>
        </w:rPr>
      </w:pPr>
      <w:r>
        <w:rPr>
          <w:noProof/>
          <w:sz w:val="13"/>
          <w:szCs w:val="13"/>
        </w:rPr>
        <w:t xml:space="preserve">Christian </w:t>
      </w:r>
      <w:r w:rsidR="0082338D">
        <w:rPr>
          <w:noProof/>
          <w:sz w:val="13"/>
          <w:szCs w:val="13"/>
        </w:rPr>
        <w:t xml:space="preserve">Kullmann, </w:t>
      </w:r>
      <w:r>
        <w:rPr>
          <w:noProof/>
          <w:sz w:val="13"/>
          <w:szCs w:val="13"/>
        </w:rPr>
        <w:t>Vorsitzender</w:t>
      </w:r>
    </w:p>
    <w:p w14:paraId="5C6BAA79" w14:textId="7659577F" w:rsidR="000164C9" w:rsidRDefault="000164C9" w:rsidP="00F708E8">
      <w:pPr>
        <w:framePr w:w="2659" w:wrap="around" w:hAnchor="page" w:x="8971" w:yAlign="bottom" w:anchorLock="1"/>
        <w:spacing w:line="180" w:lineRule="exact"/>
        <w:rPr>
          <w:noProof/>
          <w:sz w:val="13"/>
          <w:szCs w:val="13"/>
        </w:rPr>
      </w:pPr>
      <w:r w:rsidRPr="00696594">
        <w:rPr>
          <w:noProof/>
          <w:sz w:val="13"/>
          <w:szCs w:val="13"/>
        </w:rPr>
        <w:t>Dr. Harald Schwager</w:t>
      </w:r>
      <w:r>
        <w:rPr>
          <w:noProof/>
          <w:sz w:val="13"/>
          <w:szCs w:val="13"/>
        </w:rPr>
        <w:t>, Stellv. Vorsitzender</w:t>
      </w:r>
    </w:p>
    <w:p w14:paraId="7FEFE78D"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Thomas Wessel</w:t>
      </w:r>
    </w:p>
    <w:p w14:paraId="3192F6D9"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Ute Wolf</w:t>
      </w:r>
    </w:p>
    <w:p w14:paraId="6E14A896" w14:textId="77777777" w:rsidR="00D333AA" w:rsidRDefault="00D333AA" w:rsidP="00F708E8">
      <w:pPr>
        <w:framePr w:w="2659" w:wrap="around" w:hAnchor="page" w:x="8971" w:yAlign="bottom" w:anchorLock="1"/>
        <w:spacing w:line="180" w:lineRule="exact"/>
        <w:rPr>
          <w:noProof/>
          <w:sz w:val="13"/>
          <w:szCs w:val="13"/>
        </w:rPr>
      </w:pPr>
    </w:p>
    <w:p w14:paraId="299486D1"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4204D15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14:paraId="4DE1145C"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29596700" w14:textId="77777777" w:rsidR="0002794F" w:rsidRDefault="0002794F" w:rsidP="005C70DB">
      <w:pPr>
        <w:rPr>
          <w:b/>
          <w:sz w:val="24"/>
        </w:rPr>
      </w:pPr>
    </w:p>
    <w:p w14:paraId="2756A87E" w14:textId="2C60BFB5" w:rsidR="005C70DB" w:rsidRPr="00445464" w:rsidRDefault="005C70DB" w:rsidP="005C70DB">
      <w:pPr>
        <w:rPr>
          <w:b/>
          <w:sz w:val="24"/>
        </w:rPr>
      </w:pPr>
      <w:r w:rsidRPr="00445464">
        <w:rPr>
          <w:b/>
          <w:sz w:val="24"/>
        </w:rPr>
        <w:t xml:space="preserve">Matthias Hau </w:t>
      </w:r>
      <w:r w:rsidR="000164C9" w:rsidRPr="00445464">
        <w:rPr>
          <w:b/>
          <w:sz w:val="24"/>
        </w:rPr>
        <w:t xml:space="preserve">ist </w:t>
      </w:r>
      <w:r w:rsidRPr="00445464">
        <w:rPr>
          <w:b/>
          <w:sz w:val="24"/>
        </w:rPr>
        <w:t xml:space="preserve">neuer Präsident Region Osteuropa </w:t>
      </w:r>
      <w:r w:rsidR="00C530F3" w:rsidRPr="00445464">
        <w:rPr>
          <w:b/>
          <w:sz w:val="24"/>
        </w:rPr>
        <w:br/>
      </w:r>
      <w:r w:rsidRPr="00445464">
        <w:rPr>
          <w:b/>
          <w:sz w:val="24"/>
        </w:rPr>
        <w:t xml:space="preserve">und Leiter </w:t>
      </w:r>
      <w:r w:rsidR="005C1FD2" w:rsidRPr="00445464">
        <w:rPr>
          <w:b/>
          <w:sz w:val="24"/>
        </w:rPr>
        <w:t xml:space="preserve">der Einheit </w:t>
      </w:r>
      <w:r w:rsidRPr="00445464">
        <w:rPr>
          <w:b/>
          <w:sz w:val="24"/>
        </w:rPr>
        <w:t>Standorte Europa</w:t>
      </w:r>
      <w:r w:rsidR="002B1603" w:rsidRPr="00445464">
        <w:rPr>
          <w:b/>
          <w:sz w:val="24"/>
        </w:rPr>
        <w:t xml:space="preserve"> bei Evonik </w:t>
      </w:r>
    </w:p>
    <w:p w14:paraId="22DE9859" w14:textId="77777777" w:rsidR="005C70DB" w:rsidRPr="00DA56B7" w:rsidRDefault="005C70DB" w:rsidP="005C70DB"/>
    <w:p w14:paraId="6FE8F463" w14:textId="2169996E" w:rsidR="005C70DB" w:rsidRPr="00445464" w:rsidRDefault="00C530F3" w:rsidP="005C70DB">
      <w:pPr>
        <w:rPr>
          <w:sz w:val="24"/>
        </w:rPr>
      </w:pPr>
      <w:r w:rsidRPr="00445464">
        <w:rPr>
          <w:b/>
          <w:sz w:val="24"/>
        </w:rPr>
        <w:t>Hanau</w:t>
      </w:r>
      <w:r w:rsidR="00C22319" w:rsidRPr="00445464">
        <w:rPr>
          <w:b/>
          <w:sz w:val="24"/>
        </w:rPr>
        <w:t>.</w:t>
      </w:r>
      <w:r w:rsidR="00C22319" w:rsidRPr="00445464">
        <w:rPr>
          <w:sz w:val="24"/>
        </w:rPr>
        <w:t xml:space="preserve"> </w:t>
      </w:r>
      <w:r w:rsidR="005C70DB" w:rsidRPr="00445464">
        <w:rPr>
          <w:sz w:val="24"/>
        </w:rPr>
        <w:t xml:space="preserve">Matthias Hau </w:t>
      </w:r>
      <w:r w:rsidR="000164C9" w:rsidRPr="00445464">
        <w:rPr>
          <w:sz w:val="24"/>
        </w:rPr>
        <w:t>hat</w:t>
      </w:r>
      <w:r w:rsidR="005C70DB" w:rsidRPr="00445464">
        <w:rPr>
          <w:sz w:val="24"/>
        </w:rPr>
        <w:t xml:space="preserve"> zum 1. September 2017 als Präsident </w:t>
      </w:r>
      <w:r w:rsidR="005C1FD2" w:rsidRPr="00445464">
        <w:rPr>
          <w:sz w:val="24"/>
        </w:rPr>
        <w:t xml:space="preserve">der </w:t>
      </w:r>
      <w:r w:rsidR="005C70DB" w:rsidRPr="00445464">
        <w:rPr>
          <w:sz w:val="24"/>
        </w:rPr>
        <w:t xml:space="preserve">Region Osteuropa die Weiterentwicklung des Geschäfts in </w:t>
      </w:r>
      <w:r w:rsidR="005C1FD2" w:rsidRPr="00445464">
        <w:rPr>
          <w:sz w:val="24"/>
        </w:rPr>
        <w:t xml:space="preserve">den osteuropäischen Märkten sowie </w:t>
      </w:r>
      <w:r w:rsidR="005C70DB" w:rsidRPr="00445464">
        <w:rPr>
          <w:sz w:val="24"/>
        </w:rPr>
        <w:t xml:space="preserve">die Steuerung </w:t>
      </w:r>
      <w:r w:rsidR="005C1FD2" w:rsidRPr="00445464">
        <w:rPr>
          <w:sz w:val="24"/>
        </w:rPr>
        <w:t>übergeordneter</w:t>
      </w:r>
      <w:r w:rsidR="005C70DB" w:rsidRPr="00445464">
        <w:rPr>
          <w:sz w:val="24"/>
        </w:rPr>
        <w:t xml:space="preserve"> Aspekte für die Standorte in Gesamteuropa</w:t>
      </w:r>
      <w:r w:rsidR="000164C9" w:rsidRPr="00445464">
        <w:rPr>
          <w:sz w:val="24"/>
        </w:rPr>
        <w:t xml:space="preserve"> übernommen</w:t>
      </w:r>
      <w:r w:rsidR="005C70DB" w:rsidRPr="00445464">
        <w:rPr>
          <w:sz w:val="24"/>
        </w:rPr>
        <w:t xml:space="preserve">. Er folgt auf Thomas Müller, der seit 2011 als Präsident </w:t>
      </w:r>
      <w:r w:rsidR="000164C9" w:rsidRPr="00445464">
        <w:rPr>
          <w:sz w:val="24"/>
        </w:rPr>
        <w:t xml:space="preserve">der </w:t>
      </w:r>
      <w:r w:rsidR="005C70DB" w:rsidRPr="00445464">
        <w:rPr>
          <w:sz w:val="24"/>
        </w:rPr>
        <w:t xml:space="preserve">Region Europa die Aktivitäten für die Region leitete und </w:t>
      </w:r>
      <w:r w:rsidR="000164C9" w:rsidRPr="00445464">
        <w:rPr>
          <w:sz w:val="24"/>
        </w:rPr>
        <w:t xml:space="preserve">nun </w:t>
      </w:r>
      <w:r w:rsidR="005C70DB" w:rsidRPr="00445464">
        <w:rPr>
          <w:sz w:val="24"/>
        </w:rPr>
        <w:t xml:space="preserve">in den Ruhestand </w:t>
      </w:r>
      <w:r w:rsidR="000164C9" w:rsidRPr="00445464">
        <w:rPr>
          <w:sz w:val="24"/>
        </w:rPr>
        <w:t>gegangen ist.</w:t>
      </w:r>
      <w:r w:rsidR="005C70DB" w:rsidRPr="00445464">
        <w:rPr>
          <w:sz w:val="24"/>
        </w:rPr>
        <w:t xml:space="preserve"> </w:t>
      </w:r>
    </w:p>
    <w:p w14:paraId="0E0ECE7E" w14:textId="77777777" w:rsidR="005C70DB" w:rsidRDefault="005C70DB" w:rsidP="005C70DB"/>
    <w:p w14:paraId="56F463D6" w14:textId="678590B4" w:rsidR="005C70DB" w:rsidRDefault="005C70DB" w:rsidP="005C70DB">
      <w:pPr>
        <w:rPr>
          <w:szCs w:val="22"/>
        </w:rPr>
      </w:pPr>
      <w:r w:rsidRPr="00445464">
        <w:rPr>
          <w:szCs w:val="22"/>
        </w:rPr>
        <w:t xml:space="preserve">Matthias Hau </w:t>
      </w:r>
      <w:r w:rsidR="00C530F3" w:rsidRPr="00445464">
        <w:rPr>
          <w:szCs w:val="22"/>
        </w:rPr>
        <w:t xml:space="preserve">kam 1982 im Rahmen einer Ausbildung bei der ehemaligen Degussa AG zu Evonik, bevor er ein kaufmännisches Traineeprogramm in Deutschland und England durchlief. Es </w:t>
      </w:r>
      <w:r w:rsidRPr="00445464">
        <w:rPr>
          <w:szCs w:val="22"/>
        </w:rPr>
        <w:t xml:space="preserve">folgten Stationen als Vertriebsmitarbeiter in Melbourne, Australien und als Delegierter in Singapur und Malaysia. Danach hatte Hau verschiedene Funktionen in Vertrieb, Produktmanagement und Marketing inne, bevor er die Leitung der Business Unit </w:t>
      </w:r>
      <w:proofErr w:type="spellStart"/>
      <w:r w:rsidRPr="00445464">
        <w:rPr>
          <w:szCs w:val="22"/>
        </w:rPr>
        <w:t>BioActives</w:t>
      </w:r>
      <w:proofErr w:type="spellEnd"/>
      <w:r w:rsidRPr="00445464">
        <w:rPr>
          <w:szCs w:val="22"/>
        </w:rPr>
        <w:t xml:space="preserve"> übernahm</w:t>
      </w:r>
      <w:r w:rsidR="00C530F3" w:rsidRPr="00445464">
        <w:rPr>
          <w:szCs w:val="22"/>
        </w:rPr>
        <w:t xml:space="preserve">. </w:t>
      </w:r>
      <w:r w:rsidRPr="00445464">
        <w:rPr>
          <w:szCs w:val="22"/>
        </w:rPr>
        <w:t>2005 wurde er zum Präsident</w:t>
      </w:r>
      <w:r w:rsidR="00C530F3" w:rsidRPr="00445464">
        <w:rPr>
          <w:szCs w:val="22"/>
        </w:rPr>
        <w:t xml:space="preserve"> </w:t>
      </w:r>
      <w:r w:rsidRPr="00445464">
        <w:rPr>
          <w:szCs w:val="22"/>
        </w:rPr>
        <w:t xml:space="preserve">der Region Indien ernannt. Nachdem Hau ab 2012 als Leiter der Business Line </w:t>
      </w:r>
      <w:proofErr w:type="spellStart"/>
      <w:r w:rsidRPr="00445464">
        <w:rPr>
          <w:szCs w:val="22"/>
        </w:rPr>
        <w:t>Agrochemicals</w:t>
      </w:r>
      <w:proofErr w:type="spellEnd"/>
      <w:r w:rsidRPr="00445464">
        <w:rPr>
          <w:szCs w:val="22"/>
        </w:rPr>
        <w:t xml:space="preserve"> &amp; Polymer Additives bei Performance Materials fungierte, übernahm er 2016 die Verantwortung für ein konzernweites Vertriebsprogramm. </w:t>
      </w:r>
    </w:p>
    <w:p w14:paraId="2300DAB1" w14:textId="59AD5307" w:rsidR="0002794F" w:rsidRPr="00445464" w:rsidRDefault="0002794F" w:rsidP="005C70DB">
      <w:pPr>
        <w:rPr>
          <w:szCs w:val="22"/>
        </w:rPr>
      </w:pPr>
      <w:bookmarkStart w:id="0" w:name="_GoBack"/>
      <w:bookmarkEnd w:id="0"/>
    </w:p>
    <w:p w14:paraId="59F5498B" w14:textId="69570BF5" w:rsidR="00AB73B9" w:rsidRDefault="0002794F" w:rsidP="005C70DB">
      <w:r w:rsidRPr="00AB73B9">
        <w:rPr>
          <w:noProof/>
        </w:rPr>
        <w:drawing>
          <wp:anchor distT="0" distB="0" distL="114300" distR="114300" simplePos="0" relativeHeight="251658240" behindDoc="0" locked="0" layoutInCell="1" allowOverlap="1" wp14:anchorId="6727AA42" wp14:editId="38300471">
            <wp:simplePos x="0" y="0"/>
            <wp:positionH relativeFrom="margin">
              <wp:align>left</wp:align>
            </wp:positionH>
            <wp:positionV relativeFrom="margin">
              <wp:posOffset>4864100</wp:posOffset>
            </wp:positionV>
            <wp:extent cx="1628775" cy="2171700"/>
            <wp:effectExtent l="0" t="0" r="9525" b="0"/>
            <wp:wrapSquare wrapText="bothSides"/>
            <wp:docPr id="1" name="Grafik 1" descr="J:\07-Fotoarchiv\Personen\H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7-Fotoarchiv\Personen\Ha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2171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1336C8" w14:textId="0C4E558B" w:rsidR="00AB73B9" w:rsidRPr="00DA56B7" w:rsidRDefault="00AB73B9" w:rsidP="005C70DB"/>
    <w:p w14:paraId="6B1A605E" w14:textId="310C230F" w:rsidR="00CA72F9" w:rsidRDefault="00CA72F9" w:rsidP="00E95854">
      <w:pPr>
        <w:rPr>
          <w:bCs/>
          <w:sz w:val="18"/>
          <w:szCs w:val="18"/>
          <w:lang w:eastAsia="en-US"/>
        </w:rPr>
      </w:pPr>
    </w:p>
    <w:p w14:paraId="749DB920" w14:textId="77777777" w:rsidR="00F322C5" w:rsidRDefault="00F322C5" w:rsidP="0006177F"/>
    <w:p w14:paraId="7F91EF8E" w14:textId="37FB291B" w:rsidR="00AB73B9" w:rsidRDefault="00AB73B9" w:rsidP="00B8793D">
      <w:pPr>
        <w:autoSpaceDE w:val="0"/>
        <w:autoSpaceDN w:val="0"/>
        <w:adjustRightInd w:val="0"/>
        <w:spacing w:line="220" w:lineRule="exact"/>
        <w:rPr>
          <w:rFonts w:cs="Lucida Sans Unicode"/>
          <w:b/>
          <w:bCs/>
          <w:sz w:val="18"/>
          <w:szCs w:val="18"/>
        </w:rPr>
      </w:pPr>
    </w:p>
    <w:p w14:paraId="1CA00EA7" w14:textId="77777777" w:rsidR="00AB73B9" w:rsidRDefault="00AB73B9" w:rsidP="00B8793D">
      <w:pPr>
        <w:autoSpaceDE w:val="0"/>
        <w:autoSpaceDN w:val="0"/>
        <w:adjustRightInd w:val="0"/>
        <w:spacing w:line="220" w:lineRule="exact"/>
        <w:rPr>
          <w:rFonts w:cs="Lucida Sans Unicode"/>
          <w:b/>
          <w:bCs/>
          <w:sz w:val="18"/>
          <w:szCs w:val="18"/>
        </w:rPr>
      </w:pPr>
    </w:p>
    <w:p w14:paraId="435EDE15" w14:textId="77777777" w:rsidR="00AB73B9" w:rsidRDefault="00AB73B9" w:rsidP="00B8793D">
      <w:pPr>
        <w:autoSpaceDE w:val="0"/>
        <w:autoSpaceDN w:val="0"/>
        <w:adjustRightInd w:val="0"/>
        <w:spacing w:line="220" w:lineRule="exact"/>
        <w:rPr>
          <w:rFonts w:cs="Lucida Sans Unicode"/>
          <w:b/>
          <w:bCs/>
          <w:sz w:val="18"/>
          <w:szCs w:val="18"/>
        </w:rPr>
      </w:pPr>
    </w:p>
    <w:p w14:paraId="297A950F" w14:textId="7439DCCA" w:rsidR="00AB73B9" w:rsidRDefault="00AB73B9" w:rsidP="00B8793D">
      <w:pPr>
        <w:autoSpaceDE w:val="0"/>
        <w:autoSpaceDN w:val="0"/>
        <w:adjustRightInd w:val="0"/>
        <w:spacing w:line="220" w:lineRule="exact"/>
        <w:rPr>
          <w:rFonts w:cs="Lucida Sans Unicode"/>
          <w:b/>
          <w:bCs/>
          <w:sz w:val="18"/>
          <w:szCs w:val="18"/>
        </w:rPr>
      </w:pPr>
    </w:p>
    <w:p w14:paraId="5EB53A96" w14:textId="77777777" w:rsidR="00AB73B9" w:rsidRDefault="00AB73B9" w:rsidP="00B8793D">
      <w:pPr>
        <w:autoSpaceDE w:val="0"/>
        <w:autoSpaceDN w:val="0"/>
        <w:adjustRightInd w:val="0"/>
        <w:spacing w:line="220" w:lineRule="exact"/>
        <w:rPr>
          <w:rFonts w:cs="Lucida Sans Unicode"/>
          <w:b/>
          <w:bCs/>
          <w:sz w:val="18"/>
          <w:szCs w:val="18"/>
        </w:rPr>
      </w:pPr>
    </w:p>
    <w:p w14:paraId="69957A09" w14:textId="4CD7A65A" w:rsidR="00AB73B9" w:rsidRDefault="00AB73B9" w:rsidP="00B8793D">
      <w:pPr>
        <w:autoSpaceDE w:val="0"/>
        <w:autoSpaceDN w:val="0"/>
        <w:adjustRightInd w:val="0"/>
        <w:spacing w:line="220" w:lineRule="exact"/>
        <w:rPr>
          <w:rFonts w:cs="Lucida Sans Unicode"/>
          <w:b/>
          <w:bCs/>
          <w:sz w:val="18"/>
          <w:szCs w:val="18"/>
        </w:rPr>
      </w:pPr>
    </w:p>
    <w:p w14:paraId="26779A8A" w14:textId="77777777" w:rsidR="00AB73B9" w:rsidRDefault="00AB73B9" w:rsidP="00B8793D">
      <w:pPr>
        <w:autoSpaceDE w:val="0"/>
        <w:autoSpaceDN w:val="0"/>
        <w:adjustRightInd w:val="0"/>
        <w:spacing w:line="220" w:lineRule="exact"/>
        <w:rPr>
          <w:rFonts w:cs="Lucida Sans Unicode"/>
          <w:b/>
          <w:bCs/>
          <w:sz w:val="18"/>
          <w:szCs w:val="18"/>
        </w:rPr>
      </w:pPr>
    </w:p>
    <w:p w14:paraId="55706FDB" w14:textId="77777777" w:rsidR="00AB73B9" w:rsidRDefault="00AB73B9" w:rsidP="00B8793D">
      <w:pPr>
        <w:autoSpaceDE w:val="0"/>
        <w:autoSpaceDN w:val="0"/>
        <w:adjustRightInd w:val="0"/>
        <w:spacing w:line="220" w:lineRule="exact"/>
        <w:rPr>
          <w:rFonts w:cs="Lucida Sans Unicode"/>
          <w:b/>
          <w:bCs/>
          <w:sz w:val="18"/>
          <w:szCs w:val="18"/>
        </w:rPr>
      </w:pPr>
    </w:p>
    <w:p w14:paraId="55800896" w14:textId="77777777" w:rsidR="00AB73B9" w:rsidRDefault="00AB73B9" w:rsidP="00B8793D">
      <w:pPr>
        <w:autoSpaceDE w:val="0"/>
        <w:autoSpaceDN w:val="0"/>
        <w:adjustRightInd w:val="0"/>
        <w:spacing w:line="220" w:lineRule="exact"/>
        <w:rPr>
          <w:rFonts w:cs="Lucida Sans Unicode"/>
          <w:b/>
          <w:bCs/>
          <w:sz w:val="18"/>
          <w:szCs w:val="18"/>
        </w:rPr>
      </w:pPr>
    </w:p>
    <w:p w14:paraId="252741E9" w14:textId="77777777" w:rsidR="0002794F" w:rsidRDefault="0002794F" w:rsidP="00B8793D">
      <w:pPr>
        <w:autoSpaceDE w:val="0"/>
        <w:autoSpaceDN w:val="0"/>
        <w:adjustRightInd w:val="0"/>
        <w:spacing w:line="220" w:lineRule="exact"/>
        <w:rPr>
          <w:rFonts w:cs="Lucida Sans Unicode"/>
          <w:b/>
          <w:bCs/>
          <w:sz w:val="18"/>
          <w:szCs w:val="18"/>
        </w:rPr>
      </w:pPr>
    </w:p>
    <w:p w14:paraId="6E185FD5" w14:textId="77777777" w:rsidR="0002794F" w:rsidRDefault="0002794F" w:rsidP="00B8793D">
      <w:pPr>
        <w:autoSpaceDE w:val="0"/>
        <w:autoSpaceDN w:val="0"/>
        <w:adjustRightInd w:val="0"/>
        <w:spacing w:line="220" w:lineRule="exact"/>
        <w:rPr>
          <w:rFonts w:cs="Lucida Sans Unicode"/>
          <w:b/>
          <w:bCs/>
          <w:sz w:val="18"/>
          <w:szCs w:val="18"/>
        </w:rPr>
      </w:pPr>
    </w:p>
    <w:p w14:paraId="2BD64F24" w14:textId="4932D621" w:rsidR="00AB73B9" w:rsidRDefault="00AB73B9" w:rsidP="00B8793D">
      <w:pPr>
        <w:autoSpaceDE w:val="0"/>
        <w:autoSpaceDN w:val="0"/>
        <w:adjustRightInd w:val="0"/>
        <w:spacing w:line="220" w:lineRule="exact"/>
        <w:rPr>
          <w:rFonts w:cs="Lucida Sans Unicode"/>
          <w:b/>
          <w:bCs/>
          <w:sz w:val="18"/>
          <w:szCs w:val="18"/>
        </w:rPr>
      </w:pPr>
    </w:p>
    <w:p w14:paraId="57A6DA17" w14:textId="77777777" w:rsidR="00AB73B9" w:rsidRDefault="00AB73B9" w:rsidP="00B8793D">
      <w:pPr>
        <w:autoSpaceDE w:val="0"/>
        <w:autoSpaceDN w:val="0"/>
        <w:adjustRightInd w:val="0"/>
        <w:spacing w:line="220" w:lineRule="exact"/>
        <w:rPr>
          <w:rFonts w:cs="Lucida Sans Unicode"/>
          <w:b/>
          <w:bCs/>
          <w:sz w:val="18"/>
          <w:szCs w:val="18"/>
        </w:rPr>
      </w:pPr>
    </w:p>
    <w:p w14:paraId="09C53C0E" w14:textId="4652977C" w:rsidR="00445464" w:rsidRPr="00445464" w:rsidRDefault="00445464" w:rsidP="00445464">
      <w:pPr>
        <w:autoSpaceDE w:val="0"/>
        <w:autoSpaceDN w:val="0"/>
        <w:adjustRightInd w:val="0"/>
        <w:spacing w:line="240" w:lineRule="exact"/>
        <w:rPr>
          <w:rFonts w:cs="Lucida Sans Unicode"/>
          <w:b/>
          <w:bCs/>
          <w:sz w:val="18"/>
          <w:szCs w:val="18"/>
        </w:rPr>
      </w:pPr>
      <w:r w:rsidRPr="00741901">
        <w:rPr>
          <w:rFonts w:cs="Lucida Sans Unicode"/>
          <w:b/>
          <w:bCs/>
          <w:color w:val="0D0D0D"/>
          <w:sz w:val="18"/>
          <w:szCs w:val="18"/>
        </w:rPr>
        <w:t>Informationen zum Konzern</w:t>
      </w:r>
    </w:p>
    <w:p w14:paraId="6E9D95DD" w14:textId="55C18440" w:rsidR="00445464" w:rsidRPr="00741901" w:rsidRDefault="00445464" w:rsidP="00445464">
      <w:pPr>
        <w:spacing w:line="240" w:lineRule="exact"/>
        <w:rPr>
          <w:rFonts w:cs="Lucida Sans Unicode"/>
          <w:sz w:val="18"/>
          <w:szCs w:val="18"/>
        </w:rPr>
      </w:pPr>
      <w:r w:rsidRPr="00741901">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w:t>
      </w:r>
      <w:r w:rsidRPr="00741901">
        <w:rPr>
          <w:rFonts w:cs="Lucida Sans Unicode"/>
          <w:sz w:val="18"/>
          <w:szCs w:val="18"/>
        </w:rPr>
        <w:lastRenderedPageBreak/>
        <w:t xml:space="preserve">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w:t>
      </w:r>
      <w:r w:rsidRPr="00042775">
        <w:rPr>
          <w:rFonts w:cs="Lucida Sans Unicode"/>
          <w:sz w:val="18"/>
          <w:szCs w:val="18"/>
        </w:rPr>
        <w:t>Euro einen Gewinn (bereinigtes EBITDA) von 2,165 Mrd. Euro.</w:t>
      </w:r>
    </w:p>
    <w:p w14:paraId="2E8B22A4" w14:textId="77777777" w:rsidR="00445464" w:rsidRDefault="00445464" w:rsidP="00445464">
      <w:pPr>
        <w:spacing w:line="240" w:lineRule="exact"/>
        <w:rPr>
          <w:sz w:val="18"/>
          <w:szCs w:val="18"/>
        </w:rPr>
      </w:pPr>
    </w:p>
    <w:p w14:paraId="2ABCC206" w14:textId="77777777" w:rsidR="00445464" w:rsidRPr="000B1B97" w:rsidRDefault="00445464" w:rsidP="00445464">
      <w:pPr>
        <w:autoSpaceDE w:val="0"/>
        <w:autoSpaceDN w:val="0"/>
        <w:adjustRightInd w:val="0"/>
        <w:spacing w:line="240" w:lineRule="exact"/>
        <w:rPr>
          <w:rFonts w:cs="Lucida Sans Unicode"/>
          <w:b/>
          <w:bCs/>
          <w:sz w:val="18"/>
          <w:szCs w:val="18"/>
        </w:rPr>
      </w:pPr>
      <w:r w:rsidRPr="000B1B97">
        <w:rPr>
          <w:rFonts w:cs="Lucida Sans Unicode"/>
          <w:b/>
          <w:bCs/>
          <w:sz w:val="18"/>
          <w:szCs w:val="18"/>
        </w:rPr>
        <w:t>Rechtlicher Hinweis</w:t>
      </w:r>
    </w:p>
    <w:p w14:paraId="266C2EDB" w14:textId="77777777" w:rsidR="00445464" w:rsidRPr="000B1B97" w:rsidRDefault="00445464" w:rsidP="00445464">
      <w:pPr>
        <w:autoSpaceDE w:val="0"/>
        <w:autoSpaceDN w:val="0"/>
        <w:adjustRightInd w:val="0"/>
        <w:spacing w:line="24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2955D66C" w14:textId="0A190A3C" w:rsidR="000B1B97" w:rsidRPr="0084776C" w:rsidRDefault="000B1B97" w:rsidP="00445464">
      <w:pPr>
        <w:autoSpaceDE w:val="0"/>
        <w:autoSpaceDN w:val="0"/>
        <w:adjustRightInd w:val="0"/>
        <w:spacing w:line="240" w:lineRule="exact"/>
        <w:rPr>
          <w:rFonts w:cs="Lucida Sans Unicode"/>
          <w:bCs/>
          <w:sz w:val="18"/>
          <w:szCs w:val="18"/>
        </w:rPr>
      </w:pPr>
    </w:p>
    <w:sectPr w:rsidR="000B1B97" w:rsidRPr="0084776C" w:rsidSect="008A643D">
      <w:headerReference w:type="default" r:id="rId10"/>
      <w:footerReference w:type="default" r:id="rId11"/>
      <w:headerReference w:type="first" r:id="rId12"/>
      <w:footerReference w:type="first" r:id="rId13"/>
      <w:type w:val="continuous"/>
      <w:pgSz w:w="11906" w:h="16838" w:code="9"/>
      <w:pgMar w:top="2836" w:right="3402" w:bottom="816" w:left="1361" w:header="79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AF9DD" w14:textId="77777777" w:rsidR="00DC1DB1" w:rsidRDefault="00DC1DB1" w:rsidP="00FD1184">
      <w:r>
        <w:separator/>
      </w:r>
    </w:p>
  </w:endnote>
  <w:endnote w:type="continuationSeparator" w:id="0">
    <w:p w14:paraId="40EE0FE7" w14:textId="77777777" w:rsidR="00DC1DB1" w:rsidRDefault="00DC1DB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CBC3B" w14:textId="77777777" w:rsidR="00DC1DB1" w:rsidRDefault="00DC1DB1">
    <w:pPr>
      <w:pStyle w:val="Fuzeile"/>
    </w:pPr>
  </w:p>
  <w:p w14:paraId="00DDF1AA" w14:textId="77777777" w:rsidR="00DC1DB1" w:rsidRDefault="00DC1DB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2794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2794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CA505" w14:textId="77777777" w:rsidR="00DC1DB1" w:rsidRDefault="00DC1DB1" w:rsidP="00316EC0">
    <w:pPr>
      <w:pStyle w:val="Fuzeile"/>
    </w:pPr>
  </w:p>
  <w:p w14:paraId="2EA35D53" w14:textId="77777777" w:rsidR="00DC1DB1" w:rsidRPr="005225EC" w:rsidRDefault="00DC1DB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02794F">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02794F">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6777A" w14:textId="77777777" w:rsidR="00DC1DB1" w:rsidRDefault="00DC1DB1" w:rsidP="00FD1184">
      <w:r>
        <w:separator/>
      </w:r>
    </w:p>
  </w:footnote>
  <w:footnote w:type="continuationSeparator" w:id="0">
    <w:p w14:paraId="364BFCB9" w14:textId="77777777" w:rsidR="00DC1DB1" w:rsidRDefault="00DC1DB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A5513" w14:textId="7AAB67A3" w:rsidR="00DC1DB1" w:rsidRPr="006C35A6" w:rsidRDefault="00DC1DB1" w:rsidP="00316EC0">
    <w:pPr>
      <w:pStyle w:val="Kopfzeile"/>
      <w:spacing w:after="1880"/>
      <w:rPr>
        <w:sz w:val="2"/>
        <w:szCs w:val="2"/>
      </w:rPr>
    </w:pPr>
    <w:r>
      <w:rPr>
        <w:noProof/>
      </w:rPr>
      <w:drawing>
        <wp:anchor distT="0" distB="0" distL="114300" distR="114300" simplePos="0" relativeHeight="251665408" behindDoc="0" locked="0" layoutInCell="1" allowOverlap="1" wp14:anchorId="6289E251" wp14:editId="5EBC2DE4">
          <wp:simplePos x="0" y="0"/>
          <wp:positionH relativeFrom="column">
            <wp:posOffset>0</wp:posOffset>
          </wp:positionH>
          <wp:positionV relativeFrom="paragraph">
            <wp:posOffset>-17780</wp:posOffset>
          </wp:positionV>
          <wp:extent cx="1296000" cy="187200"/>
          <wp:effectExtent l="0" t="0" r="0" b="3810"/>
          <wp:wrapNone/>
          <wp:docPr id="1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74397651" wp14:editId="5B7CF03E">
          <wp:simplePos x="0" y="0"/>
          <wp:positionH relativeFrom="column">
            <wp:posOffset>4266565</wp:posOffset>
          </wp:positionH>
          <wp:positionV relativeFrom="paragraph">
            <wp:posOffset>-144145</wp:posOffset>
          </wp:positionV>
          <wp:extent cx="1872000" cy="50040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4F9C8" w14:textId="77777777" w:rsidR="00DC1DB1" w:rsidRPr="006C35A6" w:rsidRDefault="00DC1DB1">
    <w:pPr>
      <w:pStyle w:val="Kopfzeile"/>
      <w:rPr>
        <w:b/>
        <w:sz w:val="2"/>
        <w:szCs w:val="2"/>
      </w:rPr>
    </w:pPr>
    <w:r>
      <w:rPr>
        <w:noProof/>
      </w:rPr>
      <w:drawing>
        <wp:anchor distT="0" distB="0" distL="114300" distR="114300" simplePos="0" relativeHeight="251663360" behindDoc="0" locked="0" layoutInCell="1" allowOverlap="1" wp14:anchorId="63196D3D" wp14:editId="61809A85">
          <wp:simplePos x="0" y="0"/>
          <wp:positionH relativeFrom="column">
            <wp:posOffset>0</wp:posOffset>
          </wp:positionH>
          <wp:positionV relativeFrom="paragraph">
            <wp:posOffset>-17780</wp:posOffset>
          </wp:positionV>
          <wp:extent cx="1296000" cy="187200"/>
          <wp:effectExtent l="0" t="0" r="0" b="3810"/>
          <wp:wrapNone/>
          <wp:docPr id="19"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1DB4C699" wp14:editId="3B338CBC">
          <wp:simplePos x="0" y="0"/>
          <wp:positionH relativeFrom="column">
            <wp:posOffset>4266565</wp:posOffset>
          </wp:positionH>
          <wp:positionV relativeFrom="paragraph">
            <wp:posOffset>-144145</wp:posOffset>
          </wp:positionV>
          <wp:extent cx="1872000" cy="5004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16218EE"/>
    <w:multiLevelType w:val="hybridMultilevel"/>
    <w:tmpl w:val="89C273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3810A43"/>
    <w:multiLevelType w:val="hybridMultilevel"/>
    <w:tmpl w:val="9F480E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19"/>
  </w:num>
  <w:num w:numId="16">
    <w:abstractNumId w:val="18"/>
  </w:num>
  <w:num w:numId="17">
    <w:abstractNumId w:val="11"/>
  </w:num>
  <w:num w:numId="18">
    <w:abstractNumId w:val="12"/>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it-IT" w:vendorID="64" w:dllVersion="131078" w:nlCheck="1" w:checkStyle="0"/>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03D7"/>
    <w:rsid w:val="0000371D"/>
    <w:rsid w:val="00007459"/>
    <w:rsid w:val="000164C9"/>
    <w:rsid w:val="00025AFA"/>
    <w:rsid w:val="0002794F"/>
    <w:rsid w:val="00034E66"/>
    <w:rsid w:val="00035360"/>
    <w:rsid w:val="000362F4"/>
    <w:rsid w:val="0003658E"/>
    <w:rsid w:val="00042060"/>
    <w:rsid w:val="00044EB8"/>
    <w:rsid w:val="00046D8D"/>
    <w:rsid w:val="00047E57"/>
    <w:rsid w:val="00052FB1"/>
    <w:rsid w:val="0006177F"/>
    <w:rsid w:val="0008302B"/>
    <w:rsid w:val="00084555"/>
    <w:rsid w:val="000846DA"/>
    <w:rsid w:val="00086556"/>
    <w:rsid w:val="000902FA"/>
    <w:rsid w:val="00092F83"/>
    <w:rsid w:val="000A0DDB"/>
    <w:rsid w:val="000A4E28"/>
    <w:rsid w:val="000A7091"/>
    <w:rsid w:val="000B1B97"/>
    <w:rsid w:val="000B4D73"/>
    <w:rsid w:val="000C654E"/>
    <w:rsid w:val="000C7887"/>
    <w:rsid w:val="000D1DD8"/>
    <w:rsid w:val="000E06AB"/>
    <w:rsid w:val="000F0479"/>
    <w:rsid w:val="000F2778"/>
    <w:rsid w:val="000F70A3"/>
    <w:rsid w:val="00100210"/>
    <w:rsid w:val="001029CE"/>
    <w:rsid w:val="001175D3"/>
    <w:rsid w:val="00124443"/>
    <w:rsid w:val="00130512"/>
    <w:rsid w:val="00141A2F"/>
    <w:rsid w:val="00151E33"/>
    <w:rsid w:val="001559BA"/>
    <w:rsid w:val="001625AF"/>
    <w:rsid w:val="001631E8"/>
    <w:rsid w:val="00165932"/>
    <w:rsid w:val="0017414F"/>
    <w:rsid w:val="00183D4F"/>
    <w:rsid w:val="00196518"/>
    <w:rsid w:val="001B206A"/>
    <w:rsid w:val="001B5BE9"/>
    <w:rsid w:val="001C1D41"/>
    <w:rsid w:val="001F00B7"/>
    <w:rsid w:val="001F7C26"/>
    <w:rsid w:val="00206B12"/>
    <w:rsid w:val="00214B1A"/>
    <w:rsid w:val="002159BA"/>
    <w:rsid w:val="00221C32"/>
    <w:rsid w:val="0022399B"/>
    <w:rsid w:val="00233793"/>
    <w:rsid w:val="0023466C"/>
    <w:rsid w:val="0023550A"/>
    <w:rsid w:val="00242A50"/>
    <w:rsid w:val="0024351A"/>
    <w:rsid w:val="0024351E"/>
    <w:rsid w:val="002465EB"/>
    <w:rsid w:val="00247D5A"/>
    <w:rsid w:val="00262EE6"/>
    <w:rsid w:val="00264D01"/>
    <w:rsid w:val="00266B39"/>
    <w:rsid w:val="00271596"/>
    <w:rsid w:val="002720C3"/>
    <w:rsid w:val="002771D9"/>
    <w:rsid w:val="002846EF"/>
    <w:rsid w:val="00287090"/>
    <w:rsid w:val="00290F07"/>
    <w:rsid w:val="002922C1"/>
    <w:rsid w:val="002A1780"/>
    <w:rsid w:val="002A76DB"/>
    <w:rsid w:val="002B1603"/>
    <w:rsid w:val="002B262E"/>
    <w:rsid w:val="002B6293"/>
    <w:rsid w:val="002B645E"/>
    <w:rsid w:val="002B6B13"/>
    <w:rsid w:val="002C10C6"/>
    <w:rsid w:val="002C12A0"/>
    <w:rsid w:val="002D206A"/>
    <w:rsid w:val="002D2996"/>
    <w:rsid w:val="00301998"/>
    <w:rsid w:val="003067D4"/>
    <w:rsid w:val="00316EC0"/>
    <w:rsid w:val="0032328A"/>
    <w:rsid w:val="003402B9"/>
    <w:rsid w:val="003449DC"/>
    <w:rsid w:val="00344E3B"/>
    <w:rsid w:val="003508E4"/>
    <w:rsid w:val="003543BE"/>
    <w:rsid w:val="00367974"/>
    <w:rsid w:val="00380845"/>
    <w:rsid w:val="00382D9B"/>
    <w:rsid w:val="00384C52"/>
    <w:rsid w:val="00393AAC"/>
    <w:rsid w:val="00395E63"/>
    <w:rsid w:val="003A023D"/>
    <w:rsid w:val="003A1BB1"/>
    <w:rsid w:val="003A4CED"/>
    <w:rsid w:val="003B0F72"/>
    <w:rsid w:val="003C0198"/>
    <w:rsid w:val="003D234F"/>
    <w:rsid w:val="003D3C20"/>
    <w:rsid w:val="003D6E84"/>
    <w:rsid w:val="003E4161"/>
    <w:rsid w:val="003F01FD"/>
    <w:rsid w:val="004016F5"/>
    <w:rsid w:val="00401D7E"/>
    <w:rsid w:val="004119B4"/>
    <w:rsid w:val="004146D3"/>
    <w:rsid w:val="00422338"/>
    <w:rsid w:val="00424318"/>
    <w:rsid w:val="00425650"/>
    <w:rsid w:val="00432732"/>
    <w:rsid w:val="00437F4C"/>
    <w:rsid w:val="00445464"/>
    <w:rsid w:val="004524E3"/>
    <w:rsid w:val="00471063"/>
    <w:rsid w:val="00476F6F"/>
    <w:rsid w:val="0047761E"/>
    <w:rsid w:val="00480960"/>
    <w:rsid w:val="0048125C"/>
    <w:rsid w:val="004815AA"/>
    <w:rsid w:val="004820F9"/>
    <w:rsid w:val="00486D1C"/>
    <w:rsid w:val="00487822"/>
    <w:rsid w:val="00491C7E"/>
    <w:rsid w:val="0049367A"/>
    <w:rsid w:val="004A28CF"/>
    <w:rsid w:val="004A440C"/>
    <w:rsid w:val="004A5E45"/>
    <w:rsid w:val="004C3120"/>
    <w:rsid w:val="004C45FB"/>
    <w:rsid w:val="004C520C"/>
    <w:rsid w:val="004C5E53"/>
    <w:rsid w:val="004E04B2"/>
    <w:rsid w:val="004E1DCE"/>
    <w:rsid w:val="004E27F6"/>
    <w:rsid w:val="004E3505"/>
    <w:rsid w:val="004F0B24"/>
    <w:rsid w:val="004F1444"/>
    <w:rsid w:val="005020EF"/>
    <w:rsid w:val="00503520"/>
    <w:rsid w:val="00507683"/>
    <w:rsid w:val="005145B1"/>
    <w:rsid w:val="005225EC"/>
    <w:rsid w:val="0053092C"/>
    <w:rsid w:val="00531608"/>
    <w:rsid w:val="005337DD"/>
    <w:rsid w:val="00552ADA"/>
    <w:rsid w:val="00554C5A"/>
    <w:rsid w:val="00555DDA"/>
    <w:rsid w:val="0057548A"/>
    <w:rsid w:val="00577D9D"/>
    <w:rsid w:val="00582643"/>
    <w:rsid w:val="00582C0E"/>
    <w:rsid w:val="00587C52"/>
    <w:rsid w:val="005908F8"/>
    <w:rsid w:val="005917CC"/>
    <w:rsid w:val="005961EC"/>
    <w:rsid w:val="005A119C"/>
    <w:rsid w:val="005A73EC"/>
    <w:rsid w:val="005B3BD7"/>
    <w:rsid w:val="005C1FD2"/>
    <w:rsid w:val="005C70DB"/>
    <w:rsid w:val="005C7CE3"/>
    <w:rsid w:val="005E0397"/>
    <w:rsid w:val="005E1588"/>
    <w:rsid w:val="005E3899"/>
    <w:rsid w:val="005E799F"/>
    <w:rsid w:val="005F234C"/>
    <w:rsid w:val="005F50D9"/>
    <w:rsid w:val="006040D7"/>
    <w:rsid w:val="00605C02"/>
    <w:rsid w:val="00606A38"/>
    <w:rsid w:val="00622109"/>
    <w:rsid w:val="00623460"/>
    <w:rsid w:val="00636C35"/>
    <w:rsid w:val="00645F2F"/>
    <w:rsid w:val="00647919"/>
    <w:rsid w:val="006500A9"/>
    <w:rsid w:val="00652A75"/>
    <w:rsid w:val="006623FF"/>
    <w:rsid w:val="006651E2"/>
    <w:rsid w:val="00666B81"/>
    <w:rsid w:val="006729D2"/>
    <w:rsid w:val="00695735"/>
    <w:rsid w:val="006A581A"/>
    <w:rsid w:val="006B5034"/>
    <w:rsid w:val="006C35A6"/>
    <w:rsid w:val="006C388A"/>
    <w:rsid w:val="006D601A"/>
    <w:rsid w:val="006E2F15"/>
    <w:rsid w:val="006E42DA"/>
    <w:rsid w:val="006F3AB9"/>
    <w:rsid w:val="00717EDA"/>
    <w:rsid w:val="007219B5"/>
    <w:rsid w:val="0072366D"/>
    <w:rsid w:val="00731495"/>
    <w:rsid w:val="00742C13"/>
    <w:rsid w:val="00744FA6"/>
    <w:rsid w:val="00751E3D"/>
    <w:rsid w:val="00753DC3"/>
    <w:rsid w:val="00763004"/>
    <w:rsid w:val="00770879"/>
    <w:rsid w:val="00775186"/>
    <w:rsid w:val="00775D2E"/>
    <w:rsid w:val="007840B0"/>
    <w:rsid w:val="00784360"/>
    <w:rsid w:val="007A2C47"/>
    <w:rsid w:val="007B31FC"/>
    <w:rsid w:val="007C42FA"/>
    <w:rsid w:val="007D3309"/>
    <w:rsid w:val="007E025C"/>
    <w:rsid w:val="007E5A2B"/>
    <w:rsid w:val="007E64AC"/>
    <w:rsid w:val="007E7C76"/>
    <w:rsid w:val="007F1506"/>
    <w:rsid w:val="007F200A"/>
    <w:rsid w:val="00800AA9"/>
    <w:rsid w:val="008108A9"/>
    <w:rsid w:val="0082338D"/>
    <w:rsid w:val="00824201"/>
    <w:rsid w:val="00826AB1"/>
    <w:rsid w:val="00834E44"/>
    <w:rsid w:val="00836B9A"/>
    <w:rsid w:val="0084138C"/>
    <w:rsid w:val="0084389E"/>
    <w:rsid w:val="00846E59"/>
    <w:rsid w:val="0084776C"/>
    <w:rsid w:val="00850FA8"/>
    <w:rsid w:val="008532A9"/>
    <w:rsid w:val="00853ECC"/>
    <w:rsid w:val="00860A6B"/>
    <w:rsid w:val="00867A69"/>
    <w:rsid w:val="008842DB"/>
    <w:rsid w:val="00885442"/>
    <w:rsid w:val="008916AF"/>
    <w:rsid w:val="00894378"/>
    <w:rsid w:val="008A0D35"/>
    <w:rsid w:val="008A643D"/>
    <w:rsid w:val="008B03E0"/>
    <w:rsid w:val="008B7AFE"/>
    <w:rsid w:val="008C00D3"/>
    <w:rsid w:val="008C06FF"/>
    <w:rsid w:val="008C2187"/>
    <w:rsid w:val="008C73E3"/>
    <w:rsid w:val="008D5A15"/>
    <w:rsid w:val="008E06E8"/>
    <w:rsid w:val="008E7921"/>
    <w:rsid w:val="008F49C5"/>
    <w:rsid w:val="008F4A69"/>
    <w:rsid w:val="009031FF"/>
    <w:rsid w:val="0090621C"/>
    <w:rsid w:val="00915982"/>
    <w:rsid w:val="00921EF8"/>
    <w:rsid w:val="00922A0A"/>
    <w:rsid w:val="00923197"/>
    <w:rsid w:val="0092775B"/>
    <w:rsid w:val="00934DE5"/>
    <w:rsid w:val="00935881"/>
    <w:rsid w:val="00936BF2"/>
    <w:rsid w:val="00944C90"/>
    <w:rsid w:val="00954FB8"/>
    <w:rsid w:val="009560C1"/>
    <w:rsid w:val="00960D7C"/>
    <w:rsid w:val="00966112"/>
    <w:rsid w:val="00971345"/>
    <w:rsid w:val="00971786"/>
    <w:rsid w:val="009752DC"/>
    <w:rsid w:val="0097547F"/>
    <w:rsid w:val="00977987"/>
    <w:rsid w:val="00990DC1"/>
    <w:rsid w:val="00992553"/>
    <w:rsid w:val="009A2F60"/>
    <w:rsid w:val="009A7CDC"/>
    <w:rsid w:val="009B1AD8"/>
    <w:rsid w:val="009B4921"/>
    <w:rsid w:val="009C40DA"/>
    <w:rsid w:val="009C5DBB"/>
    <w:rsid w:val="009C5F4B"/>
    <w:rsid w:val="009E3A1C"/>
    <w:rsid w:val="009F05F2"/>
    <w:rsid w:val="009F07B1"/>
    <w:rsid w:val="00A03283"/>
    <w:rsid w:val="00A11D4E"/>
    <w:rsid w:val="00A1593C"/>
    <w:rsid w:val="00A16154"/>
    <w:rsid w:val="00A23DFF"/>
    <w:rsid w:val="00A30BD0"/>
    <w:rsid w:val="00A3271A"/>
    <w:rsid w:val="00A333FB"/>
    <w:rsid w:val="00A3644E"/>
    <w:rsid w:val="00A41C88"/>
    <w:rsid w:val="00A45177"/>
    <w:rsid w:val="00A6056D"/>
    <w:rsid w:val="00A60CE5"/>
    <w:rsid w:val="00A67F2F"/>
    <w:rsid w:val="00A70C5E"/>
    <w:rsid w:val="00A712B8"/>
    <w:rsid w:val="00A777B7"/>
    <w:rsid w:val="00A81F2D"/>
    <w:rsid w:val="00A82148"/>
    <w:rsid w:val="00A82F9D"/>
    <w:rsid w:val="00A91291"/>
    <w:rsid w:val="00AB73B9"/>
    <w:rsid w:val="00AD6799"/>
    <w:rsid w:val="00AE3848"/>
    <w:rsid w:val="00AE6F02"/>
    <w:rsid w:val="00AF0606"/>
    <w:rsid w:val="00AF4BF2"/>
    <w:rsid w:val="00B00DC2"/>
    <w:rsid w:val="00B018FA"/>
    <w:rsid w:val="00B038CF"/>
    <w:rsid w:val="00B128FD"/>
    <w:rsid w:val="00B2025B"/>
    <w:rsid w:val="00B24EF0"/>
    <w:rsid w:val="00B2500C"/>
    <w:rsid w:val="00B300C4"/>
    <w:rsid w:val="00B31D5A"/>
    <w:rsid w:val="00B32D6D"/>
    <w:rsid w:val="00B46BD0"/>
    <w:rsid w:val="00B50494"/>
    <w:rsid w:val="00B50B50"/>
    <w:rsid w:val="00B811DE"/>
    <w:rsid w:val="00B85905"/>
    <w:rsid w:val="00B86CF5"/>
    <w:rsid w:val="00B87533"/>
    <w:rsid w:val="00B8793D"/>
    <w:rsid w:val="00BA41A7"/>
    <w:rsid w:val="00BA4EB5"/>
    <w:rsid w:val="00BA584D"/>
    <w:rsid w:val="00BA6649"/>
    <w:rsid w:val="00BC1D7E"/>
    <w:rsid w:val="00BD10E1"/>
    <w:rsid w:val="00BE1628"/>
    <w:rsid w:val="00BE72A5"/>
    <w:rsid w:val="00BF0F5C"/>
    <w:rsid w:val="00BF2CEC"/>
    <w:rsid w:val="00BF30BC"/>
    <w:rsid w:val="00BF70B0"/>
    <w:rsid w:val="00BF7733"/>
    <w:rsid w:val="00C12B2E"/>
    <w:rsid w:val="00C144BC"/>
    <w:rsid w:val="00C210F7"/>
    <w:rsid w:val="00C21FFE"/>
    <w:rsid w:val="00C22319"/>
    <w:rsid w:val="00C2259A"/>
    <w:rsid w:val="00C242F2"/>
    <w:rsid w:val="00C251AD"/>
    <w:rsid w:val="00C310A2"/>
    <w:rsid w:val="00C3150C"/>
    <w:rsid w:val="00C320E4"/>
    <w:rsid w:val="00C33407"/>
    <w:rsid w:val="00C40A8E"/>
    <w:rsid w:val="00C40E5D"/>
    <w:rsid w:val="00C421AD"/>
    <w:rsid w:val="00C4228E"/>
    <w:rsid w:val="00C4300F"/>
    <w:rsid w:val="00C5117F"/>
    <w:rsid w:val="00C530F3"/>
    <w:rsid w:val="00C53D48"/>
    <w:rsid w:val="00C60F15"/>
    <w:rsid w:val="00C62002"/>
    <w:rsid w:val="00C867A8"/>
    <w:rsid w:val="00C9038F"/>
    <w:rsid w:val="00C906BC"/>
    <w:rsid w:val="00C930F0"/>
    <w:rsid w:val="00CA72F9"/>
    <w:rsid w:val="00CB3A53"/>
    <w:rsid w:val="00CB42C9"/>
    <w:rsid w:val="00CC0446"/>
    <w:rsid w:val="00CC3D0B"/>
    <w:rsid w:val="00CC69A5"/>
    <w:rsid w:val="00CD12E6"/>
    <w:rsid w:val="00CD18DB"/>
    <w:rsid w:val="00CE037B"/>
    <w:rsid w:val="00CE2E92"/>
    <w:rsid w:val="00CF2E07"/>
    <w:rsid w:val="00CF3942"/>
    <w:rsid w:val="00D0392C"/>
    <w:rsid w:val="00D129CF"/>
    <w:rsid w:val="00D30CA5"/>
    <w:rsid w:val="00D333AA"/>
    <w:rsid w:val="00D35567"/>
    <w:rsid w:val="00D411CA"/>
    <w:rsid w:val="00D418FB"/>
    <w:rsid w:val="00D46695"/>
    <w:rsid w:val="00D46DAB"/>
    <w:rsid w:val="00D46F59"/>
    <w:rsid w:val="00D47BBF"/>
    <w:rsid w:val="00D50B3E"/>
    <w:rsid w:val="00D55961"/>
    <w:rsid w:val="00D60C11"/>
    <w:rsid w:val="00D60EE3"/>
    <w:rsid w:val="00D67640"/>
    <w:rsid w:val="00D72A07"/>
    <w:rsid w:val="00D83D35"/>
    <w:rsid w:val="00D83F06"/>
    <w:rsid w:val="00D84239"/>
    <w:rsid w:val="00D90774"/>
    <w:rsid w:val="00D9136B"/>
    <w:rsid w:val="00D91AD3"/>
    <w:rsid w:val="00D95388"/>
    <w:rsid w:val="00D96E15"/>
    <w:rsid w:val="00DA639C"/>
    <w:rsid w:val="00DB3E3C"/>
    <w:rsid w:val="00DB6FAD"/>
    <w:rsid w:val="00DC1DB1"/>
    <w:rsid w:val="00DD310A"/>
    <w:rsid w:val="00DD3173"/>
    <w:rsid w:val="00DE534A"/>
    <w:rsid w:val="00DE55A8"/>
    <w:rsid w:val="00DE7850"/>
    <w:rsid w:val="00DE79ED"/>
    <w:rsid w:val="00E02E38"/>
    <w:rsid w:val="00E05BB2"/>
    <w:rsid w:val="00E06F19"/>
    <w:rsid w:val="00E120CF"/>
    <w:rsid w:val="00E13506"/>
    <w:rsid w:val="00E137BB"/>
    <w:rsid w:val="00E172A1"/>
    <w:rsid w:val="00E245D3"/>
    <w:rsid w:val="00E33209"/>
    <w:rsid w:val="00E35C32"/>
    <w:rsid w:val="00E363F0"/>
    <w:rsid w:val="00E430EA"/>
    <w:rsid w:val="00E44B62"/>
    <w:rsid w:val="00E465FB"/>
    <w:rsid w:val="00E51730"/>
    <w:rsid w:val="00E523CA"/>
    <w:rsid w:val="00E60647"/>
    <w:rsid w:val="00E6204A"/>
    <w:rsid w:val="00E67709"/>
    <w:rsid w:val="00E679CE"/>
    <w:rsid w:val="00E8576B"/>
    <w:rsid w:val="00E95402"/>
    <w:rsid w:val="00E95854"/>
    <w:rsid w:val="00E97290"/>
    <w:rsid w:val="00EA036C"/>
    <w:rsid w:val="00EB0C3E"/>
    <w:rsid w:val="00EB327D"/>
    <w:rsid w:val="00EC012C"/>
    <w:rsid w:val="00EC2709"/>
    <w:rsid w:val="00EC2C4D"/>
    <w:rsid w:val="00EC58D9"/>
    <w:rsid w:val="00EE6141"/>
    <w:rsid w:val="00EF353E"/>
    <w:rsid w:val="00EF7EB3"/>
    <w:rsid w:val="00F02BAF"/>
    <w:rsid w:val="00F07F0E"/>
    <w:rsid w:val="00F15EF6"/>
    <w:rsid w:val="00F24D2F"/>
    <w:rsid w:val="00F322C5"/>
    <w:rsid w:val="00F44D00"/>
    <w:rsid w:val="00F46850"/>
    <w:rsid w:val="00F47702"/>
    <w:rsid w:val="00F5602B"/>
    <w:rsid w:val="00F5608E"/>
    <w:rsid w:val="00F600C8"/>
    <w:rsid w:val="00F66FEE"/>
    <w:rsid w:val="00F708E8"/>
    <w:rsid w:val="00F73AA3"/>
    <w:rsid w:val="00F77541"/>
    <w:rsid w:val="00F87DB6"/>
    <w:rsid w:val="00F94E80"/>
    <w:rsid w:val="00FA151A"/>
    <w:rsid w:val="00FA2B8C"/>
    <w:rsid w:val="00FA30D7"/>
    <w:rsid w:val="00FA36B2"/>
    <w:rsid w:val="00FA4C0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E98200B"/>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145B1"/>
    <w:pPr>
      <w:ind w:left="720"/>
      <w:contextualSpacing/>
    </w:pPr>
  </w:style>
  <w:style w:type="character" w:styleId="Kommentarzeichen">
    <w:name w:val="annotation reference"/>
    <w:basedOn w:val="Absatz-Standardschriftart"/>
    <w:semiHidden/>
    <w:unhideWhenUsed/>
    <w:rsid w:val="00FA4C07"/>
    <w:rPr>
      <w:sz w:val="16"/>
      <w:szCs w:val="16"/>
    </w:rPr>
  </w:style>
  <w:style w:type="paragraph" w:styleId="Kommentartext">
    <w:name w:val="annotation text"/>
    <w:basedOn w:val="Standard"/>
    <w:link w:val="KommentartextZchn"/>
    <w:semiHidden/>
    <w:unhideWhenUsed/>
    <w:rsid w:val="00FA4C07"/>
    <w:pPr>
      <w:spacing w:line="240" w:lineRule="auto"/>
    </w:pPr>
    <w:rPr>
      <w:sz w:val="20"/>
      <w:szCs w:val="20"/>
    </w:rPr>
  </w:style>
  <w:style w:type="character" w:customStyle="1" w:styleId="KommentartextZchn">
    <w:name w:val="Kommentartext Zchn"/>
    <w:basedOn w:val="Absatz-Standardschriftart"/>
    <w:link w:val="Kommentartext"/>
    <w:semiHidden/>
    <w:rsid w:val="00FA4C07"/>
    <w:rPr>
      <w:rFonts w:ascii="Lucida Sans Unicode" w:hAnsi="Lucida Sans Unicode"/>
    </w:rPr>
  </w:style>
  <w:style w:type="paragraph" w:styleId="Kommentarthema">
    <w:name w:val="annotation subject"/>
    <w:basedOn w:val="Kommentartext"/>
    <w:next w:val="Kommentartext"/>
    <w:link w:val="KommentarthemaZchn"/>
    <w:semiHidden/>
    <w:unhideWhenUsed/>
    <w:rsid w:val="00FA4C07"/>
    <w:rPr>
      <w:b/>
      <w:bCs/>
    </w:rPr>
  </w:style>
  <w:style w:type="character" w:customStyle="1" w:styleId="KommentarthemaZchn">
    <w:name w:val="Kommentarthema Zchn"/>
    <w:basedOn w:val="KommentartextZchn"/>
    <w:link w:val="Kommentarthema"/>
    <w:semiHidden/>
    <w:rsid w:val="00FA4C07"/>
    <w:rPr>
      <w:rFonts w:ascii="Lucida Sans Unicode" w:hAnsi="Lucida Sans Unicode"/>
      <w:b/>
      <w:bCs/>
    </w:rPr>
  </w:style>
  <w:style w:type="paragraph" w:styleId="berarbeitung">
    <w:name w:val="Revision"/>
    <w:hidden/>
    <w:uiPriority w:val="99"/>
    <w:semiHidden/>
    <w:rsid w:val="00666B81"/>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140349">
      <w:bodyDiv w:val="1"/>
      <w:marLeft w:val="0"/>
      <w:marRight w:val="0"/>
      <w:marTop w:val="0"/>
      <w:marBottom w:val="0"/>
      <w:divBdr>
        <w:top w:val="none" w:sz="0" w:space="0" w:color="auto"/>
        <w:left w:val="none" w:sz="0" w:space="0" w:color="auto"/>
        <w:bottom w:val="none" w:sz="0" w:space="0" w:color="auto"/>
        <w:right w:val="none" w:sz="0" w:space="0" w:color="auto"/>
      </w:divBdr>
    </w:div>
    <w:div w:id="491876762">
      <w:bodyDiv w:val="1"/>
      <w:marLeft w:val="0"/>
      <w:marRight w:val="0"/>
      <w:marTop w:val="0"/>
      <w:marBottom w:val="0"/>
      <w:divBdr>
        <w:top w:val="none" w:sz="0" w:space="0" w:color="auto"/>
        <w:left w:val="none" w:sz="0" w:space="0" w:color="auto"/>
        <w:bottom w:val="none" w:sz="0" w:space="0" w:color="auto"/>
        <w:right w:val="none" w:sz="0" w:space="0" w:color="auto"/>
      </w:divBdr>
    </w:div>
    <w:div w:id="660041964">
      <w:bodyDiv w:val="1"/>
      <w:marLeft w:val="0"/>
      <w:marRight w:val="0"/>
      <w:marTop w:val="0"/>
      <w:marBottom w:val="0"/>
      <w:divBdr>
        <w:top w:val="none" w:sz="0" w:space="0" w:color="auto"/>
        <w:left w:val="none" w:sz="0" w:space="0" w:color="auto"/>
        <w:bottom w:val="none" w:sz="0" w:space="0" w:color="auto"/>
        <w:right w:val="none" w:sz="0" w:space="0" w:color="auto"/>
      </w:divBdr>
    </w:div>
    <w:div w:id="871528729">
      <w:bodyDiv w:val="1"/>
      <w:marLeft w:val="0"/>
      <w:marRight w:val="0"/>
      <w:marTop w:val="0"/>
      <w:marBottom w:val="0"/>
      <w:divBdr>
        <w:top w:val="none" w:sz="0" w:space="0" w:color="auto"/>
        <w:left w:val="none" w:sz="0" w:space="0" w:color="auto"/>
        <w:bottom w:val="none" w:sz="0" w:space="0" w:color="auto"/>
        <w:right w:val="none" w:sz="0" w:space="0" w:color="auto"/>
      </w:divBdr>
    </w:div>
    <w:div w:id="977027844">
      <w:bodyDiv w:val="1"/>
      <w:marLeft w:val="0"/>
      <w:marRight w:val="0"/>
      <w:marTop w:val="0"/>
      <w:marBottom w:val="0"/>
      <w:divBdr>
        <w:top w:val="none" w:sz="0" w:space="0" w:color="auto"/>
        <w:left w:val="none" w:sz="0" w:space="0" w:color="auto"/>
        <w:bottom w:val="none" w:sz="0" w:space="0" w:color="auto"/>
        <w:right w:val="none" w:sz="0" w:space="0" w:color="auto"/>
      </w:divBdr>
      <w:divsChild>
        <w:div w:id="698549910">
          <w:marLeft w:val="0"/>
          <w:marRight w:val="0"/>
          <w:marTop w:val="0"/>
          <w:marBottom w:val="0"/>
          <w:divBdr>
            <w:top w:val="none" w:sz="0" w:space="0" w:color="auto"/>
            <w:left w:val="none" w:sz="0" w:space="0" w:color="auto"/>
            <w:bottom w:val="none" w:sz="0" w:space="0" w:color="auto"/>
            <w:right w:val="none" w:sz="0" w:space="0" w:color="auto"/>
          </w:divBdr>
          <w:divsChild>
            <w:div w:id="826943779">
              <w:marLeft w:val="0"/>
              <w:marRight w:val="0"/>
              <w:marTop w:val="0"/>
              <w:marBottom w:val="0"/>
              <w:divBdr>
                <w:top w:val="none" w:sz="0" w:space="0" w:color="auto"/>
                <w:left w:val="none" w:sz="0" w:space="0" w:color="auto"/>
                <w:bottom w:val="none" w:sz="0" w:space="0" w:color="auto"/>
                <w:right w:val="none" w:sz="0" w:space="0" w:color="auto"/>
              </w:divBdr>
              <w:divsChild>
                <w:div w:id="1618413129">
                  <w:marLeft w:val="0"/>
                  <w:marRight w:val="0"/>
                  <w:marTop w:val="0"/>
                  <w:marBottom w:val="0"/>
                  <w:divBdr>
                    <w:top w:val="none" w:sz="0" w:space="0" w:color="auto"/>
                    <w:left w:val="none" w:sz="0" w:space="0" w:color="auto"/>
                    <w:bottom w:val="none" w:sz="0" w:space="0" w:color="auto"/>
                    <w:right w:val="none" w:sz="0" w:space="0" w:color="auto"/>
                  </w:divBdr>
                  <w:divsChild>
                    <w:div w:id="14358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830136">
      <w:bodyDiv w:val="1"/>
      <w:marLeft w:val="0"/>
      <w:marRight w:val="0"/>
      <w:marTop w:val="0"/>
      <w:marBottom w:val="0"/>
      <w:divBdr>
        <w:top w:val="none" w:sz="0" w:space="0" w:color="auto"/>
        <w:left w:val="none" w:sz="0" w:space="0" w:color="auto"/>
        <w:bottom w:val="none" w:sz="0" w:space="0" w:color="auto"/>
        <w:right w:val="none" w:sz="0" w:space="0" w:color="auto"/>
      </w:divBdr>
    </w:div>
    <w:div w:id="1092817982">
      <w:bodyDiv w:val="1"/>
      <w:marLeft w:val="0"/>
      <w:marRight w:val="0"/>
      <w:marTop w:val="0"/>
      <w:marBottom w:val="0"/>
      <w:divBdr>
        <w:top w:val="none" w:sz="0" w:space="0" w:color="auto"/>
        <w:left w:val="none" w:sz="0" w:space="0" w:color="auto"/>
        <w:bottom w:val="none" w:sz="0" w:space="0" w:color="auto"/>
        <w:right w:val="none" w:sz="0" w:space="0" w:color="auto"/>
      </w:divBdr>
      <w:divsChild>
        <w:div w:id="2144805889">
          <w:marLeft w:val="0"/>
          <w:marRight w:val="0"/>
          <w:marTop w:val="0"/>
          <w:marBottom w:val="0"/>
          <w:divBdr>
            <w:top w:val="none" w:sz="0" w:space="0" w:color="auto"/>
            <w:left w:val="none" w:sz="0" w:space="0" w:color="auto"/>
            <w:bottom w:val="none" w:sz="0" w:space="0" w:color="auto"/>
            <w:right w:val="none" w:sz="0" w:space="0" w:color="auto"/>
          </w:divBdr>
          <w:divsChild>
            <w:div w:id="633174204">
              <w:marLeft w:val="0"/>
              <w:marRight w:val="0"/>
              <w:marTop w:val="0"/>
              <w:marBottom w:val="0"/>
              <w:divBdr>
                <w:top w:val="none" w:sz="0" w:space="0" w:color="auto"/>
                <w:left w:val="none" w:sz="0" w:space="0" w:color="auto"/>
                <w:bottom w:val="none" w:sz="0" w:space="0" w:color="auto"/>
                <w:right w:val="none" w:sz="0" w:space="0" w:color="auto"/>
              </w:divBdr>
              <w:divsChild>
                <w:div w:id="1413233165">
                  <w:marLeft w:val="0"/>
                  <w:marRight w:val="0"/>
                  <w:marTop w:val="0"/>
                  <w:marBottom w:val="0"/>
                  <w:divBdr>
                    <w:top w:val="none" w:sz="0" w:space="0" w:color="auto"/>
                    <w:left w:val="none" w:sz="0" w:space="0" w:color="auto"/>
                    <w:bottom w:val="none" w:sz="0" w:space="0" w:color="auto"/>
                    <w:right w:val="none" w:sz="0" w:space="0" w:color="auto"/>
                  </w:divBdr>
                  <w:divsChild>
                    <w:div w:id="11244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59757403">
      <w:bodyDiv w:val="1"/>
      <w:marLeft w:val="0"/>
      <w:marRight w:val="0"/>
      <w:marTop w:val="0"/>
      <w:marBottom w:val="0"/>
      <w:divBdr>
        <w:top w:val="none" w:sz="0" w:space="0" w:color="auto"/>
        <w:left w:val="none" w:sz="0" w:space="0" w:color="auto"/>
        <w:bottom w:val="none" w:sz="0" w:space="0" w:color="auto"/>
        <w:right w:val="none" w:sz="0" w:space="0" w:color="auto"/>
      </w:divBdr>
    </w:div>
    <w:div w:id="1266960754">
      <w:bodyDiv w:val="1"/>
      <w:marLeft w:val="0"/>
      <w:marRight w:val="0"/>
      <w:marTop w:val="0"/>
      <w:marBottom w:val="0"/>
      <w:divBdr>
        <w:top w:val="none" w:sz="0" w:space="0" w:color="auto"/>
        <w:left w:val="none" w:sz="0" w:space="0" w:color="auto"/>
        <w:bottom w:val="none" w:sz="0" w:space="0" w:color="auto"/>
        <w:right w:val="none" w:sz="0" w:space="0" w:color="auto"/>
      </w:divBdr>
    </w:div>
    <w:div w:id="1426537475">
      <w:bodyDiv w:val="1"/>
      <w:marLeft w:val="0"/>
      <w:marRight w:val="0"/>
      <w:marTop w:val="0"/>
      <w:marBottom w:val="0"/>
      <w:divBdr>
        <w:top w:val="none" w:sz="0" w:space="0" w:color="auto"/>
        <w:left w:val="none" w:sz="0" w:space="0" w:color="auto"/>
        <w:bottom w:val="none" w:sz="0" w:space="0" w:color="auto"/>
        <w:right w:val="none" w:sz="0" w:space="0" w:color="auto"/>
      </w:divBdr>
    </w:div>
    <w:div w:id="1591353618">
      <w:bodyDiv w:val="1"/>
      <w:marLeft w:val="0"/>
      <w:marRight w:val="0"/>
      <w:marTop w:val="0"/>
      <w:marBottom w:val="0"/>
      <w:divBdr>
        <w:top w:val="none" w:sz="0" w:space="0" w:color="auto"/>
        <w:left w:val="none" w:sz="0" w:space="0" w:color="auto"/>
        <w:bottom w:val="none" w:sz="0" w:space="0" w:color="auto"/>
        <w:right w:val="none" w:sz="0" w:space="0" w:color="auto"/>
      </w:divBdr>
    </w:div>
    <w:div w:id="1781535461">
      <w:bodyDiv w:val="1"/>
      <w:marLeft w:val="0"/>
      <w:marRight w:val="0"/>
      <w:marTop w:val="0"/>
      <w:marBottom w:val="0"/>
      <w:divBdr>
        <w:top w:val="none" w:sz="0" w:space="0" w:color="auto"/>
        <w:left w:val="none" w:sz="0" w:space="0" w:color="auto"/>
        <w:bottom w:val="none" w:sz="0" w:space="0" w:color="auto"/>
        <w:right w:val="none" w:sz="0" w:space="0" w:color="auto"/>
      </w:divBdr>
    </w:div>
    <w:div w:id="195147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tanze.buckow-wallen@evonik.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F5293-EB96-4F4E-AAB3-A1981349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B4BC7DD2</Template>
  <TotalTime>0</TotalTime>
  <Pages>2</Pages>
  <Words>391</Words>
  <Characters>2672</Characters>
  <Application>Microsoft Office Word</Application>
  <DocSecurity>0</DocSecurity>
  <Lines>95</Lines>
  <Paragraphs>35</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3028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Berger, Kamila Ewa</cp:lastModifiedBy>
  <cp:revision>4</cp:revision>
  <cp:lastPrinted>2017-09-11T06:53:00Z</cp:lastPrinted>
  <dcterms:created xsi:type="dcterms:W3CDTF">2017-09-11T06:51:00Z</dcterms:created>
  <dcterms:modified xsi:type="dcterms:W3CDTF">2017-09-11T07:05:00Z</dcterms:modified>
</cp:coreProperties>
</file>