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344D49" w:rsidTr="002159BA">
        <w:trPr>
          <w:trHeight w:val="851"/>
        </w:trPr>
        <w:tc>
          <w:tcPr>
            <w:tcW w:w="2552" w:type="dxa"/>
            <w:shd w:val="clear" w:color="auto" w:fill="auto"/>
          </w:tcPr>
          <w:p w:rsidR="000B1B97" w:rsidRPr="006027BF" w:rsidRDefault="00DA37C2" w:rsidP="000B1B97">
            <w:pPr>
              <w:pStyle w:val="M8"/>
              <w:framePr w:wrap="auto" w:vAnchor="margin" w:hAnchor="text" w:xAlign="left" w:yAlign="inline"/>
              <w:suppressOverlap w:val="0"/>
              <w:rPr>
                <w:sz w:val="18"/>
                <w:szCs w:val="18"/>
              </w:rPr>
            </w:pPr>
            <w:bookmarkStart w:id="0" w:name="_GoBack"/>
            <w:bookmarkEnd w:id="0"/>
            <w:r w:rsidRPr="006027BF">
              <w:rPr>
                <w:sz w:val="18"/>
                <w:szCs w:val="18"/>
              </w:rPr>
              <w:t>3. November 2017</w:t>
            </w:r>
          </w:p>
          <w:p w:rsidR="000B1B97" w:rsidRDefault="000B1B97" w:rsidP="000B1B97">
            <w:pPr>
              <w:pStyle w:val="M8"/>
              <w:framePr w:wrap="auto" w:vAnchor="margin" w:hAnchor="text" w:xAlign="left" w:yAlign="inline"/>
              <w:suppressOverlap w:val="0"/>
              <w:rPr>
                <w:b/>
              </w:rPr>
            </w:pPr>
          </w:p>
          <w:p w:rsidR="000B1B97" w:rsidRDefault="000B1B97" w:rsidP="000B1B97">
            <w:pPr>
              <w:pStyle w:val="M8"/>
              <w:framePr w:wrap="auto" w:vAnchor="margin" w:hAnchor="text" w:xAlign="left" w:yAlign="inline"/>
              <w:suppressOverlap w:val="0"/>
              <w:rPr>
                <w:b/>
              </w:rPr>
            </w:pPr>
          </w:p>
          <w:p w:rsidR="000B1B97" w:rsidRDefault="006027BF" w:rsidP="000B1B97">
            <w:pPr>
              <w:pStyle w:val="M8"/>
              <w:framePr w:wrap="auto" w:vAnchor="margin" w:hAnchor="text" w:xAlign="left" w:yAlign="inline"/>
              <w:suppressOverlap w:val="0"/>
              <w:rPr>
                <w:b/>
              </w:rPr>
            </w:pPr>
            <w:r>
              <w:rPr>
                <w:b/>
              </w:rPr>
              <w:t>Matthias</w:t>
            </w:r>
            <w:r w:rsidR="00DA37C2">
              <w:rPr>
                <w:b/>
              </w:rPr>
              <w:t xml:space="preserve"> Ruch</w:t>
            </w:r>
          </w:p>
          <w:p w:rsidR="00242A50" w:rsidRPr="001F2C0A" w:rsidRDefault="00DA37C2" w:rsidP="000B1B97">
            <w:pPr>
              <w:pStyle w:val="M8"/>
              <w:framePr w:wrap="auto" w:vAnchor="margin" w:hAnchor="text" w:xAlign="left" w:yAlign="inline"/>
              <w:suppressOverlap w:val="0"/>
              <w:rPr>
                <w:b/>
              </w:rPr>
            </w:pPr>
            <w:r>
              <w:rPr>
                <w:b/>
              </w:rPr>
              <w:t xml:space="preserve">Leiter </w:t>
            </w:r>
            <w:proofErr w:type="spellStart"/>
            <w:r w:rsidR="00242A50">
              <w:rPr>
                <w:b/>
              </w:rPr>
              <w:t>Externe</w:t>
            </w:r>
            <w:proofErr w:type="spellEnd"/>
            <w:r w:rsidR="00242A50">
              <w:rPr>
                <w:b/>
              </w:rPr>
              <w:t xml:space="preserve"> Kommunikation</w:t>
            </w:r>
          </w:p>
          <w:p w:rsidR="000B1B97" w:rsidRDefault="00DA37C2" w:rsidP="000B1B97">
            <w:pPr>
              <w:pStyle w:val="M9"/>
              <w:framePr w:wrap="auto" w:vAnchor="margin" w:hAnchor="text" w:xAlign="left" w:yAlign="inline"/>
              <w:suppressOverlap w:val="0"/>
            </w:pPr>
            <w:r>
              <w:t>Telefon +49 201 177-3348</w:t>
            </w:r>
            <w:r w:rsidR="000B1B97">
              <w:t xml:space="preserve"> </w:t>
            </w:r>
          </w:p>
          <w:p w:rsidR="006027BF" w:rsidRDefault="006027BF" w:rsidP="000B1B97">
            <w:pPr>
              <w:pStyle w:val="M9"/>
              <w:framePr w:wrap="auto" w:vAnchor="margin" w:hAnchor="text" w:xAlign="left" w:yAlign="inline"/>
              <w:suppressOverlap w:val="0"/>
            </w:pPr>
            <w:r>
              <w:t>Mobil  +49 174 325 9942</w:t>
            </w:r>
          </w:p>
          <w:p w:rsidR="000B1B97" w:rsidRDefault="00DA37C2" w:rsidP="000B1B97">
            <w:pPr>
              <w:pStyle w:val="M10"/>
              <w:framePr w:wrap="auto" w:vAnchor="margin" w:hAnchor="text" w:xAlign="left" w:yAlign="inline"/>
              <w:suppressOverlap w:val="0"/>
            </w:pPr>
            <w:r>
              <w:t>Matthias.Ruch</w:t>
            </w:r>
            <w:r w:rsidR="000B1B97">
              <w:t>@evonik.com</w:t>
            </w:r>
          </w:p>
          <w:p w:rsidR="000B1B97" w:rsidRDefault="000B1B97" w:rsidP="000B1B97">
            <w:pPr>
              <w:pStyle w:val="M10"/>
              <w:framePr w:wrap="auto" w:vAnchor="margin" w:hAnchor="text" w:xAlign="left" w:yAlign="inline"/>
              <w:suppressOverlap w:val="0"/>
            </w:pPr>
          </w:p>
        </w:tc>
      </w:tr>
      <w:tr w:rsidR="000B1B97" w:rsidRPr="00344D49" w:rsidTr="002159BA">
        <w:trPr>
          <w:trHeight w:val="851"/>
        </w:trPr>
        <w:tc>
          <w:tcPr>
            <w:tcW w:w="2552" w:type="dxa"/>
            <w:shd w:val="clear" w:color="auto" w:fill="auto"/>
          </w:tcPr>
          <w:p w:rsidR="000B1B97" w:rsidRDefault="000B1B97" w:rsidP="00DA37C2">
            <w:pPr>
              <w:pStyle w:val="M7"/>
              <w:framePr w:wrap="auto" w:vAnchor="margin" w:hAnchor="text" w:xAlign="left" w:yAlign="inline"/>
              <w:suppressOverlap w:val="0"/>
            </w:pPr>
          </w:p>
        </w:tc>
      </w:tr>
    </w:tbl>
    <w:p w:rsidR="00D333AA" w:rsidRDefault="00D333AA" w:rsidP="00F708E8">
      <w:pPr>
        <w:framePr w:w="2659" w:wrap="around" w:hAnchor="page" w:x="8971" w:yAlign="bottom" w:anchorLock="1"/>
        <w:spacing w:line="180" w:lineRule="exact"/>
        <w:rPr>
          <w:noProof/>
          <w:sz w:val="13"/>
          <w:szCs w:val="13"/>
        </w:rPr>
      </w:pPr>
      <w:r>
        <w:rPr>
          <w:b/>
          <w:noProof/>
          <w:sz w:val="13"/>
          <w:szCs w:val="13"/>
        </w:rPr>
        <w:t>Evonik Industries AG</w:t>
      </w:r>
    </w:p>
    <w:p w:rsidR="00D333AA" w:rsidRDefault="00D333AA" w:rsidP="00F708E8">
      <w:pPr>
        <w:framePr w:w="2659" w:wrap="around" w:hAnchor="page" w:x="8971" w:yAlign="bottom" w:anchorLock="1"/>
        <w:spacing w:line="180" w:lineRule="exact"/>
        <w:rPr>
          <w:noProof/>
          <w:sz w:val="13"/>
          <w:szCs w:val="13"/>
        </w:rPr>
      </w:pPr>
      <w:r>
        <w:rPr>
          <w:noProof/>
          <w:sz w:val="13"/>
          <w:szCs w:val="13"/>
        </w:rPr>
        <w:t>Rellinghauser Straße 1-11</w:t>
      </w:r>
    </w:p>
    <w:p w:rsidR="00D333AA" w:rsidRDefault="00D333AA" w:rsidP="00F708E8">
      <w:pPr>
        <w:framePr w:w="2659" w:wrap="around" w:hAnchor="page" w:x="8971" w:yAlign="bottom" w:anchorLock="1"/>
        <w:spacing w:line="180" w:lineRule="exact"/>
        <w:rPr>
          <w:noProof/>
          <w:sz w:val="13"/>
          <w:szCs w:val="13"/>
        </w:rPr>
      </w:pPr>
      <w:r>
        <w:rPr>
          <w:noProof/>
          <w:sz w:val="13"/>
          <w:szCs w:val="13"/>
        </w:rPr>
        <w:t>45128 Essen</w:t>
      </w:r>
    </w:p>
    <w:p w:rsidR="00D333AA" w:rsidRDefault="00D333AA" w:rsidP="00F708E8">
      <w:pPr>
        <w:framePr w:w="2659" w:wrap="around" w:hAnchor="page" w:x="8971" w:yAlign="bottom" w:anchorLock="1"/>
        <w:spacing w:line="180" w:lineRule="exact"/>
        <w:rPr>
          <w:noProof/>
          <w:sz w:val="13"/>
          <w:szCs w:val="13"/>
        </w:rPr>
      </w:pPr>
      <w:r>
        <w:rPr>
          <w:noProof/>
          <w:sz w:val="13"/>
          <w:szCs w:val="13"/>
        </w:rPr>
        <w:t>Telefon +49 201 177-01</w:t>
      </w:r>
    </w:p>
    <w:p w:rsidR="00D333AA" w:rsidRDefault="00D333AA" w:rsidP="00F708E8">
      <w:pPr>
        <w:framePr w:w="2659" w:wrap="around" w:hAnchor="page" w:x="8971" w:yAlign="bottom" w:anchorLock="1"/>
        <w:spacing w:line="180" w:lineRule="exact"/>
        <w:rPr>
          <w:noProof/>
          <w:sz w:val="13"/>
          <w:szCs w:val="13"/>
        </w:rPr>
      </w:pPr>
      <w:r>
        <w:rPr>
          <w:noProof/>
          <w:sz w:val="13"/>
          <w:szCs w:val="13"/>
        </w:rPr>
        <w:t>Telefax +49 201 177-3475</w:t>
      </w:r>
    </w:p>
    <w:p w:rsidR="00D333AA" w:rsidRDefault="00D333AA" w:rsidP="00F708E8">
      <w:pPr>
        <w:framePr w:w="2659" w:wrap="around" w:hAnchor="page" w:x="8971" w:yAlign="bottom" w:anchorLock="1"/>
        <w:spacing w:line="180" w:lineRule="exact"/>
        <w:rPr>
          <w:noProof/>
          <w:sz w:val="13"/>
          <w:szCs w:val="13"/>
        </w:rPr>
      </w:pPr>
      <w:r>
        <w:rPr>
          <w:noProof/>
          <w:sz w:val="13"/>
          <w:szCs w:val="13"/>
        </w:rPr>
        <w:t>www.evonik.de</w:t>
      </w:r>
    </w:p>
    <w:p w:rsidR="00D333AA" w:rsidRDefault="00D333AA"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b/>
          <w:noProof/>
          <w:sz w:val="13"/>
          <w:szCs w:val="13"/>
        </w:rPr>
        <w:t>Aufsichtsrat</w:t>
      </w:r>
    </w:p>
    <w:p w:rsidR="00D333AA" w:rsidRDefault="00D333AA" w:rsidP="00F708E8">
      <w:pPr>
        <w:framePr w:w="2659" w:wrap="around" w:hAnchor="page" w:x="8971" w:yAlign="bottom" w:anchorLock="1"/>
        <w:spacing w:line="180" w:lineRule="exact"/>
        <w:rPr>
          <w:noProof/>
          <w:sz w:val="13"/>
          <w:szCs w:val="13"/>
        </w:rPr>
      </w:pPr>
      <w:r>
        <w:rPr>
          <w:noProof/>
          <w:sz w:val="13"/>
          <w:szCs w:val="13"/>
        </w:rPr>
        <w:t>Dr. Werner Müller,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b/>
          <w:noProof/>
          <w:sz w:val="13"/>
          <w:szCs w:val="13"/>
        </w:rPr>
        <w:t>Vorstand</w:t>
      </w:r>
    </w:p>
    <w:p w:rsidR="00276C89" w:rsidRDefault="00276C89" w:rsidP="00276C89">
      <w:pPr>
        <w:framePr w:w="2659" w:wrap="around" w:hAnchor="page" w:x="8971" w:yAlign="bottom" w:anchorLock="1"/>
        <w:spacing w:line="180" w:lineRule="exact"/>
        <w:rPr>
          <w:noProof/>
          <w:sz w:val="13"/>
          <w:szCs w:val="13"/>
        </w:rPr>
      </w:pPr>
      <w:r>
        <w:rPr>
          <w:noProof/>
          <w:sz w:val="13"/>
          <w:szCs w:val="13"/>
        </w:rPr>
        <w:t>Christian Kullmann</w:t>
      </w:r>
      <w:r w:rsidRPr="00A93791">
        <w:rPr>
          <w:noProof/>
          <w:sz w:val="13"/>
          <w:szCs w:val="13"/>
        </w:rPr>
        <w:t>, Vorsitzender</w:t>
      </w:r>
    </w:p>
    <w:p w:rsidR="00696594" w:rsidRPr="00A93791" w:rsidRDefault="00696594" w:rsidP="00276C89">
      <w:pPr>
        <w:framePr w:w="2659" w:wrap="around" w:hAnchor="page" w:x="8971" w:yAlign="bottom" w:anchorLock="1"/>
        <w:spacing w:line="180" w:lineRule="exact"/>
        <w:rPr>
          <w:noProof/>
          <w:sz w:val="13"/>
          <w:szCs w:val="13"/>
        </w:rPr>
      </w:pPr>
      <w:r w:rsidRPr="00696594">
        <w:rPr>
          <w:noProof/>
          <w:sz w:val="13"/>
          <w:szCs w:val="13"/>
        </w:rPr>
        <w:t>Dr. Harald Schwager</w:t>
      </w:r>
      <w:r w:rsidR="008420F0">
        <w:rPr>
          <w:noProof/>
          <w:sz w:val="13"/>
          <w:szCs w:val="13"/>
        </w:rPr>
        <w:t>, Stellv. Vorsitzender</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Thomas Wessel</w:t>
      </w:r>
    </w:p>
    <w:p w:rsidR="00276C89" w:rsidRPr="00A93791" w:rsidRDefault="00276C89" w:rsidP="00276C89">
      <w:pPr>
        <w:framePr w:w="2659" w:wrap="around" w:hAnchor="page" w:x="8971" w:yAlign="bottom" w:anchorLock="1"/>
        <w:spacing w:line="180" w:lineRule="exact"/>
        <w:rPr>
          <w:noProof/>
          <w:sz w:val="13"/>
          <w:szCs w:val="13"/>
        </w:rPr>
      </w:pPr>
      <w:r w:rsidRPr="00A93791">
        <w:rPr>
          <w:noProof/>
          <w:sz w:val="13"/>
          <w:szCs w:val="13"/>
        </w:rPr>
        <w:t>Ute Wolf</w:t>
      </w:r>
    </w:p>
    <w:p w:rsidR="00276C89" w:rsidRDefault="00276C89" w:rsidP="00F708E8">
      <w:pPr>
        <w:framePr w:w="2659" w:wrap="around" w:hAnchor="page" w:x="8971" w:yAlign="bottom" w:anchorLock="1"/>
        <w:spacing w:line="180" w:lineRule="exact"/>
        <w:rPr>
          <w:noProof/>
          <w:sz w:val="13"/>
          <w:szCs w:val="13"/>
        </w:rPr>
      </w:pPr>
    </w:p>
    <w:p w:rsidR="00D333AA" w:rsidRDefault="00D333AA" w:rsidP="00F708E8">
      <w:pPr>
        <w:framePr w:w="2659" w:wrap="around" w:hAnchor="page" w:x="8971" w:yAlign="bottom" w:anchorLock="1"/>
        <w:spacing w:line="180" w:lineRule="exact"/>
        <w:rPr>
          <w:noProof/>
          <w:sz w:val="13"/>
          <w:szCs w:val="13"/>
        </w:rPr>
      </w:pPr>
      <w:r>
        <w:rPr>
          <w:noProof/>
          <w:sz w:val="13"/>
          <w:szCs w:val="13"/>
        </w:rPr>
        <w:t>Sitz der Gesellschaft ist Essen</w:t>
      </w:r>
    </w:p>
    <w:p w:rsidR="00D333AA" w:rsidRDefault="00D333AA" w:rsidP="00F708E8">
      <w:pPr>
        <w:framePr w:w="2659" w:wrap="around" w:hAnchor="page" w:x="8971" w:yAlign="bottom" w:anchorLock="1"/>
        <w:spacing w:line="180" w:lineRule="exact"/>
        <w:rPr>
          <w:noProof/>
          <w:sz w:val="13"/>
          <w:szCs w:val="13"/>
        </w:rPr>
      </w:pPr>
      <w:r>
        <w:rPr>
          <w:noProof/>
          <w:sz w:val="13"/>
          <w:szCs w:val="13"/>
        </w:rPr>
        <w:t>Registergericht Amtsgericht Essen</w:t>
      </w:r>
    </w:p>
    <w:p w:rsidR="009A2F60" w:rsidRPr="00D333AA" w:rsidRDefault="00D333AA" w:rsidP="00F708E8">
      <w:pPr>
        <w:framePr w:w="2659" w:wrap="around" w:hAnchor="page" w:x="8971" w:yAlign="bottom" w:anchorLock="1"/>
        <w:spacing w:line="180" w:lineRule="exact"/>
        <w:rPr>
          <w:noProof/>
          <w:sz w:val="13"/>
          <w:szCs w:val="13"/>
        </w:rPr>
      </w:pPr>
      <w:r>
        <w:rPr>
          <w:noProof/>
          <w:sz w:val="13"/>
          <w:szCs w:val="13"/>
        </w:rPr>
        <w:t>Handelsregister B 19474</w:t>
      </w:r>
    </w:p>
    <w:p w:rsidR="00DA37C2" w:rsidRPr="00DA37C2" w:rsidRDefault="00DA37C2" w:rsidP="00DA37C2">
      <w:pPr>
        <w:pStyle w:val="Titel"/>
      </w:pPr>
      <w:r w:rsidRPr="00DA37C2">
        <w:t>Evonik optimiert Strukturen für weniger Bürokratie und kürzere Entscheidungswege</w:t>
      </w:r>
    </w:p>
    <w:p w:rsidR="00C421AD" w:rsidRPr="0006177F" w:rsidRDefault="00C421AD" w:rsidP="0006177F">
      <w:pPr>
        <w:pStyle w:val="Titel"/>
      </w:pPr>
    </w:p>
    <w:p w:rsidR="00DA37C2" w:rsidRDefault="00DA37C2" w:rsidP="00DA37C2">
      <w:pPr>
        <w:numPr>
          <w:ilvl w:val="0"/>
          <w:numId w:val="32"/>
        </w:numPr>
        <w:tabs>
          <w:tab w:val="clear" w:pos="1425"/>
          <w:tab w:val="num" w:pos="340"/>
        </w:tabs>
        <w:ind w:left="340" w:right="85" w:hanging="340"/>
        <w:rPr>
          <w:rFonts w:cs="Lucida Sans Unicode"/>
          <w:sz w:val="24"/>
        </w:rPr>
      </w:pPr>
      <w:r w:rsidRPr="00611267">
        <w:rPr>
          <w:rFonts w:cs="Lucida Sans Unicode"/>
          <w:sz w:val="24"/>
        </w:rPr>
        <w:t xml:space="preserve">Reduktion der </w:t>
      </w:r>
      <w:r>
        <w:rPr>
          <w:rFonts w:cs="Lucida Sans Unicode"/>
          <w:sz w:val="24"/>
        </w:rPr>
        <w:t xml:space="preserve">globalen Vertriebs- und Verwaltungskosten </w:t>
      </w:r>
      <w:r w:rsidRPr="00611267">
        <w:rPr>
          <w:rFonts w:cs="Lucida Sans Unicode"/>
          <w:sz w:val="24"/>
        </w:rPr>
        <w:t>um 200 Millionen €</w:t>
      </w:r>
      <w:r>
        <w:rPr>
          <w:rFonts w:cs="Lucida Sans Unicode"/>
          <w:sz w:val="24"/>
        </w:rPr>
        <w:t xml:space="preserve"> bis 2021</w:t>
      </w:r>
      <w:r w:rsidRPr="00611267">
        <w:rPr>
          <w:rFonts w:cs="Lucida Sans Unicode"/>
          <w:sz w:val="24"/>
        </w:rPr>
        <w:t xml:space="preserve"> </w:t>
      </w:r>
    </w:p>
    <w:p w:rsidR="0084389E" w:rsidRDefault="00DA37C2" w:rsidP="00F534E3">
      <w:pPr>
        <w:numPr>
          <w:ilvl w:val="0"/>
          <w:numId w:val="32"/>
        </w:numPr>
        <w:tabs>
          <w:tab w:val="clear" w:pos="1425"/>
          <w:tab w:val="num" w:pos="340"/>
        </w:tabs>
        <w:ind w:left="340" w:right="85" w:hanging="340"/>
      </w:pPr>
      <w:r w:rsidRPr="00DA37C2">
        <w:rPr>
          <w:rFonts w:cs="Lucida Sans Unicode"/>
          <w:sz w:val="24"/>
        </w:rPr>
        <w:t>Erste Maßnahmen bereits 2018 mit 50 Millionen € ergebniswirksam</w:t>
      </w:r>
    </w:p>
    <w:p w:rsidR="0006177F" w:rsidRPr="0084389E" w:rsidRDefault="0006177F" w:rsidP="0006177F">
      <w:pPr>
        <w:tabs>
          <w:tab w:val="left" w:pos="990"/>
        </w:tabs>
      </w:pPr>
    </w:p>
    <w:p w:rsidR="00DA37C2" w:rsidRPr="00DA37C2" w:rsidRDefault="00DA37C2" w:rsidP="00DA37C2">
      <w:r w:rsidRPr="00DA37C2">
        <w:t>Essen.</w:t>
      </w:r>
      <w:r w:rsidRPr="00DA37C2">
        <w:rPr>
          <w:b/>
        </w:rPr>
        <w:t xml:space="preserve"> </w:t>
      </w:r>
      <w:r w:rsidRPr="00DA37C2">
        <w:t>Im Zuge der Umsetzung der neuen Unternehmensstrategie optimiert Evonik seine globalen Prozesse und Kostenstrukturen in Vertrieb und Verwaltung. Damit sollen dauerhaft 200 Millionen € pro Jahr eingespart werden, die ab 2021 in vollem Umfang ergebniswirksam sein sollen.</w:t>
      </w:r>
    </w:p>
    <w:p w:rsidR="00DA37C2" w:rsidRPr="00DA37C2" w:rsidRDefault="00DA37C2" w:rsidP="00DA37C2"/>
    <w:p w:rsidR="00DA37C2" w:rsidRPr="00DA37C2" w:rsidRDefault="00DA37C2" w:rsidP="00DA37C2">
      <w:r w:rsidRPr="00DA37C2">
        <w:t>„Wir wollen das beste Spezialchemieunternehmen der Welt werden“, sagt Christian Kullmann, Vorsitzender des Vorstands. „Dazu müssen wi</w:t>
      </w:r>
      <w:r w:rsidR="001A0588">
        <w:t>r auch unsere Kosten mit unserem Anspruch</w:t>
      </w:r>
      <w:r w:rsidRPr="00DA37C2">
        <w:t xml:space="preserve"> in Einklang bringen.“ Die Kostenziele sollten übergreifend in der Managementholding, den vier Segmente</w:t>
      </w:r>
      <w:r w:rsidR="0057476A">
        <w:t>n</w:t>
      </w:r>
      <w:r w:rsidRPr="00DA37C2">
        <w:t xml:space="preserve"> und den Regionen erreicht werden und auch einen Beitrag dazu leisten, die angestrebte EBITDA-Marge von 18 bis 20 Prozent zu erreichen. „Wir werden das Kostenbewusstsein stärken, Bürokratie abbauen und Entscheidungswege straffen“, kündigt Kullmann an.</w:t>
      </w:r>
    </w:p>
    <w:p w:rsidR="00DA37C2" w:rsidRPr="00DA37C2" w:rsidRDefault="00DA37C2" w:rsidP="00DA37C2"/>
    <w:p w:rsidR="00DA37C2" w:rsidRPr="00DA37C2" w:rsidRDefault="00DA37C2" w:rsidP="00DA37C2">
      <w:r w:rsidRPr="00DA37C2">
        <w:t>Für das Jahr 2018 hat Evonik bereits Einsparmaßnahmen in Höhe von rund 50 Millionen € identifiziert, die die Kostenbasis dauer</w:t>
      </w:r>
      <w:r w:rsidR="00074BF6">
        <w:t>-</w:t>
      </w:r>
      <w:r w:rsidRPr="00DA37C2">
        <w:t xml:space="preserve">haft </w:t>
      </w:r>
      <w:proofErr w:type="spellStart"/>
      <w:r w:rsidRPr="00DA37C2">
        <w:t>entlasten</w:t>
      </w:r>
      <w:proofErr w:type="spellEnd"/>
      <w:r w:rsidRPr="00DA37C2">
        <w:t xml:space="preserve"> werden. </w:t>
      </w:r>
    </w:p>
    <w:p w:rsidR="00DA37C2" w:rsidRPr="00DA37C2" w:rsidRDefault="00DA37C2" w:rsidP="00DA37C2"/>
    <w:p w:rsidR="00DA37C2" w:rsidRPr="00DA37C2" w:rsidRDefault="00DA37C2" w:rsidP="00DA37C2">
      <w:r w:rsidRPr="00DA37C2">
        <w:t>„Auch mit Blick auf unsere Free Cashflow-Generierung fokussieren wir uns im Jahr 2018 zunächst auf Maßnahmen, die wir schnell umsetzen können und die keine hohen Einmalkosten verursachen“, erläutert Ute Wolf, Finanzchefin von Evonik.</w:t>
      </w:r>
    </w:p>
    <w:p w:rsidR="00DA37C2" w:rsidRPr="00DA37C2" w:rsidRDefault="00DA37C2" w:rsidP="00DA37C2"/>
    <w:p w:rsidR="00B85905" w:rsidRDefault="00DA37C2" w:rsidP="00DA37C2">
      <w:r w:rsidRPr="00DA37C2">
        <w:t>Die weitere Ausarbeitung und Umsetzung der Maßnahmen geht Evonik in den nächsten Monaten unter Einbindung aller relevanten Interessensgruppen an.</w:t>
      </w:r>
    </w:p>
    <w:p w:rsidR="000B1B97" w:rsidRDefault="000B1B97" w:rsidP="0006177F"/>
    <w:p w:rsidR="000B1B97" w:rsidRDefault="000B1B97" w:rsidP="0006177F"/>
    <w:p w:rsidR="00DA37C2" w:rsidRDefault="00DA37C2">
      <w:pPr>
        <w:spacing w:line="240" w:lineRule="auto"/>
      </w:pPr>
      <w:r>
        <w:br w:type="page"/>
      </w:r>
    </w:p>
    <w:p w:rsid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lastRenderedPageBreak/>
        <w:t xml:space="preserve">Informationen zum Konzern </w:t>
      </w:r>
    </w:p>
    <w:p w:rsidR="002D464B" w:rsidRPr="002D464B" w:rsidRDefault="002D464B" w:rsidP="002D464B">
      <w:pPr>
        <w:autoSpaceDE w:val="0"/>
        <w:autoSpaceDN w:val="0"/>
        <w:adjustRightInd w:val="0"/>
        <w:spacing w:line="220" w:lineRule="exact"/>
        <w:rPr>
          <w:rFonts w:cs="Lucida Sans Unicode"/>
          <w:bCs/>
          <w:sz w:val="18"/>
          <w:szCs w:val="18"/>
        </w:rPr>
      </w:pPr>
      <w:r w:rsidRPr="002D464B">
        <w:rPr>
          <w:rFonts w:cs="Lucida Sans Unicode"/>
          <w:bCs/>
          <w:sz w:val="18"/>
          <w:szCs w:val="18"/>
        </w:rPr>
        <w:t>Evonik ist eines der weltweit führenden Unternehmen der Spezialchemie. Der Fokus auf attraktive Geschäfte der Spezialchemie, kundennahe Innovationskraft und eine vertrauensvolle und ergebnisorientierte Unternehmenskultur stehen im Mittelpunkt der Unternehmensstrategie. Sie sind die Hebel für profitables Wachstum und eine nachhaltige Steigerung des Unternehmenswert</w:t>
      </w:r>
      <w:r w:rsidR="00C632DB">
        <w:rPr>
          <w:rFonts w:cs="Lucida Sans Unicode"/>
          <w:bCs/>
          <w:sz w:val="18"/>
          <w:szCs w:val="18"/>
        </w:rPr>
        <w:t>s. Evonik ist mit mehr als 36</w:t>
      </w:r>
      <w:r w:rsidRPr="002D464B">
        <w:rPr>
          <w:rFonts w:cs="Lucida Sans Unicode"/>
          <w:bCs/>
          <w:sz w:val="18"/>
          <w:szCs w:val="18"/>
        </w:rPr>
        <w:t>.000 Mitarbeitern in über 100 Ländern der Welt aktiv und profitiert besonders von seiner Kundennähe und seinen führenden Marktpositionen. Im Geschäftsjahr 2016 erwirtschaftete das Unternehmen bei einem Umsatz von 12,7 Mrd. Euro einen Gewinn (bereinigtes EBITDA) von 2,165 Mrd. Euro.</w:t>
      </w:r>
    </w:p>
    <w:p w:rsidR="00D81FE9" w:rsidRPr="00EF7CED" w:rsidRDefault="00D81FE9" w:rsidP="00D81FE9"/>
    <w:p w:rsidR="00A82F9D" w:rsidRPr="00EF7CED" w:rsidRDefault="00A82F9D" w:rsidP="00A82F9D">
      <w:pPr>
        <w:rPr>
          <w:sz w:val="18"/>
          <w:szCs w:val="18"/>
        </w:rPr>
      </w:pPr>
    </w:p>
    <w:p w:rsidR="000B1B97" w:rsidRPr="000B1B97" w:rsidRDefault="000B1B97" w:rsidP="000B1B97">
      <w:pPr>
        <w:autoSpaceDE w:val="0"/>
        <w:autoSpaceDN w:val="0"/>
        <w:adjustRightInd w:val="0"/>
        <w:spacing w:line="220" w:lineRule="exact"/>
        <w:rPr>
          <w:rFonts w:cs="Lucida Sans Unicode"/>
          <w:b/>
          <w:bCs/>
          <w:sz w:val="18"/>
          <w:szCs w:val="18"/>
        </w:rPr>
      </w:pPr>
      <w:r w:rsidRPr="000B1B97">
        <w:rPr>
          <w:rFonts w:cs="Lucida Sans Unicode"/>
          <w:b/>
          <w:bCs/>
          <w:sz w:val="18"/>
          <w:szCs w:val="18"/>
        </w:rPr>
        <w:t>Rechtlicher Hinweis</w:t>
      </w:r>
    </w:p>
    <w:p w:rsidR="000B1B97" w:rsidRPr="000B1B97" w:rsidRDefault="000B1B97" w:rsidP="000B1B97">
      <w:pPr>
        <w:autoSpaceDE w:val="0"/>
        <w:autoSpaceDN w:val="0"/>
        <w:adjustRightInd w:val="0"/>
        <w:spacing w:line="220" w:lineRule="exact"/>
        <w:rPr>
          <w:rFonts w:cs="Lucida Sans Unicode"/>
          <w:bCs/>
          <w:sz w:val="18"/>
          <w:szCs w:val="18"/>
        </w:rPr>
      </w:pPr>
      <w:r w:rsidRPr="000B1B97">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0B1B97" w:rsidRPr="000B1B97" w:rsidRDefault="000B1B97" w:rsidP="000B1B97">
      <w:pPr>
        <w:autoSpaceDE w:val="0"/>
        <w:autoSpaceDN w:val="0"/>
        <w:adjustRightInd w:val="0"/>
        <w:spacing w:line="220" w:lineRule="exact"/>
        <w:rPr>
          <w:rFonts w:cs="Lucida Sans Unicode"/>
          <w:sz w:val="18"/>
          <w:szCs w:val="18"/>
        </w:rPr>
      </w:pPr>
    </w:p>
    <w:sectPr w:rsidR="000B1B97" w:rsidRPr="000B1B97" w:rsidSect="00DA37C2">
      <w:headerReference w:type="default" r:id="rId7"/>
      <w:footerReference w:type="default" r:id="rId8"/>
      <w:headerReference w:type="first" r:id="rId9"/>
      <w:footerReference w:type="first" r:id="rId10"/>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E9" w:rsidRDefault="00D81FE9" w:rsidP="00FD1184">
      <w:r>
        <w:separator/>
      </w:r>
    </w:p>
  </w:endnote>
  <w:endnote w:type="continuationSeparator" w:id="0">
    <w:p w:rsidR="00D81FE9" w:rsidRDefault="00D81FE9"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pPr>
      <w:pStyle w:val="Fuzeile"/>
    </w:pPr>
  </w:p>
  <w:p w:rsidR="00D81FE9" w:rsidRDefault="00D81FE9">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FA51C7">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FA51C7">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Default="00D81FE9" w:rsidP="00316EC0">
    <w:pPr>
      <w:pStyle w:val="Fuzeile"/>
    </w:pPr>
  </w:p>
  <w:p w:rsidR="00D81FE9" w:rsidRPr="005225EC" w:rsidRDefault="00D81FE9"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FA51C7">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FA51C7">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E9" w:rsidRDefault="00D81FE9" w:rsidP="00FD1184">
      <w:r>
        <w:separator/>
      </w:r>
    </w:p>
  </w:footnote>
  <w:footnote w:type="continuationSeparator" w:id="0">
    <w:p w:rsidR="00D81FE9" w:rsidRDefault="00D81FE9"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rsidP="00316EC0">
    <w:pPr>
      <w:pStyle w:val="Kopfzeile"/>
      <w:spacing w:after="1880"/>
      <w:rPr>
        <w:sz w:val="2"/>
        <w:szCs w:val="2"/>
      </w:rPr>
    </w:pPr>
    <w:r>
      <w:rPr>
        <w:noProof/>
      </w:rPr>
      <w:drawing>
        <wp:anchor distT="0" distB="0" distL="114300" distR="114300" simplePos="0" relativeHeight="251665408" behindDoc="0" locked="0" layoutInCell="1" allowOverlap="1" wp14:anchorId="4A647F48" wp14:editId="0C73BC49">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204CB72E" wp14:editId="3A1C3222">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1FE9" w:rsidRPr="006C35A6" w:rsidRDefault="00D81FE9">
    <w:pPr>
      <w:pStyle w:val="Kopfzeile"/>
      <w:rPr>
        <w:b/>
        <w:sz w:val="2"/>
        <w:szCs w:val="2"/>
      </w:rPr>
    </w:pPr>
    <w:r>
      <w:rPr>
        <w:noProof/>
      </w:rPr>
      <w:drawing>
        <wp:anchor distT="0" distB="0" distL="114300" distR="114300" simplePos="0" relativeHeight="251663360" behindDoc="0" locked="0" layoutInCell="1" allowOverlap="1" wp14:anchorId="098E660E" wp14:editId="36EDCC7A">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600E6D40" wp14:editId="24820A17">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7"/>
  </w:num>
  <w:num w:numId="16">
    <w:abstractNumId w:val="16"/>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7459"/>
    <w:rsid w:val="00035360"/>
    <w:rsid w:val="00044EB8"/>
    <w:rsid w:val="00046D8D"/>
    <w:rsid w:val="00047E57"/>
    <w:rsid w:val="00052FB1"/>
    <w:rsid w:val="0006177F"/>
    <w:rsid w:val="00074BF6"/>
    <w:rsid w:val="00084555"/>
    <w:rsid w:val="000846DA"/>
    <w:rsid w:val="00086556"/>
    <w:rsid w:val="000902FA"/>
    <w:rsid w:val="00092F83"/>
    <w:rsid w:val="000A0DDB"/>
    <w:rsid w:val="000A7091"/>
    <w:rsid w:val="000B1B97"/>
    <w:rsid w:val="000B4D73"/>
    <w:rsid w:val="000D1DD8"/>
    <w:rsid w:val="000E06AB"/>
    <w:rsid w:val="000F70A3"/>
    <w:rsid w:val="001175D3"/>
    <w:rsid w:val="00124443"/>
    <w:rsid w:val="00130512"/>
    <w:rsid w:val="001625AF"/>
    <w:rsid w:val="001631E8"/>
    <w:rsid w:val="00165932"/>
    <w:rsid w:val="0017414F"/>
    <w:rsid w:val="00196518"/>
    <w:rsid w:val="001A0588"/>
    <w:rsid w:val="001B206A"/>
    <w:rsid w:val="001F00B7"/>
    <w:rsid w:val="001F7C26"/>
    <w:rsid w:val="002159BA"/>
    <w:rsid w:val="00221C32"/>
    <w:rsid w:val="0022399B"/>
    <w:rsid w:val="0023466C"/>
    <w:rsid w:val="00242A50"/>
    <w:rsid w:val="0024351A"/>
    <w:rsid w:val="0024351E"/>
    <w:rsid w:val="002465EB"/>
    <w:rsid w:val="00247D5A"/>
    <w:rsid w:val="00262EE6"/>
    <w:rsid w:val="00266B39"/>
    <w:rsid w:val="00276C89"/>
    <w:rsid w:val="002771D9"/>
    <w:rsid w:val="00287090"/>
    <w:rsid w:val="00290F07"/>
    <w:rsid w:val="002922C1"/>
    <w:rsid w:val="002B6293"/>
    <w:rsid w:val="002B645E"/>
    <w:rsid w:val="002B6B13"/>
    <w:rsid w:val="002C10C6"/>
    <w:rsid w:val="002C12A0"/>
    <w:rsid w:val="002D206A"/>
    <w:rsid w:val="002D2996"/>
    <w:rsid w:val="002D464B"/>
    <w:rsid w:val="002E698A"/>
    <w:rsid w:val="00301998"/>
    <w:rsid w:val="003067D4"/>
    <w:rsid w:val="00316EC0"/>
    <w:rsid w:val="003402B9"/>
    <w:rsid w:val="003449DC"/>
    <w:rsid w:val="00344E3B"/>
    <w:rsid w:val="003508E4"/>
    <w:rsid w:val="00367974"/>
    <w:rsid w:val="00380845"/>
    <w:rsid w:val="00384C52"/>
    <w:rsid w:val="003A023D"/>
    <w:rsid w:val="003A1BB1"/>
    <w:rsid w:val="003A4CED"/>
    <w:rsid w:val="003C0198"/>
    <w:rsid w:val="003D3C20"/>
    <w:rsid w:val="003D6E84"/>
    <w:rsid w:val="003E4161"/>
    <w:rsid w:val="003F01FD"/>
    <w:rsid w:val="004016F5"/>
    <w:rsid w:val="004146D3"/>
    <w:rsid w:val="00422338"/>
    <w:rsid w:val="00425650"/>
    <w:rsid w:val="00427054"/>
    <w:rsid w:val="00432732"/>
    <w:rsid w:val="00476F6F"/>
    <w:rsid w:val="0047761E"/>
    <w:rsid w:val="0048125C"/>
    <w:rsid w:val="004815AA"/>
    <w:rsid w:val="004820F9"/>
    <w:rsid w:val="00491C7E"/>
    <w:rsid w:val="0049367A"/>
    <w:rsid w:val="004A260F"/>
    <w:rsid w:val="004A28CF"/>
    <w:rsid w:val="004A5E45"/>
    <w:rsid w:val="004C520C"/>
    <w:rsid w:val="004C5E53"/>
    <w:rsid w:val="004E04B2"/>
    <w:rsid w:val="004E1DCE"/>
    <w:rsid w:val="004E27F6"/>
    <w:rsid w:val="004E3505"/>
    <w:rsid w:val="004F0B24"/>
    <w:rsid w:val="004F1444"/>
    <w:rsid w:val="004F6283"/>
    <w:rsid w:val="005020EF"/>
    <w:rsid w:val="005225EC"/>
    <w:rsid w:val="005337DD"/>
    <w:rsid w:val="00552ADA"/>
    <w:rsid w:val="00554C5A"/>
    <w:rsid w:val="0057476A"/>
    <w:rsid w:val="0057548A"/>
    <w:rsid w:val="00582643"/>
    <w:rsid w:val="00582C0E"/>
    <w:rsid w:val="00587C52"/>
    <w:rsid w:val="005A119C"/>
    <w:rsid w:val="005A73EC"/>
    <w:rsid w:val="005B3BD7"/>
    <w:rsid w:val="005E0397"/>
    <w:rsid w:val="005E799F"/>
    <w:rsid w:val="005F234C"/>
    <w:rsid w:val="005F50D9"/>
    <w:rsid w:val="006027BF"/>
    <w:rsid w:val="00605C02"/>
    <w:rsid w:val="00606A38"/>
    <w:rsid w:val="00623460"/>
    <w:rsid w:val="00636C35"/>
    <w:rsid w:val="00645F2F"/>
    <w:rsid w:val="00647919"/>
    <w:rsid w:val="00651F1E"/>
    <w:rsid w:val="00652A75"/>
    <w:rsid w:val="006651E2"/>
    <w:rsid w:val="006729D2"/>
    <w:rsid w:val="00696594"/>
    <w:rsid w:val="006A581A"/>
    <w:rsid w:val="006C35A6"/>
    <w:rsid w:val="006C388A"/>
    <w:rsid w:val="006D601A"/>
    <w:rsid w:val="006E2F15"/>
    <w:rsid w:val="006F3AB9"/>
    <w:rsid w:val="00717EDA"/>
    <w:rsid w:val="0072366D"/>
    <w:rsid w:val="00731495"/>
    <w:rsid w:val="00744FA6"/>
    <w:rsid w:val="00751E3D"/>
    <w:rsid w:val="00763004"/>
    <w:rsid w:val="00770879"/>
    <w:rsid w:val="00775D2E"/>
    <w:rsid w:val="00784360"/>
    <w:rsid w:val="00795862"/>
    <w:rsid w:val="007A2C47"/>
    <w:rsid w:val="007C42FA"/>
    <w:rsid w:val="007E025C"/>
    <w:rsid w:val="007E5A2B"/>
    <w:rsid w:val="007E7C76"/>
    <w:rsid w:val="007F1506"/>
    <w:rsid w:val="007F200A"/>
    <w:rsid w:val="00800AA9"/>
    <w:rsid w:val="00826AB1"/>
    <w:rsid w:val="00834E44"/>
    <w:rsid w:val="00836B9A"/>
    <w:rsid w:val="008420F0"/>
    <w:rsid w:val="0084389E"/>
    <w:rsid w:val="00846E59"/>
    <w:rsid w:val="00860A6B"/>
    <w:rsid w:val="00885442"/>
    <w:rsid w:val="00894378"/>
    <w:rsid w:val="008A0D35"/>
    <w:rsid w:val="008B03E0"/>
    <w:rsid w:val="008B7AFE"/>
    <w:rsid w:val="008C00D3"/>
    <w:rsid w:val="008C06FF"/>
    <w:rsid w:val="008C2187"/>
    <w:rsid w:val="008D5A15"/>
    <w:rsid w:val="008E7921"/>
    <w:rsid w:val="008F49C5"/>
    <w:rsid w:val="008F4A69"/>
    <w:rsid w:val="009031FF"/>
    <w:rsid w:val="0090621C"/>
    <w:rsid w:val="00915982"/>
    <w:rsid w:val="00921EF8"/>
    <w:rsid w:val="00922A0A"/>
    <w:rsid w:val="0092775B"/>
    <w:rsid w:val="00934DE5"/>
    <w:rsid w:val="00935881"/>
    <w:rsid w:val="009560C1"/>
    <w:rsid w:val="00966112"/>
    <w:rsid w:val="00971345"/>
    <w:rsid w:val="009752DC"/>
    <w:rsid w:val="0097547F"/>
    <w:rsid w:val="00977987"/>
    <w:rsid w:val="00992553"/>
    <w:rsid w:val="009A2F60"/>
    <w:rsid w:val="009A7CDC"/>
    <w:rsid w:val="009B1AD8"/>
    <w:rsid w:val="009B4921"/>
    <w:rsid w:val="009C40DA"/>
    <w:rsid w:val="009C5F4B"/>
    <w:rsid w:val="009E3A1C"/>
    <w:rsid w:val="009F05F2"/>
    <w:rsid w:val="009F07B1"/>
    <w:rsid w:val="00A1593C"/>
    <w:rsid w:val="00A16154"/>
    <w:rsid w:val="00A30BD0"/>
    <w:rsid w:val="00A333FB"/>
    <w:rsid w:val="00A3644E"/>
    <w:rsid w:val="00A41C88"/>
    <w:rsid w:val="00A6056D"/>
    <w:rsid w:val="00A60CE5"/>
    <w:rsid w:val="00A70C5E"/>
    <w:rsid w:val="00A712B8"/>
    <w:rsid w:val="00A777B7"/>
    <w:rsid w:val="00A81F2D"/>
    <w:rsid w:val="00A82F9D"/>
    <w:rsid w:val="00AE3848"/>
    <w:rsid w:val="00AF0606"/>
    <w:rsid w:val="00B128FD"/>
    <w:rsid w:val="00B2025B"/>
    <w:rsid w:val="00B2500C"/>
    <w:rsid w:val="00B300C4"/>
    <w:rsid w:val="00B31D5A"/>
    <w:rsid w:val="00B46BD0"/>
    <w:rsid w:val="00B50494"/>
    <w:rsid w:val="00B811DE"/>
    <w:rsid w:val="00B85905"/>
    <w:rsid w:val="00BA03D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21FFE"/>
    <w:rsid w:val="00C2259A"/>
    <w:rsid w:val="00C242F2"/>
    <w:rsid w:val="00C251AD"/>
    <w:rsid w:val="00C310A2"/>
    <w:rsid w:val="00C33407"/>
    <w:rsid w:val="00C40E5D"/>
    <w:rsid w:val="00C421AD"/>
    <w:rsid w:val="00C4228E"/>
    <w:rsid w:val="00C4300F"/>
    <w:rsid w:val="00C60F15"/>
    <w:rsid w:val="00C62002"/>
    <w:rsid w:val="00C632DB"/>
    <w:rsid w:val="00C73A51"/>
    <w:rsid w:val="00C930F0"/>
    <w:rsid w:val="00CB3A53"/>
    <w:rsid w:val="00CC69A5"/>
    <w:rsid w:val="00CD18DB"/>
    <w:rsid w:val="00CE2E92"/>
    <w:rsid w:val="00CF2E07"/>
    <w:rsid w:val="00CF3942"/>
    <w:rsid w:val="00D129CF"/>
    <w:rsid w:val="00D333AA"/>
    <w:rsid w:val="00D35567"/>
    <w:rsid w:val="00D418FB"/>
    <w:rsid w:val="00D46695"/>
    <w:rsid w:val="00D46DAB"/>
    <w:rsid w:val="00D50B3E"/>
    <w:rsid w:val="00D55961"/>
    <w:rsid w:val="00D60C11"/>
    <w:rsid w:val="00D60EE3"/>
    <w:rsid w:val="00D64470"/>
    <w:rsid w:val="00D67640"/>
    <w:rsid w:val="00D72A07"/>
    <w:rsid w:val="00D81FE9"/>
    <w:rsid w:val="00D84239"/>
    <w:rsid w:val="00D90774"/>
    <w:rsid w:val="00D95388"/>
    <w:rsid w:val="00D96E15"/>
    <w:rsid w:val="00DA37C2"/>
    <w:rsid w:val="00DA639C"/>
    <w:rsid w:val="00DB3E3C"/>
    <w:rsid w:val="00DD310A"/>
    <w:rsid w:val="00DD3173"/>
    <w:rsid w:val="00DE534A"/>
    <w:rsid w:val="00DE7850"/>
    <w:rsid w:val="00DE79ED"/>
    <w:rsid w:val="00E05BB2"/>
    <w:rsid w:val="00E120CF"/>
    <w:rsid w:val="00E13506"/>
    <w:rsid w:val="00E172A1"/>
    <w:rsid w:val="00E363F0"/>
    <w:rsid w:val="00E430EA"/>
    <w:rsid w:val="00E44B62"/>
    <w:rsid w:val="00E67709"/>
    <w:rsid w:val="00E8576B"/>
    <w:rsid w:val="00E97290"/>
    <w:rsid w:val="00EB0C3E"/>
    <w:rsid w:val="00EC012C"/>
    <w:rsid w:val="00EC2C4D"/>
    <w:rsid w:val="00EF0E9A"/>
    <w:rsid w:val="00EF353E"/>
    <w:rsid w:val="00EF7CED"/>
    <w:rsid w:val="00EF7EB3"/>
    <w:rsid w:val="00F02BAF"/>
    <w:rsid w:val="00F07F0E"/>
    <w:rsid w:val="00F24D2F"/>
    <w:rsid w:val="00F47702"/>
    <w:rsid w:val="00F5602B"/>
    <w:rsid w:val="00F5608E"/>
    <w:rsid w:val="00F66FEE"/>
    <w:rsid w:val="00F708E8"/>
    <w:rsid w:val="00F77541"/>
    <w:rsid w:val="00F87DB6"/>
    <w:rsid w:val="00F94E80"/>
    <w:rsid w:val="00FA151A"/>
    <w:rsid w:val="00FA30D7"/>
    <w:rsid w:val="00FA5164"/>
    <w:rsid w:val="00FA51C7"/>
    <w:rsid w:val="00FA5F5C"/>
    <w:rsid w:val="00FA6612"/>
    <w:rsid w:val="00FD0461"/>
    <w:rsid w:val="00FD1184"/>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Default">
    <w:name w:val="Default"/>
    <w:basedOn w:val="Standard"/>
    <w:uiPriority w:val="99"/>
    <w:rsid w:val="00D81FE9"/>
    <w:pPr>
      <w:autoSpaceDE w:val="0"/>
      <w:autoSpaceDN w:val="0"/>
      <w:spacing w:line="240" w:lineRule="auto"/>
    </w:pPr>
    <w:rPr>
      <w:rFonts w:eastAsiaTheme="minorHAnsi" w:cs="Lucida Sans Unicod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247298">
      <w:bodyDiv w:val="1"/>
      <w:marLeft w:val="0"/>
      <w:marRight w:val="0"/>
      <w:marTop w:val="0"/>
      <w:marBottom w:val="0"/>
      <w:divBdr>
        <w:top w:val="none" w:sz="0" w:space="0" w:color="auto"/>
        <w:left w:val="none" w:sz="0" w:space="0" w:color="auto"/>
        <w:bottom w:val="none" w:sz="0" w:space="0" w:color="auto"/>
        <w:right w:val="none" w:sz="0" w:space="0" w:color="auto"/>
      </w:divBdr>
    </w:div>
    <w:div w:id="1189487138">
      <w:bodyDiv w:val="1"/>
      <w:marLeft w:val="0"/>
      <w:marRight w:val="0"/>
      <w:marTop w:val="0"/>
      <w:marBottom w:val="0"/>
      <w:divBdr>
        <w:top w:val="none" w:sz="0" w:space="0" w:color="auto"/>
        <w:left w:val="none" w:sz="0" w:space="0" w:color="auto"/>
        <w:bottom w:val="none" w:sz="0" w:space="0" w:color="auto"/>
        <w:right w:val="none" w:sz="0" w:space="0" w:color="auto"/>
      </w:divBdr>
    </w:div>
    <w:div w:id="1947536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D189759D</Template>
  <TotalTime>0</TotalTime>
  <Pages>2</Pages>
  <Words>433</Words>
  <Characters>2908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3335</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Holtkamp, Verena</cp:lastModifiedBy>
  <cp:revision>6</cp:revision>
  <cp:lastPrinted>2017-11-02T09:57:00Z</cp:lastPrinted>
  <dcterms:created xsi:type="dcterms:W3CDTF">2017-10-25T09:11:00Z</dcterms:created>
  <dcterms:modified xsi:type="dcterms:W3CDTF">2017-11-02T09:58:00Z</dcterms:modified>
</cp:coreProperties>
</file>